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7F41" w14:textId="5DBD67A3" w:rsidR="007B6071" w:rsidRPr="000A5C85" w:rsidRDefault="007B6071" w:rsidP="00685821">
      <w:pPr>
        <w:pStyle w:val="a0"/>
      </w:pPr>
      <w:r w:rsidRPr="000A5C85">
        <w:t xml:space="preserve">Программа проведения </w:t>
      </w:r>
      <w:r w:rsidR="003046F4">
        <w:t xml:space="preserve">Соревнований. </w:t>
      </w:r>
      <w:r w:rsidR="00501D0D" w:rsidRPr="00DA18A2">
        <w:t xml:space="preserve">региональный отборочный </w:t>
      </w:r>
      <w:r w:rsidR="007B3CB7">
        <w:t>тур</w:t>
      </w:r>
    </w:p>
    <w:p w14:paraId="1A40D368" w14:textId="1776A090" w:rsidR="007B6071" w:rsidRPr="00B97865" w:rsidRDefault="00581A2B" w:rsidP="00B670A5">
      <w:pPr>
        <w:pStyle w:val="a1"/>
      </w:pPr>
      <w:bookmarkStart w:id="0" w:name="_Hlk79628981"/>
      <w:r w:rsidRPr="00B97865">
        <w:t xml:space="preserve">Надевание </w:t>
      </w:r>
      <w:r w:rsidR="00A1656B">
        <w:t>б</w:t>
      </w:r>
      <w:r w:rsidRPr="00B97865">
        <w:t>оевой одежды пожарного</w:t>
      </w:r>
      <w:bookmarkEnd w:id="0"/>
      <w:r w:rsidRPr="00B97865">
        <w:t>.</w:t>
      </w:r>
    </w:p>
    <w:p w14:paraId="36DE485F" w14:textId="75FF4158" w:rsidR="00581A2B" w:rsidRPr="00B97865" w:rsidRDefault="00581A2B" w:rsidP="00B670A5">
      <w:pPr>
        <w:pStyle w:val="a2"/>
      </w:pPr>
      <w:r w:rsidRPr="00B97865">
        <w:t>В виде участвуют команды всех воз</w:t>
      </w:r>
      <w:r w:rsidR="006D2087">
        <w:t>растных групп, зачет командный</w:t>
      </w:r>
      <w:r w:rsidRPr="00B97865">
        <w:t>.</w:t>
      </w:r>
    </w:p>
    <w:p w14:paraId="3CE51D02" w14:textId="5DB8EAD0" w:rsidR="00581A2B" w:rsidRPr="00B97865" w:rsidRDefault="00581A2B" w:rsidP="00B670A5">
      <w:pPr>
        <w:pStyle w:val="a2"/>
      </w:pPr>
      <w:r w:rsidRPr="00B97865">
        <w:t>Участникам предлагается надеть БОП</w:t>
      </w:r>
      <w:r w:rsidR="006D2087">
        <w:t xml:space="preserve"> (боевую одежду пожарного)</w:t>
      </w:r>
      <w:r w:rsidRPr="00B97865">
        <w:t xml:space="preserve"> на время. При оценке выступления команды оценивается не только скорость, но и правильность надевания БОП.</w:t>
      </w:r>
    </w:p>
    <w:p w14:paraId="5D9139CC" w14:textId="335922A7" w:rsidR="00AE1A29" w:rsidRPr="00B97865" w:rsidRDefault="00AE1A29" w:rsidP="00B670A5">
      <w:pPr>
        <w:pStyle w:val="a2"/>
      </w:pPr>
      <w:r w:rsidRPr="00B97865">
        <w:t>Условие разрабатывается в соответствии с пособием «Пожарно</w:t>
      </w:r>
      <w:r w:rsidR="0009028F">
        <w:noBreakHyphen/>
      </w:r>
      <w:r w:rsidRPr="00B97865">
        <w:t>строевая подготовка. Учебное пособие.» Теребенев В.В. 2004г.</w:t>
      </w:r>
    </w:p>
    <w:p w14:paraId="43FAFABF" w14:textId="0EC361F2" w:rsidR="007B6071" w:rsidRPr="00B97865" w:rsidRDefault="00581A2B" w:rsidP="00B670A5">
      <w:pPr>
        <w:pStyle w:val="a1"/>
      </w:pPr>
      <w:bookmarkStart w:id="1" w:name="_Hlk79631173"/>
      <w:r w:rsidRPr="00B97865">
        <w:t>Вязание пожарного узла</w:t>
      </w:r>
      <w:bookmarkEnd w:id="1"/>
      <w:r w:rsidR="00587C07" w:rsidRPr="00B97865">
        <w:t>.</w:t>
      </w:r>
    </w:p>
    <w:p w14:paraId="2ABD255D" w14:textId="3D37DADD" w:rsidR="00AE1A29" w:rsidRPr="00B97865" w:rsidRDefault="00AE1A29" w:rsidP="00B670A5">
      <w:pPr>
        <w:pStyle w:val="a2"/>
      </w:pPr>
      <w:r w:rsidRPr="00B97865">
        <w:t>В виде участвуют команды всех возрастных групп, зачет командный</w:t>
      </w:r>
      <w:r w:rsidR="00A1656B">
        <w:t>.</w:t>
      </w:r>
    </w:p>
    <w:p w14:paraId="354F1AC8" w14:textId="6CE05DB9" w:rsidR="00AE1A29" w:rsidRPr="00B97865" w:rsidRDefault="00AE1A29" w:rsidP="00CB5699">
      <w:pPr>
        <w:pStyle w:val="a2"/>
      </w:pPr>
      <w:r w:rsidRPr="00B97865">
        <w:t>Участникам предлагается завязать уз</w:t>
      </w:r>
      <w:r w:rsidR="00A1656B">
        <w:t>ел</w:t>
      </w:r>
      <w:r w:rsidRPr="00B97865">
        <w:t xml:space="preserve"> (закрепление узла</w:t>
      </w:r>
      <w:r w:rsidR="0009028F">
        <w:t> </w:t>
      </w:r>
      <w:r w:rsidRPr="00B97865">
        <w:t>за опору</w:t>
      </w:r>
      <w:r w:rsidR="00BA5026">
        <w:t>)</w:t>
      </w:r>
      <w:r w:rsidRPr="00B97865">
        <w:t xml:space="preserve"> на время. При оценке выступления команды оценивается не только </w:t>
      </w:r>
      <w:r w:rsidR="0009028F">
        <w:t>правильность</w:t>
      </w:r>
      <w:r w:rsidRPr="00B97865">
        <w:t xml:space="preserve">, но и </w:t>
      </w:r>
      <w:r w:rsidR="0009028F">
        <w:t>скорость</w:t>
      </w:r>
      <w:r w:rsidRPr="00B97865">
        <w:t xml:space="preserve"> завязывания узлов.</w:t>
      </w:r>
    </w:p>
    <w:p w14:paraId="1FEB8E41" w14:textId="14329F29" w:rsidR="00AE1A29" w:rsidRPr="00B97865" w:rsidRDefault="00AE1A29" w:rsidP="00B670A5">
      <w:pPr>
        <w:pStyle w:val="a2"/>
      </w:pPr>
      <w:r w:rsidRPr="00B97865">
        <w:t>Условие разрабатывается в соответствии с пособием «Пожарно</w:t>
      </w:r>
      <w:r w:rsidR="0009028F">
        <w:noBreakHyphen/>
      </w:r>
      <w:r w:rsidRPr="00B97865">
        <w:t>строевая подготовка. Учебное пособие.» Теребенев В.В. 2004г.</w:t>
      </w:r>
    </w:p>
    <w:p w14:paraId="0E72538C" w14:textId="4A88BE75" w:rsidR="007B6071" w:rsidRDefault="003F037F" w:rsidP="00B670A5">
      <w:pPr>
        <w:pStyle w:val="a1"/>
      </w:pPr>
      <w:r>
        <w:t>Первая помощь</w:t>
      </w:r>
      <w:r w:rsidR="006D2087">
        <w:t>:</w:t>
      </w:r>
    </w:p>
    <w:p w14:paraId="7AFF7899" w14:textId="6D383991" w:rsidR="006D2087" w:rsidRDefault="006D2087" w:rsidP="006D2087">
      <w:pPr>
        <w:pStyle w:val="a2"/>
      </w:pPr>
      <w:r w:rsidRPr="00B97865">
        <w:t>В виде участвуют команды всех возрастных групп, зачет командный</w:t>
      </w:r>
      <w:r>
        <w:t>.</w:t>
      </w:r>
    </w:p>
    <w:p w14:paraId="0528EEF4" w14:textId="61FB4E1E" w:rsidR="003F037F" w:rsidRDefault="003F037F" w:rsidP="003F037F">
      <w:pPr>
        <w:pStyle w:val="a2"/>
      </w:pPr>
      <w:r>
        <w:t xml:space="preserve">Участникам </w:t>
      </w:r>
      <w:r w:rsidR="00D80AAF">
        <w:t>предлагается наложить бинтовые повязки на условных пострадавших (участников команды)</w:t>
      </w:r>
      <w:r>
        <w:t>.</w:t>
      </w:r>
    </w:p>
    <w:p w14:paraId="6C6E4EB3" w14:textId="5F67917F" w:rsidR="006D2087" w:rsidRPr="00B97865" w:rsidRDefault="00D80AAF" w:rsidP="003F037F">
      <w:pPr>
        <w:pStyle w:val="a2"/>
      </w:pPr>
      <w:r>
        <w:t>За неверные действия участникам команды начисляются штрафные баллы. При подведении итогов учитывается время выполнения задания и штрафное время</w:t>
      </w:r>
      <w:r w:rsidR="006D2087">
        <w:t>.</w:t>
      </w:r>
    </w:p>
    <w:p w14:paraId="52FBD363" w14:textId="59477AD6" w:rsidR="007B6071" w:rsidRPr="009262DB" w:rsidRDefault="00AE1A29" w:rsidP="00B670A5">
      <w:pPr>
        <w:pStyle w:val="a1"/>
      </w:pPr>
      <w:r w:rsidRPr="009262DB">
        <w:t>Теоретический конкурс</w:t>
      </w:r>
      <w:r w:rsidR="0052008F" w:rsidRPr="009262DB">
        <w:t xml:space="preserve"> «Внимание всем!»</w:t>
      </w:r>
      <w:r w:rsidR="007B6071" w:rsidRPr="009262DB">
        <w:t>.</w:t>
      </w:r>
    </w:p>
    <w:p w14:paraId="59500385" w14:textId="5907FC91" w:rsidR="00221EA8" w:rsidRPr="00B97865" w:rsidRDefault="00221EA8" w:rsidP="00221EA8">
      <w:pPr>
        <w:pStyle w:val="a2"/>
      </w:pPr>
      <w:r w:rsidRPr="00B97865">
        <w:t>В виде участвуют команды всех возрастных групп, зачет командный</w:t>
      </w:r>
      <w:r>
        <w:t>.</w:t>
      </w:r>
    </w:p>
    <w:p w14:paraId="1FC7930C" w14:textId="58CFB063" w:rsidR="00C00DB1" w:rsidRDefault="004C0376" w:rsidP="00B670A5">
      <w:pPr>
        <w:pStyle w:val="a2"/>
      </w:pPr>
      <w:r>
        <w:t>Команда</w:t>
      </w:r>
      <w:r w:rsidR="00D80AAF">
        <w:t xml:space="preserve"> работает с планом эвакуации, определяет допущенные при его составлении ошибки, совершает условную эвакуацию из помещения</w:t>
      </w:r>
      <w:r w:rsidR="00C00DB1" w:rsidRPr="00B97865">
        <w:t>.</w:t>
      </w:r>
    </w:p>
    <w:p w14:paraId="56E956E5" w14:textId="6143085E" w:rsidR="003E2000" w:rsidRDefault="003E2000" w:rsidP="0052008F">
      <w:pPr>
        <w:pStyle w:val="a2"/>
      </w:pPr>
      <w:r>
        <w:t xml:space="preserve">Конкурсные задания основываются на </w:t>
      </w:r>
      <w:r w:rsidR="00931848">
        <w:t xml:space="preserve">основе </w:t>
      </w:r>
      <w:bookmarkStart w:id="2" w:name="_Hlk88439417"/>
      <w:r w:rsidR="00B0645D" w:rsidRPr="00B0645D">
        <w:t xml:space="preserve">ГОСТ 12.2.047-86 </w:t>
      </w:r>
      <w:r w:rsidR="00931848">
        <w:t>(</w:t>
      </w:r>
      <w:r w:rsidR="00B0645D">
        <w:t>«Пожарная техника. Термины и определения»</w:t>
      </w:r>
      <w:r w:rsidR="00931848">
        <w:t>)</w:t>
      </w:r>
      <w:bookmarkEnd w:id="2"/>
      <w:r w:rsidR="007C40E8">
        <w:t>,</w:t>
      </w:r>
      <w:r w:rsidR="007C40E8">
        <w:rPr>
          <w:lang w:val="en-US"/>
        </w:rPr>
        <w:t xml:space="preserve"> </w:t>
      </w:r>
      <w:r w:rsidR="007C40E8" w:rsidRPr="007C40E8">
        <w:rPr>
          <w:lang w:val="en-US"/>
        </w:rPr>
        <w:t xml:space="preserve">ГОСТ Р 12.2.143-2009 </w:t>
      </w:r>
      <w:r w:rsidR="007C40E8">
        <w:rPr>
          <w:lang w:val="en-US"/>
        </w:rPr>
        <w:t>(</w:t>
      </w:r>
      <w:r w:rsidR="007C40E8">
        <w:t>«</w:t>
      </w:r>
      <w:proofErr w:type="spellStart"/>
      <w:r w:rsidR="007C40E8" w:rsidRPr="007C40E8">
        <w:rPr>
          <w:lang w:val="en-US"/>
        </w:rPr>
        <w:t>системы</w:t>
      </w:r>
      <w:proofErr w:type="spellEnd"/>
      <w:r w:rsidR="007C40E8" w:rsidRPr="007C40E8">
        <w:rPr>
          <w:lang w:val="en-US"/>
        </w:rPr>
        <w:t xml:space="preserve"> </w:t>
      </w:r>
      <w:proofErr w:type="spellStart"/>
      <w:r w:rsidR="007C40E8" w:rsidRPr="007C40E8">
        <w:rPr>
          <w:lang w:val="en-US"/>
        </w:rPr>
        <w:t>фотолюминесцентные</w:t>
      </w:r>
      <w:proofErr w:type="spellEnd"/>
      <w:r w:rsidR="007C40E8" w:rsidRPr="007C40E8">
        <w:rPr>
          <w:lang w:val="en-US"/>
        </w:rPr>
        <w:t xml:space="preserve"> </w:t>
      </w:r>
      <w:proofErr w:type="spellStart"/>
      <w:r w:rsidR="007C40E8" w:rsidRPr="007C40E8">
        <w:rPr>
          <w:lang w:val="en-US"/>
        </w:rPr>
        <w:t>эвакуационные</w:t>
      </w:r>
      <w:proofErr w:type="spellEnd"/>
      <w:r w:rsidR="007C40E8">
        <w:t>»</w:t>
      </w:r>
      <w:r w:rsidR="007C40E8">
        <w:rPr>
          <w:lang w:val="en-US"/>
        </w:rPr>
        <w:t>)</w:t>
      </w:r>
      <w:r w:rsidR="007C40E8">
        <w:t>.</w:t>
      </w:r>
    </w:p>
    <w:p w14:paraId="6B8FF06F" w14:textId="7A740462" w:rsidR="003E2000" w:rsidRPr="00B97865" w:rsidRDefault="003E2000" w:rsidP="00B670A5">
      <w:pPr>
        <w:pStyle w:val="a2"/>
      </w:pPr>
      <w:r>
        <w:t>При подведении итогов учитывается правильность выполнения участниками заданий и время, затраченное на его выполнение.</w:t>
      </w:r>
    </w:p>
    <w:p w14:paraId="05D48949" w14:textId="5B6D2015" w:rsidR="00C00DB1" w:rsidRPr="009262DB" w:rsidRDefault="004C0376" w:rsidP="00B670A5">
      <w:pPr>
        <w:pStyle w:val="a1"/>
      </w:pPr>
      <w:r>
        <w:lastRenderedPageBreak/>
        <w:t>Теоретический конкурс</w:t>
      </w:r>
      <w:r w:rsidR="00D80AAF" w:rsidRPr="009262DB">
        <w:t xml:space="preserve"> </w:t>
      </w:r>
      <w:r w:rsidR="0052008F" w:rsidRPr="009262DB">
        <w:t xml:space="preserve">«Пожарный </w:t>
      </w:r>
      <w:r>
        <w:t>диктант</w:t>
      </w:r>
      <w:r w:rsidR="0052008F" w:rsidRPr="009262DB">
        <w:t>»</w:t>
      </w:r>
      <w:r>
        <w:t>.</w:t>
      </w:r>
      <w:r w:rsidR="003E2000" w:rsidRPr="009262DB">
        <w:t xml:space="preserve"> </w:t>
      </w:r>
    </w:p>
    <w:p w14:paraId="524CC7DB" w14:textId="54B1277D" w:rsidR="001C42DB" w:rsidRPr="00B97865" w:rsidRDefault="001C42DB" w:rsidP="001C42DB">
      <w:pPr>
        <w:pStyle w:val="a2"/>
      </w:pPr>
      <w:r w:rsidRPr="00B97865">
        <w:t>В виде участвуют команды всех возрастных групп, зачет командный</w:t>
      </w:r>
      <w:r>
        <w:t>.</w:t>
      </w:r>
    </w:p>
    <w:p w14:paraId="6CD0C8D0" w14:textId="0C07AE63" w:rsidR="00587C07" w:rsidRPr="009262DB" w:rsidRDefault="007C40E8" w:rsidP="009262DB">
      <w:pPr>
        <w:pStyle w:val="a2"/>
      </w:pPr>
      <w:r>
        <w:t xml:space="preserve">Участникам предлагается </w:t>
      </w:r>
      <w:r w:rsidR="004C0376">
        <w:t>ответить на 30 для 2 и 3 возрастной группы и разгадать 10 ребусов для 1 возрастной группы соответственно.</w:t>
      </w:r>
    </w:p>
    <w:p w14:paraId="06D470E9" w14:textId="56F77B2B" w:rsidR="00587C07" w:rsidRPr="00B97865" w:rsidRDefault="00CB5699" w:rsidP="00B670A5">
      <w:pPr>
        <w:pStyle w:val="a1"/>
      </w:pPr>
      <w:r>
        <w:t>Условия</w:t>
      </w:r>
      <w:r w:rsidR="00587C07" w:rsidRPr="00B97865">
        <w:t xml:space="preserve"> соревнований может варьироваться в зависимости от</w:t>
      </w:r>
      <w:r>
        <w:t> </w:t>
      </w:r>
      <w:r w:rsidR="00587C07" w:rsidRPr="00B97865">
        <w:t>группы, к которой принадлежат участники.</w:t>
      </w:r>
    </w:p>
    <w:p w14:paraId="0F9F8975" w14:textId="72A1DB5D" w:rsidR="00994AB8" w:rsidRPr="00B269C0" w:rsidRDefault="00994AB8" w:rsidP="00B670A5">
      <w:pPr>
        <w:pStyle w:val="a1"/>
        <w:rPr>
          <w:color w:val="000000" w:themeColor="text1"/>
        </w:rPr>
      </w:pPr>
      <w:r w:rsidRPr="00B269C0">
        <w:rPr>
          <w:color w:val="000000" w:themeColor="text1"/>
        </w:rPr>
        <w:t xml:space="preserve">В ходе прохождения командами этапов (видов) </w:t>
      </w:r>
      <w:r w:rsidR="003046F4">
        <w:rPr>
          <w:color w:val="000000" w:themeColor="text1"/>
        </w:rPr>
        <w:t>Соревнований</w:t>
      </w:r>
      <w:r w:rsidRPr="00B269C0">
        <w:rPr>
          <w:color w:val="000000" w:themeColor="text1"/>
        </w:rPr>
        <w:t>, их выступление может записываться судьями. Руководитель в праве записывать выступление команды своей образовательной организации. Съемка руководителями выступления команд других образовательных организаций запрещена.</w:t>
      </w:r>
    </w:p>
    <w:p w14:paraId="5870BF6B" w14:textId="52346A4E" w:rsidR="00CD2FA4" w:rsidRPr="003046F4" w:rsidRDefault="00CD2FA4" w:rsidP="003046F4">
      <w:pPr>
        <w:pStyle w:val="a1"/>
        <w:rPr>
          <w:color w:val="000000" w:themeColor="text1"/>
        </w:rPr>
      </w:pPr>
      <w:r w:rsidRPr="00B269C0">
        <w:rPr>
          <w:color w:val="000000" w:themeColor="text1"/>
        </w:rPr>
        <w:t>По решению Оргкомитета</w:t>
      </w:r>
      <w:r w:rsidR="00A66B42" w:rsidRPr="00B269C0">
        <w:rPr>
          <w:color w:val="000000" w:themeColor="text1"/>
        </w:rPr>
        <w:t>,</w:t>
      </w:r>
      <w:r w:rsidRPr="00B269C0">
        <w:rPr>
          <w:color w:val="000000" w:themeColor="text1"/>
        </w:rPr>
        <w:t xml:space="preserve"> в программу </w:t>
      </w:r>
      <w:r w:rsidR="003046F4">
        <w:rPr>
          <w:color w:val="000000" w:themeColor="text1"/>
        </w:rPr>
        <w:t>Соревнований</w:t>
      </w:r>
      <w:r w:rsidR="003046F4" w:rsidRPr="00B269C0">
        <w:rPr>
          <w:color w:val="000000" w:themeColor="text1"/>
        </w:rPr>
        <w:t xml:space="preserve"> </w:t>
      </w:r>
      <w:r w:rsidRPr="00B269C0">
        <w:rPr>
          <w:color w:val="000000" w:themeColor="text1"/>
        </w:rPr>
        <w:t xml:space="preserve">могут вносится </w:t>
      </w:r>
      <w:r w:rsidR="003046F4">
        <w:rPr>
          <w:color w:val="000000" w:themeColor="text1"/>
        </w:rPr>
        <w:t xml:space="preserve">незначительные </w:t>
      </w:r>
      <w:r w:rsidRPr="00B269C0">
        <w:rPr>
          <w:color w:val="000000" w:themeColor="text1"/>
        </w:rPr>
        <w:t>изменения</w:t>
      </w:r>
      <w:r w:rsidR="003046F4">
        <w:rPr>
          <w:color w:val="000000" w:themeColor="text1"/>
        </w:rPr>
        <w:t xml:space="preserve"> </w:t>
      </w:r>
      <w:r w:rsidR="003046F4" w:rsidRPr="00B269C0">
        <w:rPr>
          <w:color w:val="000000" w:themeColor="text1"/>
        </w:rPr>
        <w:t>не противоречащих общей идее этапа (в связи со вновь открывшимися обстоятельствами или по итогам совещания с руководителями команд).</w:t>
      </w:r>
      <w:r w:rsidR="003046F4">
        <w:rPr>
          <w:color w:val="000000" w:themeColor="text1"/>
        </w:rPr>
        <w:t xml:space="preserve"> </w:t>
      </w:r>
      <w:r w:rsidR="003046F4" w:rsidRPr="00B269C0">
        <w:rPr>
          <w:color w:val="000000" w:themeColor="text1"/>
        </w:rPr>
        <w:t>Подобные изменения не подлежат опротестованию.</w:t>
      </w:r>
    </w:p>
    <w:p w14:paraId="26F665D1" w14:textId="4D5FA34D" w:rsidR="00CD2FA4" w:rsidRDefault="00CD2FA4" w:rsidP="00B670A5">
      <w:pPr>
        <w:pStyle w:val="a1"/>
        <w:rPr>
          <w:color w:val="000000" w:themeColor="text1"/>
        </w:rPr>
      </w:pPr>
      <w:r w:rsidRPr="00B269C0">
        <w:rPr>
          <w:color w:val="000000" w:themeColor="text1"/>
        </w:rPr>
        <w:t>Детальное описание этапов</w:t>
      </w:r>
      <w:r w:rsidR="004C0376">
        <w:rPr>
          <w:color w:val="000000" w:themeColor="text1"/>
        </w:rPr>
        <w:t xml:space="preserve"> представляется в Приложении № 2</w:t>
      </w:r>
      <w:r w:rsidR="003046F4">
        <w:rPr>
          <w:color w:val="000000" w:themeColor="text1"/>
        </w:rPr>
        <w:t>.</w:t>
      </w:r>
    </w:p>
    <w:p w14:paraId="264BA063" w14:textId="77777777" w:rsidR="00270019" w:rsidRDefault="0034077A">
      <w:pPr>
        <w:sectPr w:rsidR="00270019" w:rsidSect="00E0038A">
          <w:footerReference w:type="default" r:id="rId7"/>
          <w:pgSz w:w="11906" w:h="16838"/>
          <w:pgMar w:top="1134" w:right="850" w:bottom="1134" w:left="1701" w:header="708" w:footer="708" w:gutter="0"/>
          <w:cols w:space="708"/>
          <w:titlePg/>
          <w:docGrid w:linePitch="360"/>
        </w:sectPr>
      </w:pPr>
      <w:r>
        <w:br w:type="page"/>
      </w:r>
    </w:p>
    <w:p w14:paraId="070236BC" w14:textId="14BCB3D5" w:rsidR="00A764B2" w:rsidRDefault="00A764B2"/>
    <w:p w14:paraId="16512388" w14:textId="2AE448B8" w:rsidR="00A764B2" w:rsidRPr="00FC1FB2" w:rsidRDefault="00A764B2" w:rsidP="00446F18">
      <w:pPr>
        <w:pStyle w:val="afc"/>
        <w:ind w:left="4962"/>
      </w:pPr>
      <w:r w:rsidRPr="00FC1FB2">
        <w:t xml:space="preserve">Приложение № </w:t>
      </w:r>
      <w:r>
        <w:t>1</w:t>
      </w:r>
    </w:p>
    <w:p w14:paraId="4898892F" w14:textId="4798FFC1" w:rsidR="00446F18" w:rsidRDefault="00A764B2" w:rsidP="00446F18">
      <w:pPr>
        <w:pStyle w:val="afc"/>
        <w:ind w:left="4962"/>
      </w:pPr>
      <w:r w:rsidRPr="00CC50E6">
        <w:t xml:space="preserve">к Положению </w:t>
      </w:r>
      <w:r w:rsidR="00446F18">
        <w:t xml:space="preserve">о региональных командных соревнованиях «пожарный дозор» </w:t>
      </w:r>
    </w:p>
    <w:p w14:paraId="6979E5FA" w14:textId="3318D425" w:rsidR="00A764B2" w:rsidRDefault="00446F18" w:rsidP="00446F18">
      <w:pPr>
        <w:pStyle w:val="afc"/>
        <w:ind w:left="4962"/>
      </w:pPr>
      <w:r>
        <w:t>среди обучающихся образовательных организаций Санкт-Петербурга</w:t>
      </w:r>
    </w:p>
    <w:p w14:paraId="01E8F2AD" w14:textId="77777777" w:rsidR="00A764B2" w:rsidRPr="00A764B2" w:rsidRDefault="00A764B2" w:rsidP="00A764B2">
      <w:pPr>
        <w:spacing w:before="5670" w:after="0"/>
        <w:jc w:val="center"/>
        <w:rPr>
          <w:rFonts w:ascii="Times New Roman" w:hAnsi="Times New Roman" w:cs="Times New Roman"/>
          <w:b/>
          <w:bCs/>
          <w:i/>
          <w:sz w:val="28"/>
          <w:szCs w:val="28"/>
        </w:rPr>
      </w:pPr>
      <w:r w:rsidRPr="00A764B2">
        <w:rPr>
          <w:rFonts w:ascii="Times New Roman" w:hAnsi="Times New Roman" w:cs="Times New Roman"/>
          <w:b/>
          <w:i/>
          <w:sz w:val="28"/>
          <w:szCs w:val="28"/>
        </w:rPr>
        <w:t>Программа</w:t>
      </w:r>
    </w:p>
    <w:p w14:paraId="0D6FE17E" w14:textId="182A4CDB" w:rsidR="00282237" w:rsidRPr="00A764B2" w:rsidRDefault="00A764B2" w:rsidP="00282237">
      <w:pPr>
        <w:spacing w:after="0"/>
        <w:jc w:val="center"/>
        <w:rPr>
          <w:rFonts w:ascii="Times New Roman" w:hAnsi="Times New Roman" w:cs="Times New Roman"/>
          <w:b/>
          <w:i/>
          <w:sz w:val="28"/>
          <w:szCs w:val="28"/>
        </w:rPr>
      </w:pPr>
      <w:r w:rsidRPr="00A764B2">
        <w:rPr>
          <w:rFonts w:ascii="Times New Roman" w:hAnsi="Times New Roman" w:cs="Times New Roman"/>
          <w:b/>
          <w:i/>
          <w:sz w:val="28"/>
          <w:szCs w:val="28"/>
        </w:rPr>
        <w:t>соревнований и конкурсов</w:t>
      </w:r>
    </w:p>
    <w:p w14:paraId="36FA4321" w14:textId="6E43E597" w:rsidR="00282237" w:rsidRPr="00282237" w:rsidRDefault="00282237" w:rsidP="00282237">
      <w:pPr>
        <w:spacing w:after="0" w:line="276" w:lineRule="auto"/>
        <w:jc w:val="center"/>
        <w:rPr>
          <w:rFonts w:ascii="Times New Roman" w:hAnsi="Times New Roman" w:cs="Times New Roman"/>
          <w:bCs/>
          <w:color w:val="000000"/>
          <w:sz w:val="28"/>
          <w:szCs w:val="28"/>
        </w:rPr>
      </w:pPr>
      <w:r w:rsidRPr="00282237">
        <w:rPr>
          <w:rFonts w:ascii="Times New Roman" w:hAnsi="Times New Roman" w:cs="Times New Roman"/>
          <w:bCs/>
          <w:color w:val="000000"/>
          <w:sz w:val="28"/>
          <w:szCs w:val="28"/>
        </w:rPr>
        <w:t>региональны</w:t>
      </w:r>
      <w:r>
        <w:rPr>
          <w:rFonts w:ascii="Times New Roman" w:hAnsi="Times New Roman" w:cs="Times New Roman"/>
          <w:bCs/>
          <w:color w:val="000000"/>
          <w:sz w:val="28"/>
          <w:szCs w:val="28"/>
        </w:rPr>
        <w:t>е</w:t>
      </w:r>
      <w:r w:rsidRPr="00282237">
        <w:rPr>
          <w:rFonts w:ascii="Times New Roman" w:hAnsi="Times New Roman" w:cs="Times New Roman"/>
          <w:bCs/>
          <w:color w:val="000000"/>
          <w:sz w:val="28"/>
          <w:szCs w:val="28"/>
        </w:rPr>
        <w:t xml:space="preserve"> командны</w:t>
      </w:r>
      <w:r>
        <w:rPr>
          <w:rFonts w:ascii="Times New Roman" w:hAnsi="Times New Roman" w:cs="Times New Roman"/>
          <w:bCs/>
          <w:color w:val="000000"/>
          <w:sz w:val="28"/>
          <w:szCs w:val="28"/>
        </w:rPr>
        <w:t>е</w:t>
      </w:r>
      <w:r w:rsidRPr="00282237">
        <w:rPr>
          <w:rFonts w:ascii="Times New Roman" w:hAnsi="Times New Roman" w:cs="Times New Roman"/>
          <w:bCs/>
          <w:color w:val="000000"/>
          <w:sz w:val="28"/>
          <w:szCs w:val="28"/>
        </w:rPr>
        <w:t xml:space="preserve"> соревнования «пожарный дозор»</w:t>
      </w:r>
    </w:p>
    <w:p w14:paraId="3D2D6CBC" w14:textId="77777777" w:rsidR="00DD73A4" w:rsidRDefault="00282237" w:rsidP="00282237">
      <w:pPr>
        <w:spacing w:after="0" w:line="276" w:lineRule="auto"/>
        <w:jc w:val="center"/>
        <w:rPr>
          <w:rFonts w:ascii="Times New Roman" w:hAnsi="Times New Roman" w:cs="Times New Roman"/>
          <w:bCs/>
          <w:color w:val="000000"/>
          <w:sz w:val="28"/>
          <w:szCs w:val="28"/>
        </w:rPr>
      </w:pPr>
      <w:r w:rsidRPr="00282237">
        <w:rPr>
          <w:rFonts w:ascii="Times New Roman" w:hAnsi="Times New Roman" w:cs="Times New Roman"/>
          <w:bCs/>
          <w:color w:val="000000"/>
          <w:sz w:val="28"/>
          <w:szCs w:val="28"/>
        </w:rPr>
        <w:t>среди обучающихся образовательных организаций Санкт-Петербурга</w:t>
      </w:r>
      <w:r w:rsidR="00DD73A4">
        <w:rPr>
          <w:rFonts w:ascii="Times New Roman" w:hAnsi="Times New Roman" w:cs="Times New Roman"/>
          <w:bCs/>
          <w:color w:val="000000"/>
          <w:sz w:val="28"/>
          <w:szCs w:val="28"/>
        </w:rPr>
        <w:t>.</w:t>
      </w:r>
    </w:p>
    <w:p w14:paraId="78B2742C" w14:textId="3FEBBF92" w:rsidR="00A764B2" w:rsidRPr="00282237" w:rsidRDefault="00282237" w:rsidP="00282237">
      <w:pPr>
        <w:spacing w:after="0" w:line="276"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Региональный отборочный </w:t>
      </w:r>
      <w:r w:rsidR="007B3CB7">
        <w:rPr>
          <w:rFonts w:ascii="Times New Roman" w:hAnsi="Times New Roman" w:cs="Times New Roman"/>
          <w:bCs/>
          <w:color w:val="000000"/>
          <w:sz w:val="28"/>
          <w:szCs w:val="28"/>
        </w:rPr>
        <w:t>тур</w:t>
      </w:r>
    </w:p>
    <w:p w14:paraId="034032ED" w14:textId="62768AAA" w:rsidR="00A764B2" w:rsidRDefault="00A764B2">
      <w:r>
        <w:br w:type="page"/>
      </w:r>
    </w:p>
    <w:p w14:paraId="7FD35510" w14:textId="77777777" w:rsidR="005E1D64" w:rsidRPr="005E1D64" w:rsidRDefault="005E1D64" w:rsidP="005E1D64">
      <w:pPr>
        <w:spacing w:after="0"/>
        <w:ind w:firstLine="709"/>
        <w:jc w:val="both"/>
        <w:rPr>
          <w:rFonts w:ascii="Times New Roman" w:hAnsi="Times New Roman" w:cs="Times New Roman"/>
          <w:sz w:val="28"/>
          <w:szCs w:val="28"/>
        </w:rPr>
      </w:pPr>
      <w:r w:rsidRPr="005E1D64">
        <w:rPr>
          <w:rFonts w:ascii="Times New Roman" w:hAnsi="Times New Roman" w:cs="Times New Roman"/>
          <w:sz w:val="28"/>
          <w:szCs w:val="28"/>
        </w:rPr>
        <w:lastRenderedPageBreak/>
        <w:t xml:space="preserve">Программа Соревнований предусматривает организацию и проведение спортивных, творческих испытаний, выполнение практических </w:t>
      </w:r>
    </w:p>
    <w:p w14:paraId="697330E9" w14:textId="77777777" w:rsidR="005E1D64" w:rsidRPr="005E1D64" w:rsidRDefault="005E1D64" w:rsidP="005E1D64">
      <w:pPr>
        <w:spacing w:after="0"/>
        <w:ind w:firstLine="709"/>
        <w:jc w:val="both"/>
        <w:rPr>
          <w:rFonts w:ascii="Times New Roman" w:hAnsi="Times New Roman" w:cs="Times New Roman"/>
          <w:sz w:val="28"/>
          <w:szCs w:val="28"/>
        </w:rPr>
      </w:pPr>
      <w:r w:rsidRPr="005E1D64">
        <w:rPr>
          <w:rFonts w:ascii="Times New Roman" w:hAnsi="Times New Roman" w:cs="Times New Roman"/>
          <w:sz w:val="28"/>
          <w:szCs w:val="28"/>
        </w:rPr>
        <w:t xml:space="preserve">и теоретических заданий. </w:t>
      </w:r>
    </w:p>
    <w:p w14:paraId="03283C48" w14:textId="77777777" w:rsidR="005E1D64" w:rsidRPr="005E1D64" w:rsidRDefault="005E1D64" w:rsidP="005E1D64">
      <w:pPr>
        <w:spacing w:after="0"/>
        <w:ind w:firstLine="709"/>
        <w:jc w:val="both"/>
        <w:rPr>
          <w:rFonts w:ascii="Times New Roman" w:hAnsi="Times New Roman" w:cs="Times New Roman"/>
          <w:sz w:val="28"/>
          <w:szCs w:val="28"/>
        </w:rPr>
      </w:pPr>
      <w:r w:rsidRPr="005E1D64">
        <w:rPr>
          <w:rFonts w:ascii="Times New Roman" w:hAnsi="Times New Roman" w:cs="Times New Roman"/>
          <w:sz w:val="28"/>
          <w:szCs w:val="28"/>
        </w:rPr>
        <w:t xml:space="preserve">Для развития, совершенствования и популяризации общественных движений «Юный пожарный» и «Юный спасатель» будет организована работа дивизиона «Юные помощники судей соревнований» из числа обучающихся, входящих в городской штаб дружин юных пожарных. </w:t>
      </w:r>
    </w:p>
    <w:p w14:paraId="399D3D45" w14:textId="77777777" w:rsidR="005E1D64" w:rsidRPr="005E1D64" w:rsidRDefault="005E1D64" w:rsidP="005E1D64">
      <w:pPr>
        <w:spacing w:after="0"/>
        <w:ind w:firstLine="709"/>
        <w:jc w:val="both"/>
        <w:rPr>
          <w:rFonts w:ascii="Times New Roman" w:hAnsi="Times New Roman" w:cs="Times New Roman"/>
          <w:sz w:val="28"/>
          <w:szCs w:val="28"/>
        </w:rPr>
      </w:pPr>
      <w:r w:rsidRPr="005E1D64">
        <w:rPr>
          <w:rFonts w:ascii="Times New Roman" w:hAnsi="Times New Roman" w:cs="Times New Roman"/>
          <w:sz w:val="28"/>
          <w:szCs w:val="28"/>
        </w:rPr>
        <w:t>Конкурсы и соревнования проводятся в соответствии с Условиями проведения мероприятий Соревнований, являющимися приложением к данному Положению.</w:t>
      </w:r>
    </w:p>
    <w:p w14:paraId="1FBA047A" w14:textId="02F7C247" w:rsidR="00A764B2" w:rsidRDefault="005E1D64" w:rsidP="00DD73A4">
      <w:pPr>
        <w:spacing w:before="240" w:after="120"/>
        <w:ind w:firstLine="709"/>
        <w:jc w:val="center"/>
        <w:rPr>
          <w:rFonts w:ascii="Times New Roman" w:hAnsi="Times New Roman" w:cs="Times New Roman"/>
          <w:b/>
          <w:bCs/>
          <w:i/>
          <w:iCs/>
          <w:sz w:val="28"/>
          <w:szCs w:val="28"/>
        </w:rPr>
      </w:pPr>
      <w:r w:rsidRPr="005E1D64">
        <w:rPr>
          <w:rFonts w:ascii="Times New Roman" w:hAnsi="Times New Roman" w:cs="Times New Roman"/>
          <w:b/>
          <w:bCs/>
          <w:i/>
          <w:iCs/>
          <w:sz w:val="28"/>
          <w:szCs w:val="28"/>
        </w:rPr>
        <w:t>Программа проведения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1"/>
        <w:gridCol w:w="1660"/>
      </w:tblGrid>
      <w:tr w:rsidR="005E1D64" w:rsidRPr="00DD73A4" w14:paraId="10AFA098" w14:textId="77777777" w:rsidTr="005E1D64">
        <w:tc>
          <w:tcPr>
            <w:tcW w:w="7911" w:type="dxa"/>
            <w:shd w:val="clear" w:color="auto" w:fill="auto"/>
          </w:tcPr>
          <w:p w14:paraId="1CDA3E62" w14:textId="77777777" w:rsidR="005E1D64" w:rsidRPr="00DD73A4" w:rsidRDefault="005E1D64" w:rsidP="0052008F">
            <w:pPr>
              <w:spacing w:after="0"/>
              <w:jc w:val="center"/>
              <w:rPr>
                <w:rFonts w:ascii="Times New Roman" w:hAnsi="Times New Roman" w:cs="Times New Roman"/>
                <w:b/>
                <w:sz w:val="32"/>
                <w:szCs w:val="28"/>
              </w:rPr>
            </w:pPr>
            <w:r w:rsidRPr="00DD73A4">
              <w:rPr>
                <w:rFonts w:ascii="Times New Roman" w:hAnsi="Times New Roman" w:cs="Times New Roman"/>
                <w:b/>
                <w:sz w:val="32"/>
                <w:szCs w:val="28"/>
              </w:rPr>
              <w:t>Мероприятие</w:t>
            </w:r>
          </w:p>
        </w:tc>
        <w:tc>
          <w:tcPr>
            <w:tcW w:w="1660" w:type="dxa"/>
            <w:shd w:val="clear" w:color="auto" w:fill="auto"/>
          </w:tcPr>
          <w:p w14:paraId="7B97FC1B" w14:textId="77777777" w:rsidR="005E1D64" w:rsidRPr="00DD73A4" w:rsidRDefault="005E1D64" w:rsidP="0052008F">
            <w:pPr>
              <w:spacing w:after="0"/>
              <w:jc w:val="center"/>
              <w:rPr>
                <w:rFonts w:ascii="Times New Roman" w:hAnsi="Times New Roman" w:cs="Times New Roman"/>
                <w:b/>
                <w:sz w:val="32"/>
                <w:szCs w:val="28"/>
              </w:rPr>
            </w:pPr>
            <w:r w:rsidRPr="00DD73A4">
              <w:rPr>
                <w:rFonts w:ascii="Times New Roman" w:hAnsi="Times New Roman" w:cs="Times New Roman"/>
                <w:b/>
                <w:sz w:val="32"/>
                <w:szCs w:val="28"/>
              </w:rPr>
              <w:t>Дата</w:t>
            </w:r>
          </w:p>
        </w:tc>
      </w:tr>
      <w:tr w:rsidR="005E1D64" w:rsidRPr="00DD73A4" w14:paraId="379B9FD2" w14:textId="77777777" w:rsidTr="005E1D64">
        <w:trPr>
          <w:trHeight w:val="964"/>
        </w:trPr>
        <w:tc>
          <w:tcPr>
            <w:tcW w:w="7911" w:type="dxa"/>
            <w:shd w:val="clear" w:color="auto" w:fill="auto"/>
            <w:vAlign w:val="center"/>
          </w:tcPr>
          <w:p w14:paraId="3CB09DFE" w14:textId="77777777"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Подача предварительной заявки на участие (предварительная заявка подается без указания имени участников и направляется главному судье соревнований).</w:t>
            </w:r>
          </w:p>
        </w:tc>
        <w:tc>
          <w:tcPr>
            <w:tcW w:w="1660" w:type="dxa"/>
            <w:shd w:val="clear" w:color="auto" w:fill="auto"/>
            <w:vAlign w:val="center"/>
          </w:tcPr>
          <w:p w14:paraId="5EA9EAA5" w14:textId="1E496D7C" w:rsidR="005E1D64" w:rsidRPr="00DD73A4" w:rsidRDefault="004C0376" w:rsidP="0052008F">
            <w:pPr>
              <w:spacing w:after="0"/>
              <w:jc w:val="center"/>
              <w:rPr>
                <w:rFonts w:ascii="Times New Roman" w:hAnsi="Times New Roman" w:cs="Times New Roman"/>
                <w:szCs w:val="28"/>
              </w:rPr>
            </w:pPr>
            <w:r>
              <w:rPr>
                <w:rFonts w:ascii="Times New Roman" w:hAnsi="Times New Roman" w:cs="Times New Roman"/>
                <w:szCs w:val="28"/>
              </w:rPr>
              <w:t>до 15.01.2023</w:t>
            </w:r>
          </w:p>
        </w:tc>
      </w:tr>
      <w:tr w:rsidR="005E1D64" w:rsidRPr="00DD73A4" w14:paraId="070563AE" w14:textId="77777777" w:rsidTr="005E1D64">
        <w:trPr>
          <w:trHeight w:val="964"/>
        </w:trPr>
        <w:tc>
          <w:tcPr>
            <w:tcW w:w="7911" w:type="dxa"/>
            <w:shd w:val="clear" w:color="auto" w:fill="auto"/>
            <w:vAlign w:val="center"/>
          </w:tcPr>
          <w:p w14:paraId="684F19FF" w14:textId="77777777"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Подача заявки на участие в Соревнованиях (с указанием участников).</w:t>
            </w:r>
          </w:p>
        </w:tc>
        <w:tc>
          <w:tcPr>
            <w:tcW w:w="1660" w:type="dxa"/>
            <w:shd w:val="clear" w:color="auto" w:fill="auto"/>
            <w:vAlign w:val="center"/>
          </w:tcPr>
          <w:p w14:paraId="3DA53C41" w14:textId="0447E643" w:rsidR="005E1D64" w:rsidRPr="00DD73A4" w:rsidRDefault="004C0376" w:rsidP="0052008F">
            <w:pPr>
              <w:spacing w:after="0"/>
              <w:jc w:val="center"/>
              <w:rPr>
                <w:rFonts w:ascii="Times New Roman" w:hAnsi="Times New Roman" w:cs="Times New Roman"/>
                <w:szCs w:val="28"/>
              </w:rPr>
            </w:pPr>
            <w:r>
              <w:rPr>
                <w:rFonts w:ascii="Times New Roman" w:hAnsi="Times New Roman" w:cs="Times New Roman"/>
                <w:szCs w:val="28"/>
              </w:rPr>
              <w:t>до 25.01.2023</w:t>
            </w:r>
          </w:p>
        </w:tc>
      </w:tr>
      <w:tr w:rsidR="005E1D64" w:rsidRPr="00DD73A4" w14:paraId="217BBD7A" w14:textId="77777777" w:rsidTr="005E1D64">
        <w:trPr>
          <w:trHeight w:val="964"/>
        </w:trPr>
        <w:tc>
          <w:tcPr>
            <w:tcW w:w="7911" w:type="dxa"/>
            <w:shd w:val="clear" w:color="auto" w:fill="auto"/>
            <w:vAlign w:val="center"/>
          </w:tcPr>
          <w:p w14:paraId="74CDCA6C" w14:textId="2017DCB1"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Совещание руководителей команд. Точное время будет установлено по согласованию и будет доведено руководителям, подавшим предварительные заявки.</w:t>
            </w:r>
          </w:p>
        </w:tc>
        <w:tc>
          <w:tcPr>
            <w:tcW w:w="1660" w:type="dxa"/>
            <w:shd w:val="clear" w:color="auto" w:fill="auto"/>
            <w:vAlign w:val="center"/>
          </w:tcPr>
          <w:p w14:paraId="15DB84A0" w14:textId="06EA52BB" w:rsidR="005E1D64" w:rsidRPr="00DD73A4" w:rsidRDefault="004C0376" w:rsidP="0052008F">
            <w:pPr>
              <w:spacing w:after="0"/>
              <w:jc w:val="center"/>
              <w:rPr>
                <w:rFonts w:ascii="Times New Roman" w:hAnsi="Times New Roman" w:cs="Times New Roman"/>
                <w:szCs w:val="28"/>
              </w:rPr>
            </w:pPr>
            <w:r>
              <w:rPr>
                <w:rFonts w:ascii="Times New Roman" w:hAnsi="Times New Roman" w:cs="Times New Roman"/>
                <w:szCs w:val="28"/>
              </w:rPr>
              <w:t>до 24.01.2023</w:t>
            </w:r>
          </w:p>
        </w:tc>
      </w:tr>
      <w:tr w:rsidR="005E1D64" w:rsidRPr="00DD73A4" w14:paraId="48AA3F09" w14:textId="77777777" w:rsidTr="005E1D64">
        <w:trPr>
          <w:trHeight w:val="964"/>
        </w:trPr>
        <w:tc>
          <w:tcPr>
            <w:tcW w:w="7911" w:type="dxa"/>
            <w:shd w:val="clear" w:color="auto" w:fill="auto"/>
            <w:vAlign w:val="center"/>
          </w:tcPr>
          <w:p w14:paraId="2320B283" w14:textId="3B65792A"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 xml:space="preserve">Проведение регионального отборочного </w:t>
            </w:r>
            <w:r w:rsidR="007B3CB7">
              <w:rPr>
                <w:rFonts w:ascii="Times New Roman" w:hAnsi="Times New Roman" w:cs="Times New Roman"/>
                <w:sz w:val="28"/>
                <w:szCs w:val="28"/>
              </w:rPr>
              <w:t>тур</w:t>
            </w:r>
            <w:r w:rsidRPr="00DD73A4">
              <w:rPr>
                <w:rFonts w:ascii="Times New Roman" w:hAnsi="Times New Roman" w:cs="Times New Roman"/>
                <w:sz w:val="28"/>
                <w:szCs w:val="28"/>
              </w:rPr>
              <w:t>а.</w:t>
            </w:r>
          </w:p>
        </w:tc>
        <w:tc>
          <w:tcPr>
            <w:tcW w:w="1660" w:type="dxa"/>
            <w:shd w:val="clear" w:color="auto" w:fill="auto"/>
            <w:vAlign w:val="center"/>
          </w:tcPr>
          <w:p w14:paraId="386D001E" w14:textId="47BF301F" w:rsidR="005E1D64" w:rsidRPr="00DD73A4" w:rsidRDefault="004C0376" w:rsidP="0052008F">
            <w:pPr>
              <w:spacing w:after="0"/>
              <w:jc w:val="center"/>
              <w:rPr>
                <w:rFonts w:ascii="Times New Roman" w:hAnsi="Times New Roman" w:cs="Times New Roman"/>
                <w:szCs w:val="28"/>
              </w:rPr>
            </w:pPr>
            <w:r>
              <w:rPr>
                <w:rFonts w:ascii="Times New Roman" w:hAnsi="Times New Roman" w:cs="Times New Roman"/>
                <w:szCs w:val="28"/>
              </w:rPr>
              <w:t>28.01.2023</w:t>
            </w:r>
            <w:r>
              <w:rPr>
                <w:rFonts w:ascii="Times New Roman" w:hAnsi="Times New Roman" w:cs="Times New Roman"/>
                <w:szCs w:val="28"/>
              </w:rPr>
              <w:br/>
              <w:t>29.01.2023</w:t>
            </w:r>
            <w:r w:rsidR="005E1D64" w:rsidRPr="00DD73A4">
              <w:rPr>
                <w:rFonts w:ascii="Times New Roman" w:hAnsi="Times New Roman" w:cs="Times New Roman"/>
                <w:szCs w:val="28"/>
              </w:rPr>
              <w:t xml:space="preserve"> </w:t>
            </w:r>
          </w:p>
        </w:tc>
      </w:tr>
      <w:tr w:rsidR="005E1D64" w:rsidRPr="00DD73A4" w14:paraId="79F2CDB8" w14:textId="77777777" w:rsidTr="005E1D64">
        <w:trPr>
          <w:trHeight w:val="964"/>
        </w:trPr>
        <w:tc>
          <w:tcPr>
            <w:tcW w:w="7911" w:type="dxa"/>
            <w:shd w:val="clear" w:color="auto" w:fill="auto"/>
            <w:vAlign w:val="center"/>
          </w:tcPr>
          <w:p w14:paraId="49BA3C6F" w14:textId="343E5AF0"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Подведение итогов Соревнований.</w:t>
            </w:r>
          </w:p>
        </w:tc>
        <w:tc>
          <w:tcPr>
            <w:tcW w:w="1660" w:type="dxa"/>
            <w:shd w:val="clear" w:color="auto" w:fill="auto"/>
            <w:vAlign w:val="center"/>
          </w:tcPr>
          <w:p w14:paraId="08AD4312" w14:textId="6AE48672" w:rsidR="005E1D64" w:rsidRPr="00DD73A4" w:rsidRDefault="004C0376" w:rsidP="0052008F">
            <w:pPr>
              <w:spacing w:after="0"/>
              <w:jc w:val="center"/>
              <w:rPr>
                <w:rFonts w:ascii="Times New Roman" w:hAnsi="Times New Roman" w:cs="Times New Roman"/>
                <w:szCs w:val="28"/>
              </w:rPr>
            </w:pPr>
            <w:r>
              <w:rPr>
                <w:rFonts w:ascii="Times New Roman" w:hAnsi="Times New Roman" w:cs="Times New Roman"/>
                <w:szCs w:val="28"/>
              </w:rPr>
              <w:t>05.02</w:t>
            </w:r>
            <w:r w:rsidR="005E1D64" w:rsidRPr="00DD73A4">
              <w:rPr>
                <w:rFonts w:ascii="Times New Roman" w:hAnsi="Times New Roman" w:cs="Times New Roman"/>
                <w:szCs w:val="28"/>
              </w:rPr>
              <w:t>.202</w:t>
            </w:r>
            <w:r>
              <w:rPr>
                <w:rFonts w:ascii="Times New Roman" w:hAnsi="Times New Roman" w:cs="Times New Roman"/>
                <w:szCs w:val="28"/>
              </w:rPr>
              <w:t>3</w:t>
            </w:r>
            <w:r w:rsidR="005E1D64" w:rsidRPr="00DD73A4">
              <w:rPr>
                <w:rFonts w:ascii="Times New Roman" w:hAnsi="Times New Roman" w:cs="Times New Roman"/>
                <w:szCs w:val="28"/>
              </w:rPr>
              <w:t>–</w:t>
            </w:r>
            <w:r w:rsidR="005E1D64" w:rsidRPr="00DD73A4">
              <w:rPr>
                <w:rFonts w:ascii="Times New Roman" w:hAnsi="Times New Roman" w:cs="Times New Roman"/>
                <w:szCs w:val="28"/>
              </w:rPr>
              <w:br/>
            </w:r>
            <w:r>
              <w:rPr>
                <w:rFonts w:ascii="Times New Roman" w:hAnsi="Times New Roman" w:cs="Times New Roman"/>
                <w:szCs w:val="28"/>
              </w:rPr>
              <w:t>07</w:t>
            </w:r>
            <w:r w:rsidR="005E1D64" w:rsidRPr="00DD73A4">
              <w:rPr>
                <w:rFonts w:ascii="Times New Roman" w:hAnsi="Times New Roman" w:cs="Times New Roman"/>
                <w:szCs w:val="28"/>
              </w:rPr>
              <w:t>.0</w:t>
            </w:r>
            <w:r w:rsidR="00DD73A4" w:rsidRPr="00DD73A4">
              <w:rPr>
                <w:rFonts w:ascii="Times New Roman" w:hAnsi="Times New Roman" w:cs="Times New Roman"/>
                <w:szCs w:val="28"/>
              </w:rPr>
              <w:t>2</w:t>
            </w:r>
            <w:r w:rsidR="005E1D64" w:rsidRPr="00DD73A4">
              <w:rPr>
                <w:rFonts w:ascii="Times New Roman" w:hAnsi="Times New Roman" w:cs="Times New Roman"/>
                <w:szCs w:val="28"/>
              </w:rPr>
              <w:t>.202</w:t>
            </w:r>
            <w:r>
              <w:rPr>
                <w:rFonts w:ascii="Times New Roman" w:hAnsi="Times New Roman" w:cs="Times New Roman"/>
                <w:szCs w:val="28"/>
              </w:rPr>
              <w:t>3</w:t>
            </w:r>
          </w:p>
        </w:tc>
      </w:tr>
      <w:tr w:rsidR="005E1D64" w:rsidRPr="00DD73A4" w14:paraId="355EC9D7" w14:textId="77777777" w:rsidTr="005E1D64">
        <w:trPr>
          <w:trHeight w:val="964"/>
        </w:trPr>
        <w:tc>
          <w:tcPr>
            <w:tcW w:w="7911" w:type="dxa"/>
            <w:shd w:val="clear" w:color="auto" w:fill="auto"/>
            <w:vAlign w:val="center"/>
          </w:tcPr>
          <w:p w14:paraId="72CB1748" w14:textId="77777777"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Публикация предварительных итогов для подачи протестов.</w:t>
            </w:r>
          </w:p>
        </w:tc>
        <w:tc>
          <w:tcPr>
            <w:tcW w:w="1660" w:type="dxa"/>
            <w:shd w:val="clear" w:color="auto" w:fill="auto"/>
            <w:vAlign w:val="center"/>
          </w:tcPr>
          <w:p w14:paraId="744926B4" w14:textId="065B2676" w:rsidR="005E1D64" w:rsidRPr="00DD73A4" w:rsidRDefault="00DD73A4" w:rsidP="0052008F">
            <w:pPr>
              <w:spacing w:after="0"/>
              <w:jc w:val="center"/>
              <w:rPr>
                <w:rFonts w:ascii="Times New Roman" w:hAnsi="Times New Roman" w:cs="Times New Roman"/>
                <w:szCs w:val="28"/>
              </w:rPr>
            </w:pPr>
            <w:r w:rsidRPr="00DD73A4">
              <w:rPr>
                <w:rFonts w:ascii="Times New Roman" w:hAnsi="Times New Roman" w:cs="Times New Roman"/>
                <w:szCs w:val="28"/>
              </w:rPr>
              <w:t>03</w:t>
            </w:r>
            <w:r w:rsidR="005E1D64" w:rsidRPr="00DD73A4">
              <w:rPr>
                <w:rFonts w:ascii="Times New Roman" w:hAnsi="Times New Roman" w:cs="Times New Roman"/>
                <w:szCs w:val="28"/>
              </w:rPr>
              <w:t>.0</w:t>
            </w:r>
            <w:r w:rsidRPr="00DD73A4">
              <w:rPr>
                <w:rFonts w:ascii="Times New Roman" w:hAnsi="Times New Roman" w:cs="Times New Roman"/>
                <w:szCs w:val="28"/>
              </w:rPr>
              <w:t>2</w:t>
            </w:r>
            <w:r w:rsidR="005E1D64" w:rsidRPr="00DD73A4">
              <w:rPr>
                <w:rFonts w:ascii="Times New Roman" w:hAnsi="Times New Roman" w:cs="Times New Roman"/>
                <w:szCs w:val="28"/>
              </w:rPr>
              <w:t>.202</w:t>
            </w:r>
            <w:r w:rsidR="004C0376">
              <w:rPr>
                <w:rFonts w:ascii="Times New Roman" w:hAnsi="Times New Roman" w:cs="Times New Roman"/>
                <w:szCs w:val="28"/>
              </w:rPr>
              <w:t>3</w:t>
            </w:r>
          </w:p>
        </w:tc>
      </w:tr>
      <w:tr w:rsidR="005E1D64" w:rsidRPr="00DD73A4" w14:paraId="6075B18A" w14:textId="77777777" w:rsidTr="005E1D64">
        <w:trPr>
          <w:trHeight w:val="964"/>
        </w:trPr>
        <w:tc>
          <w:tcPr>
            <w:tcW w:w="7911" w:type="dxa"/>
            <w:shd w:val="clear" w:color="auto" w:fill="auto"/>
            <w:vAlign w:val="center"/>
          </w:tcPr>
          <w:p w14:paraId="10722017" w14:textId="77777777"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Рассмотрение протестов.</w:t>
            </w:r>
          </w:p>
        </w:tc>
        <w:tc>
          <w:tcPr>
            <w:tcW w:w="1660" w:type="dxa"/>
            <w:shd w:val="clear" w:color="auto" w:fill="auto"/>
            <w:vAlign w:val="center"/>
          </w:tcPr>
          <w:p w14:paraId="0545C3D0" w14:textId="1CB875D7" w:rsidR="005E1D64" w:rsidRPr="00DD73A4" w:rsidRDefault="00DD73A4" w:rsidP="0052008F">
            <w:pPr>
              <w:spacing w:after="0"/>
              <w:jc w:val="center"/>
              <w:rPr>
                <w:rFonts w:ascii="Times New Roman" w:hAnsi="Times New Roman" w:cs="Times New Roman"/>
                <w:szCs w:val="28"/>
              </w:rPr>
            </w:pPr>
            <w:r w:rsidRPr="00DD73A4">
              <w:rPr>
                <w:rFonts w:ascii="Times New Roman" w:hAnsi="Times New Roman" w:cs="Times New Roman"/>
                <w:szCs w:val="28"/>
              </w:rPr>
              <w:t>04</w:t>
            </w:r>
            <w:r w:rsidR="005E1D64" w:rsidRPr="00DD73A4">
              <w:rPr>
                <w:rFonts w:ascii="Times New Roman" w:hAnsi="Times New Roman" w:cs="Times New Roman"/>
                <w:szCs w:val="28"/>
              </w:rPr>
              <w:t>.0</w:t>
            </w:r>
            <w:r w:rsidRPr="00DD73A4">
              <w:rPr>
                <w:rFonts w:ascii="Times New Roman" w:hAnsi="Times New Roman" w:cs="Times New Roman"/>
                <w:szCs w:val="28"/>
              </w:rPr>
              <w:t>2</w:t>
            </w:r>
            <w:r w:rsidR="005E1D64" w:rsidRPr="00DD73A4">
              <w:rPr>
                <w:rFonts w:ascii="Times New Roman" w:hAnsi="Times New Roman" w:cs="Times New Roman"/>
                <w:szCs w:val="28"/>
              </w:rPr>
              <w:t>.202</w:t>
            </w:r>
            <w:r w:rsidR="004C0376">
              <w:rPr>
                <w:rFonts w:ascii="Times New Roman" w:hAnsi="Times New Roman" w:cs="Times New Roman"/>
                <w:szCs w:val="28"/>
              </w:rPr>
              <w:t>3</w:t>
            </w:r>
          </w:p>
        </w:tc>
      </w:tr>
      <w:tr w:rsidR="005E1D64" w:rsidRPr="00DD73A4" w14:paraId="6B0CCDA1" w14:textId="77777777" w:rsidTr="005E1D64">
        <w:trPr>
          <w:trHeight w:val="964"/>
        </w:trPr>
        <w:tc>
          <w:tcPr>
            <w:tcW w:w="7911" w:type="dxa"/>
            <w:shd w:val="clear" w:color="auto" w:fill="auto"/>
            <w:vAlign w:val="center"/>
          </w:tcPr>
          <w:p w14:paraId="1E28F711" w14:textId="77777777" w:rsidR="005E1D64" w:rsidRPr="00DD73A4" w:rsidRDefault="005E1D64" w:rsidP="0052008F">
            <w:pPr>
              <w:spacing w:after="0"/>
              <w:rPr>
                <w:rFonts w:ascii="Times New Roman" w:hAnsi="Times New Roman" w:cs="Times New Roman"/>
                <w:sz w:val="28"/>
                <w:szCs w:val="28"/>
              </w:rPr>
            </w:pPr>
            <w:r w:rsidRPr="00DD73A4">
              <w:rPr>
                <w:rFonts w:ascii="Times New Roman" w:hAnsi="Times New Roman" w:cs="Times New Roman"/>
                <w:sz w:val="28"/>
                <w:szCs w:val="28"/>
              </w:rPr>
              <w:t>Публикация итогов Соревнований</w:t>
            </w:r>
          </w:p>
        </w:tc>
        <w:tc>
          <w:tcPr>
            <w:tcW w:w="1660" w:type="dxa"/>
            <w:shd w:val="clear" w:color="auto" w:fill="auto"/>
            <w:vAlign w:val="center"/>
          </w:tcPr>
          <w:p w14:paraId="249B0B4A" w14:textId="2AF028C9" w:rsidR="005E1D64" w:rsidRPr="00DD73A4" w:rsidRDefault="005E1D64" w:rsidP="0052008F">
            <w:pPr>
              <w:spacing w:after="0"/>
              <w:jc w:val="center"/>
              <w:rPr>
                <w:rFonts w:ascii="Times New Roman" w:hAnsi="Times New Roman" w:cs="Times New Roman"/>
                <w:szCs w:val="28"/>
              </w:rPr>
            </w:pPr>
            <w:r w:rsidRPr="00DD73A4">
              <w:rPr>
                <w:rFonts w:ascii="Times New Roman" w:hAnsi="Times New Roman" w:cs="Times New Roman"/>
                <w:szCs w:val="28"/>
              </w:rPr>
              <w:t>0</w:t>
            </w:r>
            <w:r w:rsidR="00DD73A4" w:rsidRPr="00DD73A4">
              <w:rPr>
                <w:rFonts w:ascii="Times New Roman" w:hAnsi="Times New Roman" w:cs="Times New Roman"/>
                <w:szCs w:val="28"/>
              </w:rPr>
              <w:t>5</w:t>
            </w:r>
            <w:r w:rsidRPr="00DD73A4">
              <w:rPr>
                <w:rFonts w:ascii="Times New Roman" w:hAnsi="Times New Roman" w:cs="Times New Roman"/>
                <w:szCs w:val="28"/>
              </w:rPr>
              <w:t>.02.202</w:t>
            </w:r>
            <w:r w:rsidR="004C0376">
              <w:rPr>
                <w:rFonts w:ascii="Times New Roman" w:hAnsi="Times New Roman" w:cs="Times New Roman"/>
                <w:szCs w:val="28"/>
              </w:rPr>
              <w:t>3</w:t>
            </w:r>
          </w:p>
        </w:tc>
      </w:tr>
    </w:tbl>
    <w:p w14:paraId="75E4E007" w14:textId="77777777" w:rsidR="005E1D64" w:rsidRPr="005E1D64" w:rsidRDefault="005E1D64" w:rsidP="005E1D64">
      <w:pPr>
        <w:spacing w:after="0"/>
        <w:ind w:firstLine="709"/>
        <w:jc w:val="center"/>
        <w:rPr>
          <w:rFonts w:ascii="Times New Roman" w:hAnsi="Times New Roman" w:cs="Times New Roman"/>
          <w:b/>
          <w:bCs/>
          <w:i/>
          <w:iCs/>
          <w:sz w:val="28"/>
          <w:szCs w:val="28"/>
        </w:rPr>
      </w:pPr>
    </w:p>
    <w:p w14:paraId="4A5DAE3F" w14:textId="64E200DE" w:rsidR="006F12A5" w:rsidRPr="00C257F7" w:rsidRDefault="006F12A5" w:rsidP="000C4977">
      <w:pPr>
        <w:spacing w:after="0"/>
        <w:ind w:firstLine="709"/>
        <w:rPr>
          <w:b/>
          <w:sz w:val="28"/>
          <w:szCs w:val="28"/>
        </w:rPr>
        <w:sectPr w:rsidR="006F12A5" w:rsidRPr="00C257F7" w:rsidSect="006F12A5">
          <w:pgSz w:w="11906" w:h="16838"/>
          <w:pgMar w:top="709" w:right="850" w:bottom="1134" w:left="1701" w:header="708" w:footer="708" w:gutter="0"/>
          <w:cols w:space="708"/>
          <w:titlePg/>
          <w:docGrid w:linePitch="360"/>
        </w:sectPr>
      </w:pPr>
      <w:r w:rsidRPr="00C257F7">
        <w:rPr>
          <w:b/>
        </w:rPr>
        <w:br w:type="page"/>
      </w:r>
    </w:p>
    <w:p w14:paraId="5FC85CA1" w14:textId="1CAE870A" w:rsidR="00446F18" w:rsidRPr="00FC1FB2" w:rsidRDefault="00446F18" w:rsidP="00446F18">
      <w:pPr>
        <w:pStyle w:val="afc"/>
        <w:ind w:left="4962"/>
      </w:pPr>
      <w:r w:rsidRPr="00FC1FB2">
        <w:lastRenderedPageBreak/>
        <w:t xml:space="preserve">Приложение № </w:t>
      </w:r>
      <w:r>
        <w:t>2</w:t>
      </w:r>
    </w:p>
    <w:p w14:paraId="24967684" w14:textId="77777777" w:rsidR="00446F18" w:rsidRDefault="00446F18" w:rsidP="00446F18">
      <w:pPr>
        <w:pStyle w:val="afc"/>
        <w:ind w:left="4962"/>
      </w:pPr>
      <w:r w:rsidRPr="00CC50E6">
        <w:t xml:space="preserve">к Положению </w:t>
      </w:r>
      <w:r>
        <w:t xml:space="preserve">о региональных командных соревнованиях «пожарный дозор» </w:t>
      </w:r>
    </w:p>
    <w:p w14:paraId="3B4D5A41" w14:textId="77777777" w:rsidR="00446F18" w:rsidRDefault="00446F18" w:rsidP="00446F18">
      <w:pPr>
        <w:pStyle w:val="afc"/>
        <w:ind w:left="4962"/>
      </w:pPr>
      <w:r>
        <w:t>среди обучающихся образовательных организаций Санкт-Петербурга</w:t>
      </w:r>
    </w:p>
    <w:p w14:paraId="3E34A577" w14:textId="77777777" w:rsidR="00A764B2" w:rsidRPr="00A764B2" w:rsidRDefault="00A764B2" w:rsidP="00A764B2">
      <w:pPr>
        <w:spacing w:before="5670" w:after="0"/>
        <w:jc w:val="center"/>
        <w:rPr>
          <w:rFonts w:ascii="Times New Roman" w:hAnsi="Times New Roman" w:cs="Times New Roman"/>
          <w:b/>
          <w:bCs/>
          <w:i/>
          <w:sz w:val="28"/>
          <w:szCs w:val="28"/>
        </w:rPr>
      </w:pPr>
      <w:r w:rsidRPr="00A764B2">
        <w:rPr>
          <w:rFonts w:ascii="Times New Roman" w:hAnsi="Times New Roman" w:cs="Times New Roman"/>
          <w:b/>
          <w:i/>
          <w:sz w:val="28"/>
          <w:szCs w:val="28"/>
        </w:rPr>
        <w:t xml:space="preserve">Условия </w:t>
      </w:r>
      <w:r w:rsidRPr="00A764B2">
        <w:rPr>
          <w:rFonts w:ascii="Times New Roman" w:hAnsi="Times New Roman" w:cs="Times New Roman"/>
          <w:b/>
          <w:bCs/>
          <w:i/>
          <w:sz w:val="28"/>
          <w:szCs w:val="28"/>
        </w:rPr>
        <w:t>выполнения</w:t>
      </w:r>
    </w:p>
    <w:p w14:paraId="09610CEB" w14:textId="77777777" w:rsidR="00DD73A4" w:rsidRPr="00282237" w:rsidRDefault="00A764B2" w:rsidP="00DD73A4">
      <w:pPr>
        <w:spacing w:after="0" w:line="276" w:lineRule="auto"/>
        <w:jc w:val="center"/>
        <w:rPr>
          <w:rFonts w:ascii="Times New Roman" w:hAnsi="Times New Roman" w:cs="Times New Roman"/>
          <w:bCs/>
          <w:color w:val="000000"/>
          <w:sz w:val="28"/>
          <w:szCs w:val="28"/>
        </w:rPr>
      </w:pPr>
      <w:r w:rsidRPr="00A764B2">
        <w:rPr>
          <w:rFonts w:ascii="Times New Roman" w:hAnsi="Times New Roman" w:cs="Times New Roman"/>
          <w:b/>
          <w:i/>
          <w:sz w:val="28"/>
          <w:szCs w:val="28"/>
        </w:rPr>
        <w:t xml:space="preserve">Условия выполнения соревнований и конкурсов </w:t>
      </w:r>
      <w:r w:rsidRPr="00A764B2">
        <w:rPr>
          <w:rFonts w:ascii="Times New Roman" w:hAnsi="Times New Roman" w:cs="Times New Roman"/>
          <w:b/>
          <w:i/>
          <w:sz w:val="28"/>
          <w:szCs w:val="28"/>
        </w:rPr>
        <w:br/>
      </w:r>
      <w:r w:rsidR="00DD73A4" w:rsidRPr="00282237">
        <w:rPr>
          <w:rFonts w:ascii="Times New Roman" w:hAnsi="Times New Roman" w:cs="Times New Roman"/>
          <w:bCs/>
          <w:color w:val="000000"/>
          <w:sz w:val="28"/>
          <w:szCs w:val="28"/>
        </w:rPr>
        <w:t>региональны</w:t>
      </w:r>
      <w:r w:rsidR="00DD73A4">
        <w:rPr>
          <w:rFonts w:ascii="Times New Roman" w:hAnsi="Times New Roman" w:cs="Times New Roman"/>
          <w:bCs/>
          <w:color w:val="000000"/>
          <w:sz w:val="28"/>
          <w:szCs w:val="28"/>
        </w:rPr>
        <w:t>е</w:t>
      </w:r>
      <w:r w:rsidR="00DD73A4" w:rsidRPr="00282237">
        <w:rPr>
          <w:rFonts w:ascii="Times New Roman" w:hAnsi="Times New Roman" w:cs="Times New Roman"/>
          <w:bCs/>
          <w:color w:val="000000"/>
          <w:sz w:val="28"/>
          <w:szCs w:val="28"/>
        </w:rPr>
        <w:t xml:space="preserve"> командны</w:t>
      </w:r>
      <w:r w:rsidR="00DD73A4">
        <w:rPr>
          <w:rFonts w:ascii="Times New Roman" w:hAnsi="Times New Roman" w:cs="Times New Roman"/>
          <w:bCs/>
          <w:color w:val="000000"/>
          <w:sz w:val="28"/>
          <w:szCs w:val="28"/>
        </w:rPr>
        <w:t>е</w:t>
      </w:r>
      <w:r w:rsidR="00DD73A4" w:rsidRPr="00282237">
        <w:rPr>
          <w:rFonts w:ascii="Times New Roman" w:hAnsi="Times New Roman" w:cs="Times New Roman"/>
          <w:bCs/>
          <w:color w:val="000000"/>
          <w:sz w:val="28"/>
          <w:szCs w:val="28"/>
        </w:rPr>
        <w:t xml:space="preserve"> соревнования «пожарный дозор»</w:t>
      </w:r>
    </w:p>
    <w:p w14:paraId="6B394040" w14:textId="77777777" w:rsidR="00DD73A4" w:rsidRDefault="00DD73A4" w:rsidP="00DD73A4">
      <w:pPr>
        <w:spacing w:after="0" w:line="276" w:lineRule="auto"/>
        <w:jc w:val="center"/>
        <w:rPr>
          <w:rFonts w:ascii="Times New Roman" w:hAnsi="Times New Roman" w:cs="Times New Roman"/>
          <w:bCs/>
          <w:color w:val="000000"/>
          <w:sz w:val="28"/>
          <w:szCs w:val="28"/>
        </w:rPr>
      </w:pPr>
      <w:r w:rsidRPr="00282237">
        <w:rPr>
          <w:rFonts w:ascii="Times New Roman" w:hAnsi="Times New Roman" w:cs="Times New Roman"/>
          <w:bCs/>
          <w:color w:val="000000"/>
          <w:sz w:val="28"/>
          <w:szCs w:val="28"/>
        </w:rPr>
        <w:t>среди обучающихся образовательных организаций Санкт-Петербурга</w:t>
      </w:r>
      <w:r>
        <w:rPr>
          <w:rFonts w:ascii="Times New Roman" w:hAnsi="Times New Roman" w:cs="Times New Roman"/>
          <w:bCs/>
          <w:color w:val="000000"/>
          <w:sz w:val="28"/>
          <w:szCs w:val="28"/>
        </w:rPr>
        <w:t>.</w:t>
      </w:r>
    </w:p>
    <w:p w14:paraId="0E62CFE3" w14:textId="708B5BC7" w:rsidR="00DD73A4" w:rsidRPr="00282237" w:rsidRDefault="00DD73A4" w:rsidP="00DD73A4">
      <w:pPr>
        <w:spacing w:after="0" w:line="276"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Региональный отборочный </w:t>
      </w:r>
      <w:r w:rsidR="007B3CB7">
        <w:rPr>
          <w:rFonts w:ascii="Times New Roman" w:hAnsi="Times New Roman" w:cs="Times New Roman"/>
          <w:bCs/>
          <w:color w:val="000000"/>
          <w:sz w:val="28"/>
          <w:szCs w:val="28"/>
        </w:rPr>
        <w:t>тур</w:t>
      </w:r>
    </w:p>
    <w:p w14:paraId="52DFDC44" w14:textId="1C4A53BD" w:rsidR="00A764B2" w:rsidRPr="00A764B2" w:rsidRDefault="00A764B2" w:rsidP="00DD73A4">
      <w:pPr>
        <w:rPr>
          <w:b/>
          <w:i/>
          <w:sz w:val="28"/>
          <w:szCs w:val="28"/>
        </w:rPr>
      </w:pPr>
      <w:r>
        <w:br w:type="page"/>
      </w:r>
    </w:p>
    <w:p w14:paraId="095D8FDA" w14:textId="77777777" w:rsidR="003374FC" w:rsidRDefault="003374FC" w:rsidP="003374FC">
      <w:pPr>
        <w:pStyle w:val="a0"/>
        <w:numPr>
          <w:ilvl w:val="0"/>
          <w:numId w:val="14"/>
        </w:numPr>
      </w:pPr>
      <w:bookmarkStart w:id="3" w:name="_Hlk79648113"/>
      <w:bookmarkEnd w:id="3"/>
      <w:r w:rsidRPr="00E23286">
        <w:lastRenderedPageBreak/>
        <w:t>Надевание боевой одежды пожарного</w:t>
      </w:r>
    </w:p>
    <w:p w14:paraId="65646201" w14:textId="754D1AFE" w:rsidR="003374FC" w:rsidRPr="001A6868" w:rsidRDefault="003374FC" w:rsidP="003374FC">
      <w:pPr>
        <w:pStyle w:val="a1"/>
        <w:numPr>
          <w:ilvl w:val="1"/>
          <w:numId w:val="14"/>
        </w:numPr>
        <w:spacing w:before="240"/>
      </w:pPr>
      <w:r>
        <w:t xml:space="preserve">Командный зачет. В </w:t>
      </w:r>
      <w:r w:rsidR="009F3EEC">
        <w:t>виде</w:t>
      </w:r>
      <w:r>
        <w:t xml:space="preserve"> участвуют команды из 6 человек </w:t>
      </w:r>
      <w:r w:rsidR="009F3EEC">
        <w:t>всех</w:t>
      </w:r>
      <w:r w:rsidR="00E857EB">
        <w:t xml:space="preserve"> </w:t>
      </w:r>
      <w:r>
        <w:t>возрастных групп. Зачет по группам раздельный.</w:t>
      </w:r>
    </w:p>
    <w:p w14:paraId="5710A8F6" w14:textId="0C31FA52" w:rsidR="003374FC" w:rsidRPr="00467696" w:rsidRDefault="003374FC" w:rsidP="003374FC">
      <w:pPr>
        <w:pStyle w:val="a1"/>
        <w:numPr>
          <w:ilvl w:val="1"/>
          <w:numId w:val="14"/>
        </w:numPr>
        <w:spacing w:before="240"/>
      </w:pPr>
      <w:r>
        <w:t>Оснащение</w:t>
      </w:r>
      <w:r w:rsidR="00DD73A4">
        <w:t>:</w:t>
      </w:r>
    </w:p>
    <w:p w14:paraId="352ED516" w14:textId="77777777" w:rsidR="003374FC" w:rsidRPr="001A5392" w:rsidRDefault="003374FC" w:rsidP="003374FC">
      <w:pPr>
        <w:pStyle w:val="a"/>
      </w:pPr>
      <w:r>
        <w:t xml:space="preserve">1-я возрастная группа – детская </w:t>
      </w:r>
      <w:r w:rsidRPr="00700219">
        <w:t>боевая</w:t>
      </w:r>
      <w:r>
        <w:t xml:space="preserve"> одежда пожарного (куртка на липучках).</w:t>
      </w:r>
      <w:r w:rsidRPr="001A5392">
        <w:t xml:space="preserve"> </w:t>
      </w:r>
      <w:r>
        <w:t xml:space="preserve">1-я возрастная группа может использовать БОП для 2 возрастной группы, если размер детской БОП для них не подходит. При этом штрафные баллы будут начисляться как при надевании БОП на карабинах. </w:t>
      </w:r>
    </w:p>
    <w:p w14:paraId="60B18029" w14:textId="77777777" w:rsidR="003374FC" w:rsidRDefault="003374FC" w:rsidP="003374FC">
      <w:pPr>
        <w:pStyle w:val="a"/>
      </w:pPr>
      <w:r>
        <w:t>2-я возрастная группа – боевая одежда пожарного (куртка на карабинах).</w:t>
      </w:r>
    </w:p>
    <w:p w14:paraId="148E9690" w14:textId="77777777" w:rsidR="003374FC" w:rsidRPr="00E23286" w:rsidRDefault="003374FC" w:rsidP="003374FC">
      <w:pPr>
        <w:pStyle w:val="a"/>
        <w:rPr>
          <w:b/>
          <w:bCs/>
        </w:rPr>
      </w:pPr>
      <w:r w:rsidRPr="00E23286">
        <w:rPr>
          <w:b/>
          <w:bCs/>
        </w:rPr>
        <w:t>Боевая одежда пожарного предоставляется оргкомитетом.</w:t>
      </w:r>
    </w:p>
    <w:p w14:paraId="3D32DAD8" w14:textId="4D23B2FC" w:rsidR="003374FC" w:rsidRPr="009178E8" w:rsidRDefault="003374FC" w:rsidP="003374FC">
      <w:pPr>
        <w:pStyle w:val="a"/>
      </w:pPr>
      <w:r>
        <w:t xml:space="preserve">Рукава </w:t>
      </w:r>
      <w:r w:rsidR="000C4977">
        <w:t>куртки</w:t>
      </w:r>
      <w:r>
        <w:t xml:space="preserve"> должны иметь длину не более 10 см от основания большого пальца при надевании (в положении рук, вытянутых перед собой). Если рукава длинные, допускается их подворачивание под рост участника, но не более 10 см от основания большого пальца при надевании (в положении рук, вытянутых перед собой).</w:t>
      </w:r>
    </w:p>
    <w:p w14:paraId="630263B6" w14:textId="77777777" w:rsidR="003374FC" w:rsidRDefault="003374FC" w:rsidP="003374FC">
      <w:pPr>
        <w:pStyle w:val="a"/>
      </w:pPr>
      <w:r>
        <w:t>Каска (шлем) должна быть оборудована лицевым щитком (забралом) и ремешком с застёжкой.</w:t>
      </w:r>
    </w:p>
    <w:p w14:paraId="6DB835C0" w14:textId="77777777" w:rsidR="003374FC" w:rsidRDefault="003374FC" w:rsidP="003374FC">
      <w:pPr>
        <w:pStyle w:val="a"/>
      </w:pPr>
      <w:r>
        <w:t>Брюки должны иметь длину не более 10 см от подошвы обуви. (если брюки длинные, допускается их подворачивание под рост участника, но не более 10 см от подошвы обуви).</w:t>
      </w:r>
    </w:p>
    <w:p w14:paraId="4EF2F186" w14:textId="30009249" w:rsidR="003374FC" w:rsidRPr="009178E8" w:rsidRDefault="003374FC" w:rsidP="003374FC">
      <w:pPr>
        <w:pStyle w:val="a"/>
      </w:pPr>
      <w:r>
        <w:t>Для 1 возрастной группы допускается широкий пожарный пояс</w:t>
      </w:r>
      <w:r w:rsidR="000C4977">
        <w:t xml:space="preserve"> (пояс от БОП второй возрастной группы)</w:t>
      </w:r>
      <w:r>
        <w:t>.</w:t>
      </w:r>
    </w:p>
    <w:p w14:paraId="59287560" w14:textId="77777777" w:rsidR="003374FC" w:rsidRPr="005B0FE3" w:rsidRDefault="003374FC" w:rsidP="003374FC">
      <w:pPr>
        <w:pStyle w:val="a1"/>
        <w:numPr>
          <w:ilvl w:val="1"/>
          <w:numId w:val="14"/>
        </w:numPr>
        <w:spacing w:before="240"/>
      </w:pPr>
      <w:r w:rsidRPr="005B0FE3">
        <w:t>Порядок выполнения этапа</w:t>
      </w:r>
    </w:p>
    <w:p w14:paraId="002BB999" w14:textId="58CF55AA" w:rsidR="003374FC" w:rsidRPr="001A5392" w:rsidRDefault="003374FC" w:rsidP="003374FC">
      <w:pPr>
        <w:pStyle w:val="a2"/>
        <w:numPr>
          <w:ilvl w:val="2"/>
          <w:numId w:val="14"/>
        </w:numPr>
        <w:rPr>
          <w:b/>
          <w:i/>
        </w:rPr>
      </w:pPr>
      <w:r>
        <w:t>Участники команды надевают БОП. Участникам дается 2 попытки. В зачет идет лучшая из них. Норматив выполняется в обуви.</w:t>
      </w:r>
      <w:r w:rsidR="000C4977" w:rsidRPr="000C4977">
        <w:t xml:space="preserve"> </w:t>
      </w:r>
      <w:r w:rsidR="000C4977">
        <w:t>Обувь на жесткой подошве, допускаются кеды, кроссовки.</w:t>
      </w:r>
    </w:p>
    <w:p w14:paraId="287BCE44" w14:textId="77777777" w:rsidR="003374FC" w:rsidRPr="005B0FE3" w:rsidRDefault="003374FC" w:rsidP="003374FC">
      <w:pPr>
        <w:pStyle w:val="a1"/>
        <w:numPr>
          <w:ilvl w:val="1"/>
          <w:numId w:val="14"/>
        </w:numPr>
        <w:spacing w:before="240"/>
      </w:pPr>
      <w:r w:rsidRPr="005B0FE3">
        <w:t>Условия выполнения</w:t>
      </w:r>
    </w:p>
    <w:p w14:paraId="30A4DC93" w14:textId="26492ED1" w:rsidR="003374FC" w:rsidRDefault="003374FC" w:rsidP="003374FC">
      <w:pPr>
        <w:pStyle w:val="a2"/>
        <w:numPr>
          <w:ilvl w:val="2"/>
          <w:numId w:val="14"/>
        </w:numPr>
        <w:rPr>
          <w:b/>
          <w:i/>
          <w:sz w:val="32"/>
          <w:szCs w:val="32"/>
        </w:rPr>
      </w:pPr>
      <w:r>
        <w:t xml:space="preserve">Участники находятся на расстоянии 1 метра до стойки (скамейки), на которой уложена БОП. Участники перед стартом стоят прямо, руки опущены вниз вдоль </w:t>
      </w:r>
      <w:r w:rsidR="000C4977">
        <w:t>тела</w:t>
      </w:r>
      <w:r>
        <w:t>. Форма одежды участников спортивная, локти закрыты рукавом. Обувь на жесткой подошве, допускаются кеды, кроссовки.</w:t>
      </w:r>
    </w:p>
    <w:p w14:paraId="3FAEBB69" w14:textId="77777777" w:rsidR="003374FC" w:rsidRDefault="003374FC" w:rsidP="003374FC">
      <w:pPr>
        <w:pStyle w:val="a2"/>
        <w:numPr>
          <w:ilvl w:val="2"/>
          <w:numId w:val="14"/>
        </w:numPr>
      </w:pPr>
      <w:r>
        <w:t>БОП уложена следующим образом:</w:t>
      </w:r>
    </w:p>
    <w:p w14:paraId="2D5873FA" w14:textId="77777777" w:rsidR="003374FC" w:rsidRPr="00E23286" w:rsidRDefault="003374FC" w:rsidP="003374FC">
      <w:pPr>
        <w:pStyle w:val="a"/>
      </w:pPr>
      <w:r w:rsidRPr="00E23286">
        <w:t>пожарный пояс складывается вдвое или втрое, пряжка пояса обращена вверх;</w:t>
      </w:r>
    </w:p>
    <w:p w14:paraId="35660694" w14:textId="77777777" w:rsidR="003374FC" w:rsidRPr="00E23286" w:rsidRDefault="003374FC" w:rsidP="003374FC">
      <w:pPr>
        <w:pStyle w:val="a"/>
      </w:pPr>
      <w:r w:rsidRPr="00E23286">
        <w:t xml:space="preserve">брюки сначала складываются по продольным швам штанин, затем вдвое (втрое) поперек так, чтобы наверху находился передний разрез брюк с </w:t>
      </w:r>
      <w:r w:rsidRPr="00E23286">
        <w:lastRenderedPageBreak/>
        <w:t>отогнутыми наружу краями; брюки кладутся на куртку, поясом к себе, а лямки убираются в складки брюк;</w:t>
      </w:r>
    </w:p>
    <w:p w14:paraId="26171D8E" w14:textId="77777777" w:rsidR="003374FC" w:rsidRPr="00E23286" w:rsidRDefault="003374FC" w:rsidP="003374FC">
      <w:pPr>
        <w:pStyle w:val="a"/>
      </w:pPr>
      <w:r w:rsidRPr="00E23286">
        <w:t>куртка складывается по продольным швам наизнанку, рукавами вовнутрь и вдвое по талии, спиной кверху, с подогнутыми под нее полами и укладывается на пояс воротником к себе;</w:t>
      </w:r>
    </w:p>
    <w:p w14:paraId="5FD5967E" w14:textId="77777777" w:rsidR="003374FC" w:rsidRPr="00E23286" w:rsidRDefault="003374FC" w:rsidP="003374FC">
      <w:pPr>
        <w:pStyle w:val="a"/>
      </w:pPr>
      <w:r w:rsidRPr="00E23286">
        <w:t>каска (шлем) с убранным лицевым щитком кладется на брюки, пелериной к себе;</w:t>
      </w:r>
    </w:p>
    <w:p w14:paraId="1FFB4BAC" w14:textId="77777777" w:rsidR="003374FC" w:rsidRPr="005B0FE3" w:rsidRDefault="003374FC" w:rsidP="003374FC">
      <w:pPr>
        <w:pStyle w:val="a1"/>
        <w:numPr>
          <w:ilvl w:val="1"/>
          <w:numId w:val="14"/>
        </w:numPr>
        <w:spacing w:before="240"/>
      </w:pPr>
      <w:r w:rsidRPr="005B0FE3">
        <w:t>Порядок выполнения норматива</w:t>
      </w:r>
    </w:p>
    <w:p w14:paraId="0692CE8B" w14:textId="77777777" w:rsidR="003374FC" w:rsidRPr="000605EF" w:rsidRDefault="003374FC" w:rsidP="003374FC">
      <w:pPr>
        <w:pStyle w:val="a2"/>
        <w:numPr>
          <w:ilvl w:val="2"/>
          <w:numId w:val="14"/>
        </w:numPr>
      </w:pPr>
      <w:r>
        <w:t xml:space="preserve">По команде судьи «Боевую одежду пожарного НАДЕТЬ», участники начинают надевание БОП (включается секундомер). </w:t>
      </w:r>
    </w:p>
    <w:p w14:paraId="490A61CB" w14:textId="77777777" w:rsidR="003374FC" w:rsidRDefault="003374FC" w:rsidP="003374FC">
      <w:pPr>
        <w:pStyle w:val="a2"/>
        <w:numPr>
          <w:ilvl w:val="2"/>
          <w:numId w:val="14"/>
        </w:numPr>
      </w:pPr>
      <w:r w:rsidRPr="00E23286">
        <w:rPr>
          <w:iCs/>
        </w:rPr>
        <w:t xml:space="preserve">После выполнения этапа участник поднимает руку вверх и больше не поправляет элементы одежды. После окончания выполнения этапа всеми участниками команды отсчет времени останавливается. </w:t>
      </w:r>
      <w:r>
        <w:t>Далее, судья (судейская коллегия) производит осмотр участников на предмет недочетов при надевании БОП.</w:t>
      </w:r>
    </w:p>
    <w:p w14:paraId="2E568489" w14:textId="77777777" w:rsidR="003374FC" w:rsidRDefault="003374FC" w:rsidP="003374FC">
      <w:pPr>
        <w:pStyle w:val="a1"/>
        <w:numPr>
          <w:ilvl w:val="1"/>
          <w:numId w:val="14"/>
        </w:numPr>
        <w:spacing w:before="240"/>
      </w:pPr>
      <w:r>
        <w:t>Критерии правильности надевания БОП</w:t>
      </w:r>
      <w:r w:rsidRPr="005B0FE3">
        <w:t>:</w:t>
      </w:r>
    </w:p>
    <w:p w14:paraId="482742CD" w14:textId="77777777" w:rsidR="003374FC" w:rsidRPr="00CD3AA2" w:rsidRDefault="003374FC" w:rsidP="003374FC">
      <w:pPr>
        <w:pStyle w:val="a2"/>
        <w:numPr>
          <w:ilvl w:val="2"/>
          <w:numId w:val="14"/>
        </w:numPr>
      </w:pPr>
      <w:r>
        <w:t>1 возрастная группа:</w:t>
      </w:r>
    </w:p>
    <w:p w14:paraId="253A93CE" w14:textId="77777777" w:rsidR="003374FC" w:rsidRDefault="003374FC" w:rsidP="003374FC">
      <w:pPr>
        <w:pStyle w:val="a2"/>
        <w:numPr>
          <w:ilvl w:val="0"/>
          <w:numId w:val="0"/>
        </w:numPr>
        <w:ind w:left="397"/>
      </w:pPr>
      <w:r>
        <w:t>Обе лямки брюк надеты на плечи (липучки и пуговицы застегивать необязательно). Куртка застёгивается на все л</w:t>
      </w:r>
      <w:r w:rsidRPr="005B0FE3">
        <w:t>ипучки</w:t>
      </w:r>
      <w:r>
        <w:t xml:space="preserve"> </w:t>
      </w:r>
      <w:r w:rsidRPr="00CD3AA2">
        <w:t>(в том числе и горловую)</w:t>
      </w:r>
      <w:r>
        <w:t>. Куртка заправлена под пояс</w:t>
      </w:r>
      <w:r w:rsidRPr="005B0FE3">
        <w:t>.</w:t>
      </w:r>
      <w:r>
        <w:t xml:space="preserve"> Пожарный пояс затянут, застегнут на пряжку, свободный конец пояса зафиксирован. Каска (шлем пожарного) надета, подбородочный ремень каски застегнут и затянут. Лицевой щиток (забрало) опущен.</w:t>
      </w:r>
    </w:p>
    <w:p w14:paraId="53451DCD" w14:textId="77777777" w:rsidR="003374FC" w:rsidRDefault="003374FC" w:rsidP="003374FC">
      <w:pPr>
        <w:pStyle w:val="a2"/>
        <w:numPr>
          <w:ilvl w:val="2"/>
          <w:numId w:val="14"/>
        </w:numPr>
      </w:pPr>
      <w:r w:rsidRPr="00CD3AA2">
        <w:t>2 возрастная группа</w:t>
      </w:r>
      <w:r>
        <w:t>:</w:t>
      </w:r>
    </w:p>
    <w:p w14:paraId="1D9524C1" w14:textId="55813077" w:rsidR="003374FC" w:rsidRPr="00CD3AA2" w:rsidRDefault="003374FC" w:rsidP="003374FC">
      <w:pPr>
        <w:pStyle w:val="a2"/>
        <w:numPr>
          <w:ilvl w:val="0"/>
          <w:numId w:val="0"/>
        </w:numPr>
        <w:ind w:left="397"/>
      </w:pPr>
      <w:r>
        <w:t>Обе лямки брюк надеты на плечи (липучки и пуговицы застегивать необязательно). Куртка застёгивается на все карабины</w:t>
      </w:r>
      <w:r>
        <w:rPr>
          <w:bCs/>
        </w:rPr>
        <w:t>, горловую застежку (хлястик) застегивать необязательно. Куртка заправлена под пояс</w:t>
      </w:r>
      <w:r w:rsidRPr="005B0FE3">
        <w:rPr>
          <w:bCs/>
        </w:rPr>
        <w:t>.</w:t>
      </w:r>
      <w:r>
        <w:t xml:space="preserve"> Пожарный пояс затянут, застегнут на пряжку, свободный конец пояса зафиксирован</w:t>
      </w:r>
      <w:r w:rsidR="008775AD">
        <w:t xml:space="preserve"> (продет в пряжку и под </w:t>
      </w:r>
      <w:proofErr w:type="spellStart"/>
      <w:r w:rsidR="00D333D9">
        <w:t>карабинодержатель</w:t>
      </w:r>
      <w:proofErr w:type="spellEnd"/>
      <w:r w:rsidR="008775AD">
        <w:t>)</w:t>
      </w:r>
      <w:r>
        <w:t>. Каска (шлем пожарного) надета, подбородочный ремень каски застегнут и затянут. Лицевой щиток (забрало) опущен.</w:t>
      </w:r>
    </w:p>
    <w:p w14:paraId="2ADED5FF" w14:textId="77777777" w:rsidR="00D333D9" w:rsidRDefault="00D333D9">
      <w:pPr>
        <w:rPr>
          <w:rFonts w:ascii="Times New Roman" w:hAnsi="Times New Roman" w:cs="Times New Roman"/>
          <w:sz w:val="28"/>
          <w:szCs w:val="28"/>
        </w:rPr>
      </w:pPr>
      <w:r>
        <w:br w:type="page"/>
      </w:r>
    </w:p>
    <w:p w14:paraId="7DAFCD70" w14:textId="2554376B" w:rsidR="003374FC" w:rsidRPr="006B114A" w:rsidRDefault="003374FC" w:rsidP="003374FC">
      <w:pPr>
        <w:pStyle w:val="a1"/>
        <w:numPr>
          <w:ilvl w:val="1"/>
          <w:numId w:val="14"/>
        </w:numPr>
        <w:spacing w:before="240"/>
      </w:pPr>
      <w:r w:rsidRPr="006B114A">
        <w:lastRenderedPageBreak/>
        <w:t>Таблица штрафов для БОП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695"/>
      </w:tblGrid>
      <w:tr w:rsidR="003374FC" w:rsidRPr="00E23286" w14:paraId="1A39AB61" w14:textId="77777777" w:rsidTr="007A3284">
        <w:trPr>
          <w:trHeight w:val="537"/>
          <w:jc w:val="center"/>
        </w:trPr>
        <w:tc>
          <w:tcPr>
            <w:tcW w:w="7650" w:type="dxa"/>
            <w:shd w:val="clear" w:color="auto" w:fill="auto"/>
            <w:vAlign w:val="center"/>
          </w:tcPr>
          <w:p w14:paraId="5C692CE9" w14:textId="77777777" w:rsidR="003374FC" w:rsidRPr="00E23286" w:rsidRDefault="003374FC" w:rsidP="007A3284">
            <w:pPr>
              <w:rPr>
                <w:rFonts w:ascii="Times New Roman" w:hAnsi="Times New Roman" w:cs="Times New Roman"/>
                <w:b/>
                <w:sz w:val="28"/>
                <w:szCs w:val="28"/>
              </w:rPr>
            </w:pPr>
            <w:r w:rsidRPr="00E23286">
              <w:rPr>
                <w:rFonts w:ascii="Times New Roman" w:hAnsi="Times New Roman" w:cs="Times New Roman"/>
                <w:b/>
                <w:sz w:val="28"/>
                <w:szCs w:val="28"/>
              </w:rPr>
              <w:t>Описание штрафа</w:t>
            </w:r>
          </w:p>
        </w:tc>
        <w:tc>
          <w:tcPr>
            <w:tcW w:w="1695" w:type="dxa"/>
            <w:shd w:val="clear" w:color="auto" w:fill="auto"/>
            <w:vAlign w:val="center"/>
          </w:tcPr>
          <w:p w14:paraId="49ECBDC9" w14:textId="77777777" w:rsidR="003374FC" w:rsidRPr="00E23286" w:rsidRDefault="003374FC" w:rsidP="007A3284">
            <w:pPr>
              <w:jc w:val="center"/>
              <w:rPr>
                <w:rFonts w:ascii="Times New Roman" w:hAnsi="Times New Roman" w:cs="Times New Roman"/>
                <w:b/>
                <w:sz w:val="28"/>
                <w:szCs w:val="28"/>
              </w:rPr>
            </w:pPr>
            <w:r w:rsidRPr="00E23286">
              <w:rPr>
                <w:rFonts w:ascii="Times New Roman" w:hAnsi="Times New Roman" w:cs="Times New Roman"/>
                <w:b/>
                <w:sz w:val="28"/>
                <w:szCs w:val="28"/>
              </w:rPr>
              <w:t>Баллы</w:t>
            </w:r>
          </w:p>
        </w:tc>
      </w:tr>
      <w:tr w:rsidR="003374FC" w:rsidRPr="00E23286" w14:paraId="3AF10EA6" w14:textId="77777777" w:rsidTr="007A3284">
        <w:trPr>
          <w:trHeight w:val="537"/>
          <w:jc w:val="center"/>
        </w:trPr>
        <w:tc>
          <w:tcPr>
            <w:tcW w:w="7650" w:type="dxa"/>
            <w:shd w:val="clear" w:color="auto" w:fill="auto"/>
            <w:vAlign w:val="center"/>
          </w:tcPr>
          <w:p w14:paraId="3170562C"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Не застегнуты металлические застежки (карабины)/перекос, дыры в липучках</w:t>
            </w:r>
          </w:p>
        </w:tc>
        <w:tc>
          <w:tcPr>
            <w:tcW w:w="1695" w:type="dxa"/>
            <w:shd w:val="clear" w:color="auto" w:fill="auto"/>
            <w:vAlign w:val="center"/>
          </w:tcPr>
          <w:p w14:paraId="3DA696B9"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 за каждый</w:t>
            </w:r>
          </w:p>
        </w:tc>
      </w:tr>
      <w:tr w:rsidR="003374FC" w:rsidRPr="00E23286" w14:paraId="058DEA5A" w14:textId="77777777" w:rsidTr="007A3284">
        <w:trPr>
          <w:trHeight w:val="537"/>
          <w:jc w:val="center"/>
        </w:trPr>
        <w:tc>
          <w:tcPr>
            <w:tcW w:w="7650" w:type="dxa"/>
            <w:shd w:val="clear" w:color="auto" w:fill="auto"/>
            <w:vAlign w:val="center"/>
          </w:tcPr>
          <w:p w14:paraId="4CCBCF2B" w14:textId="77777777" w:rsidR="003374FC" w:rsidRPr="00E23286" w:rsidRDefault="003374FC" w:rsidP="007A3284">
            <w:pPr>
              <w:tabs>
                <w:tab w:val="left" w:pos="0"/>
                <w:tab w:val="left" w:pos="567"/>
              </w:tabs>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Не застегнут, не верно застёгнут пожарный спасательный пояс</w:t>
            </w:r>
          </w:p>
        </w:tc>
        <w:tc>
          <w:tcPr>
            <w:tcW w:w="1695" w:type="dxa"/>
            <w:shd w:val="clear" w:color="auto" w:fill="auto"/>
            <w:vAlign w:val="center"/>
          </w:tcPr>
          <w:p w14:paraId="41D78ECB"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53DB6D79" w14:textId="77777777" w:rsidTr="007A3284">
        <w:trPr>
          <w:trHeight w:val="537"/>
          <w:jc w:val="center"/>
        </w:trPr>
        <w:tc>
          <w:tcPr>
            <w:tcW w:w="7650" w:type="dxa"/>
            <w:shd w:val="clear" w:color="auto" w:fill="auto"/>
            <w:vAlign w:val="center"/>
          </w:tcPr>
          <w:p w14:paraId="306421B0" w14:textId="77777777" w:rsidR="003374FC" w:rsidRPr="00E23286" w:rsidRDefault="003374FC" w:rsidP="007A3284">
            <w:pPr>
              <w:tabs>
                <w:tab w:val="left" w:pos="0"/>
                <w:tab w:val="left" w:pos="567"/>
              </w:tabs>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Перекручен пожарный спасательный пояс</w:t>
            </w:r>
          </w:p>
        </w:tc>
        <w:tc>
          <w:tcPr>
            <w:tcW w:w="1695" w:type="dxa"/>
            <w:shd w:val="clear" w:color="auto" w:fill="auto"/>
            <w:vAlign w:val="center"/>
          </w:tcPr>
          <w:p w14:paraId="0C6D301D"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4CFD3852" w14:textId="77777777" w:rsidTr="007A3284">
        <w:trPr>
          <w:trHeight w:val="537"/>
          <w:jc w:val="center"/>
        </w:trPr>
        <w:tc>
          <w:tcPr>
            <w:tcW w:w="7650" w:type="dxa"/>
            <w:shd w:val="clear" w:color="auto" w:fill="auto"/>
            <w:vAlign w:val="center"/>
          </w:tcPr>
          <w:p w14:paraId="2403A9DA" w14:textId="77777777" w:rsidR="003374FC" w:rsidRPr="00E23286" w:rsidRDefault="003374FC" w:rsidP="007A3284">
            <w:pPr>
              <w:tabs>
                <w:tab w:val="left" w:pos="0"/>
                <w:tab w:val="left" w:pos="567"/>
              </w:tabs>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Пожарный спасательный пояс не затянут</w:t>
            </w:r>
          </w:p>
        </w:tc>
        <w:tc>
          <w:tcPr>
            <w:tcW w:w="1695" w:type="dxa"/>
            <w:shd w:val="clear" w:color="auto" w:fill="auto"/>
            <w:vAlign w:val="center"/>
          </w:tcPr>
          <w:p w14:paraId="3B97E371"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3CD9F693" w14:textId="77777777" w:rsidTr="007A3284">
        <w:trPr>
          <w:trHeight w:val="537"/>
          <w:jc w:val="center"/>
        </w:trPr>
        <w:tc>
          <w:tcPr>
            <w:tcW w:w="7650" w:type="dxa"/>
            <w:shd w:val="clear" w:color="auto" w:fill="auto"/>
            <w:vAlign w:val="center"/>
          </w:tcPr>
          <w:p w14:paraId="29668C90" w14:textId="77777777" w:rsidR="003374FC" w:rsidRPr="00E23286" w:rsidRDefault="003374FC" w:rsidP="007A3284">
            <w:pPr>
              <w:tabs>
                <w:tab w:val="left" w:pos="0"/>
                <w:tab w:val="left" w:pos="567"/>
              </w:tabs>
              <w:rPr>
                <w:rFonts w:ascii="Times New Roman" w:eastAsia="Times New Roman" w:hAnsi="Times New Roman" w:cs="Times New Roman"/>
                <w:sz w:val="28"/>
                <w:szCs w:val="28"/>
                <w:lang w:eastAsia="ru-RU"/>
              </w:rPr>
            </w:pPr>
            <w:r w:rsidRPr="00E23286">
              <w:rPr>
                <w:rFonts w:ascii="Times New Roman" w:hAnsi="Times New Roman" w:cs="Times New Roman"/>
                <w:sz w:val="28"/>
                <w:szCs w:val="28"/>
              </w:rPr>
              <w:t>Свободный конец пожарно-спасательного пояса не зафиксирован</w:t>
            </w:r>
          </w:p>
        </w:tc>
        <w:tc>
          <w:tcPr>
            <w:tcW w:w="1695" w:type="dxa"/>
            <w:shd w:val="clear" w:color="auto" w:fill="auto"/>
            <w:vAlign w:val="center"/>
          </w:tcPr>
          <w:p w14:paraId="5E2B43EE"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46BBB5E9" w14:textId="77777777" w:rsidTr="007A3284">
        <w:trPr>
          <w:trHeight w:val="537"/>
          <w:jc w:val="center"/>
        </w:trPr>
        <w:tc>
          <w:tcPr>
            <w:tcW w:w="7650" w:type="dxa"/>
            <w:shd w:val="clear" w:color="auto" w:fill="auto"/>
            <w:vAlign w:val="center"/>
          </w:tcPr>
          <w:p w14:paraId="10D53B93"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Не застегнут, не верно застёгнут подбородочный ремень каски</w:t>
            </w:r>
          </w:p>
        </w:tc>
        <w:tc>
          <w:tcPr>
            <w:tcW w:w="1695" w:type="dxa"/>
            <w:shd w:val="clear" w:color="auto" w:fill="auto"/>
            <w:vAlign w:val="center"/>
          </w:tcPr>
          <w:p w14:paraId="5F5B2588"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6BCA3AFC" w14:textId="77777777" w:rsidTr="007A3284">
        <w:trPr>
          <w:trHeight w:val="537"/>
          <w:jc w:val="center"/>
        </w:trPr>
        <w:tc>
          <w:tcPr>
            <w:tcW w:w="7650" w:type="dxa"/>
            <w:shd w:val="clear" w:color="auto" w:fill="auto"/>
            <w:vAlign w:val="center"/>
          </w:tcPr>
          <w:p w14:paraId="2A3E8DE1"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Не опущен лицевой щиток (забрало)</w:t>
            </w:r>
          </w:p>
        </w:tc>
        <w:tc>
          <w:tcPr>
            <w:tcW w:w="1695" w:type="dxa"/>
            <w:shd w:val="clear" w:color="auto" w:fill="auto"/>
            <w:vAlign w:val="center"/>
          </w:tcPr>
          <w:p w14:paraId="3CD5A93C"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4649DE53" w14:textId="77777777" w:rsidTr="007A3284">
        <w:trPr>
          <w:trHeight w:val="537"/>
          <w:jc w:val="center"/>
        </w:trPr>
        <w:tc>
          <w:tcPr>
            <w:tcW w:w="7650" w:type="dxa"/>
            <w:shd w:val="clear" w:color="auto" w:fill="auto"/>
            <w:vAlign w:val="center"/>
          </w:tcPr>
          <w:p w14:paraId="4845CDBB"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Брюки завернуты выше 10см от подошвы обуви, рукава выше 10 см от запястья</w:t>
            </w:r>
          </w:p>
        </w:tc>
        <w:tc>
          <w:tcPr>
            <w:tcW w:w="1695" w:type="dxa"/>
            <w:shd w:val="clear" w:color="auto" w:fill="auto"/>
            <w:vAlign w:val="center"/>
          </w:tcPr>
          <w:p w14:paraId="38F26643"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 xml:space="preserve">3 балла </w:t>
            </w:r>
          </w:p>
        </w:tc>
      </w:tr>
      <w:tr w:rsidR="003374FC" w:rsidRPr="00E23286" w14:paraId="54BDE0C4" w14:textId="77777777" w:rsidTr="007A3284">
        <w:trPr>
          <w:trHeight w:val="537"/>
          <w:jc w:val="center"/>
        </w:trPr>
        <w:tc>
          <w:tcPr>
            <w:tcW w:w="7650" w:type="dxa"/>
            <w:shd w:val="clear" w:color="auto" w:fill="auto"/>
            <w:vAlign w:val="center"/>
          </w:tcPr>
          <w:p w14:paraId="1AE2E2A8"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Куртка не заправлена под ремень</w:t>
            </w:r>
          </w:p>
        </w:tc>
        <w:tc>
          <w:tcPr>
            <w:tcW w:w="1695" w:type="dxa"/>
            <w:shd w:val="clear" w:color="auto" w:fill="auto"/>
            <w:vAlign w:val="center"/>
          </w:tcPr>
          <w:p w14:paraId="0D1E0BF8"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2F3C25CF" w14:textId="77777777" w:rsidTr="007A3284">
        <w:trPr>
          <w:trHeight w:val="537"/>
          <w:jc w:val="center"/>
        </w:trPr>
        <w:tc>
          <w:tcPr>
            <w:tcW w:w="7650" w:type="dxa"/>
            <w:shd w:val="clear" w:color="auto" w:fill="auto"/>
            <w:vAlign w:val="center"/>
          </w:tcPr>
          <w:p w14:paraId="13649779"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Выполнение упражнения в обуви, несоответствующей описанию (в том числе без обуви)</w:t>
            </w:r>
          </w:p>
        </w:tc>
        <w:tc>
          <w:tcPr>
            <w:tcW w:w="1695" w:type="dxa"/>
            <w:shd w:val="clear" w:color="auto" w:fill="auto"/>
            <w:vAlign w:val="center"/>
          </w:tcPr>
          <w:p w14:paraId="1513AF63"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1 балл</w:t>
            </w:r>
          </w:p>
        </w:tc>
      </w:tr>
      <w:tr w:rsidR="003374FC" w:rsidRPr="00E23286" w14:paraId="11F83B28" w14:textId="77777777" w:rsidTr="007A3284">
        <w:trPr>
          <w:trHeight w:val="537"/>
          <w:jc w:val="center"/>
        </w:trPr>
        <w:tc>
          <w:tcPr>
            <w:tcW w:w="7650" w:type="dxa"/>
            <w:shd w:val="clear" w:color="auto" w:fill="auto"/>
            <w:vAlign w:val="center"/>
          </w:tcPr>
          <w:p w14:paraId="31833C8F"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Лямки штанов не надеты</w:t>
            </w:r>
          </w:p>
        </w:tc>
        <w:tc>
          <w:tcPr>
            <w:tcW w:w="1695" w:type="dxa"/>
            <w:shd w:val="clear" w:color="auto" w:fill="auto"/>
            <w:vAlign w:val="center"/>
          </w:tcPr>
          <w:p w14:paraId="12B702EF" w14:textId="77777777" w:rsidR="003374FC" w:rsidRPr="00E23286" w:rsidRDefault="003374FC"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балл за каждую</w:t>
            </w:r>
          </w:p>
        </w:tc>
      </w:tr>
      <w:tr w:rsidR="003374FC" w:rsidRPr="00E23286" w14:paraId="0BA472AB" w14:textId="77777777" w:rsidTr="007A3284">
        <w:trPr>
          <w:trHeight w:val="537"/>
          <w:jc w:val="center"/>
        </w:trPr>
        <w:tc>
          <w:tcPr>
            <w:tcW w:w="7650" w:type="dxa"/>
            <w:shd w:val="clear" w:color="auto" w:fill="auto"/>
            <w:vAlign w:val="center"/>
          </w:tcPr>
          <w:p w14:paraId="7B022713" w14:textId="77777777" w:rsidR="003374FC" w:rsidRPr="00E23286" w:rsidRDefault="003374FC" w:rsidP="007A3284">
            <w:pPr>
              <w:tabs>
                <w:tab w:val="left" w:pos="0"/>
                <w:tab w:val="left" w:pos="567"/>
              </w:tabs>
              <w:jc w:val="both"/>
              <w:rPr>
                <w:rFonts w:ascii="Times New Roman" w:eastAsia="Times New Roman" w:hAnsi="Times New Roman" w:cs="Times New Roman"/>
                <w:sz w:val="28"/>
                <w:szCs w:val="28"/>
                <w:lang w:eastAsia="ru-RU"/>
              </w:rPr>
            </w:pPr>
            <w:r w:rsidRPr="00E23286">
              <w:rPr>
                <w:rFonts w:ascii="Times New Roman" w:eastAsia="Times New Roman" w:hAnsi="Times New Roman" w:cs="Times New Roman"/>
                <w:sz w:val="28"/>
                <w:szCs w:val="28"/>
                <w:lang w:eastAsia="ru-RU"/>
              </w:rPr>
              <w:t>Поправление одежды после поднятия руки (во время проверки надевания БОП)</w:t>
            </w:r>
          </w:p>
        </w:tc>
        <w:tc>
          <w:tcPr>
            <w:tcW w:w="1695" w:type="dxa"/>
            <w:shd w:val="clear" w:color="auto" w:fill="auto"/>
            <w:vAlign w:val="center"/>
          </w:tcPr>
          <w:p w14:paraId="1CA1F0ED" w14:textId="3272578B" w:rsidR="003374FC" w:rsidRPr="00E23286" w:rsidRDefault="009F3EEC"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Снятие попытки</w:t>
            </w:r>
          </w:p>
        </w:tc>
      </w:tr>
      <w:tr w:rsidR="009F3EEC" w:rsidRPr="00E23286" w14:paraId="307479A6" w14:textId="77777777" w:rsidTr="007A3284">
        <w:trPr>
          <w:trHeight w:val="537"/>
          <w:jc w:val="center"/>
        </w:trPr>
        <w:tc>
          <w:tcPr>
            <w:tcW w:w="7650" w:type="dxa"/>
            <w:shd w:val="clear" w:color="auto" w:fill="auto"/>
            <w:vAlign w:val="center"/>
          </w:tcPr>
          <w:p w14:paraId="665C5ACF" w14:textId="5283AFD6" w:rsidR="009F3EEC" w:rsidRPr="00E23286" w:rsidRDefault="009F3EEC"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 БОП не надет</w:t>
            </w:r>
          </w:p>
        </w:tc>
        <w:tc>
          <w:tcPr>
            <w:tcW w:w="1695" w:type="dxa"/>
            <w:shd w:val="clear" w:color="auto" w:fill="auto"/>
            <w:vAlign w:val="center"/>
          </w:tcPr>
          <w:p w14:paraId="001493BD" w14:textId="3BF5DD60" w:rsidR="009F3EEC" w:rsidRDefault="009F3EEC"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Снятие попытки</w:t>
            </w:r>
          </w:p>
        </w:tc>
      </w:tr>
    </w:tbl>
    <w:p w14:paraId="3ECFB0EF" w14:textId="77777777" w:rsidR="003374FC" w:rsidRPr="006B114A" w:rsidRDefault="003374FC" w:rsidP="003374FC">
      <w:pPr>
        <w:pStyle w:val="a1"/>
        <w:numPr>
          <w:ilvl w:val="1"/>
          <w:numId w:val="14"/>
        </w:numPr>
        <w:spacing w:before="240"/>
      </w:pPr>
      <w:r w:rsidRPr="006B114A">
        <w:t>Подведение итогов этапа.</w:t>
      </w:r>
    </w:p>
    <w:p w14:paraId="40C39E1C" w14:textId="2247A2CE" w:rsidR="003374FC" w:rsidRDefault="003374FC" w:rsidP="003374FC">
      <w:pPr>
        <w:pStyle w:val="a2"/>
        <w:numPr>
          <w:ilvl w:val="2"/>
          <w:numId w:val="14"/>
        </w:numPr>
      </w:pPr>
      <w:r>
        <w:t xml:space="preserve">Итоговое Время команды складывается из времени выполнения этапа и штрафных баллов (из расчета 1 </w:t>
      </w:r>
      <w:r w:rsidRPr="00F40FD6">
        <w:rPr>
          <w:color w:val="000000" w:themeColor="text1"/>
        </w:rPr>
        <w:t xml:space="preserve">штрафной балл = </w:t>
      </w:r>
      <w:r w:rsidR="00F40FD6" w:rsidRPr="00F40FD6">
        <w:rPr>
          <w:color w:val="000000" w:themeColor="text1"/>
        </w:rPr>
        <w:t>3</w:t>
      </w:r>
      <w:r w:rsidRPr="00F40FD6">
        <w:rPr>
          <w:color w:val="000000" w:themeColor="text1"/>
        </w:rPr>
        <w:t xml:space="preserve"> сек.). </w:t>
      </w:r>
      <w:r>
        <w:t>Предпочтение отдается команде с меньшим итоговым временем. При равенстве результатов, предпочтение отдается команде, имеющей меньшее количество штрафных баллов. При невозможности определить победителя таким способом, командам присуждается одинаковое место.</w:t>
      </w:r>
    </w:p>
    <w:p w14:paraId="2B95777B" w14:textId="77777777" w:rsidR="003374FC" w:rsidRDefault="003374FC" w:rsidP="003374FC">
      <w:r w:rsidRPr="00E23286">
        <w:br w:type="page"/>
      </w:r>
    </w:p>
    <w:p w14:paraId="20158553" w14:textId="77777777" w:rsidR="003374FC" w:rsidRDefault="003374FC" w:rsidP="003374FC">
      <w:pPr>
        <w:pStyle w:val="a0"/>
        <w:numPr>
          <w:ilvl w:val="0"/>
          <w:numId w:val="14"/>
        </w:numPr>
      </w:pPr>
      <w:r>
        <w:lastRenderedPageBreak/>
        <w:t>Вязание пожарного узла</w:t>
      </w:r>
    </w:p>
    <w:p w14:paraId="569B3F67" w14:textId="77777777" w:rsidR="009F3EEC" w:rsidRPr="001A6868" w:rsidRDefault="009F3EEC" w:rsidP="009F3EEC">
      <w:pPr>
        <w:pStyle w:val="a1"/>
        <w:numPr>
          <w:ilvl w:val="1"/>
          <w:numId w:val="14"/>
        </w:numPr>
        <w:spacing w:before="240"/>
      </w:pPr>
      <w:r>
        <w:t>Командный зачет. В виде участвуют команды из 6 человек всех возрастных групп. Зачет по группам раздельный.</w:t>
      </w:r>
    </w:p>
    <w:p w14:paraId="7E66AC75" w14:textId="6605EBBF" w:rsidR="003374FC" w:rsidRDefault="003374FC" w:rsidP="003374FC">
      <w:pPr>
        <w:pStyle w:val="a1"/>
        <w:numPr>
          <w:ilvl w:val="1"/>
          <w:numId w:val="14"/>
        </w:numPr>
        <w:spacing w:before="240"/>
      </w:pPr>
      <w:r>
        <w:t>Оснащение</w:t>
      </w:r>
      <w:r w:rsidR="00DD73A4">
        <w:t>:</w:t>
      </w:r>
    </w:p>
    <w:p w14:paraId="43F30229" w14:textId="2DC1C51C" w:rsidR="003374FC" w:rsidRDefault="00DD73A4" w:rsidP="003374FC">
      <w:pPr>
        <w:pStyle w:val="a"/>
      </w:pPr>
      <w:r>
        <w:t>6</w:t>
      </w:r>
      <w:r w:rsidR="003374FC">
        <w:t xml:space="preserve"> верев</w:t>
      </w:r>
      <w:r w:rsidR="00F40FD6">
        <w:t>ок</w:t>
      </w:r>
      <w:r w:rsidR="003374FC">
        <w:t xml:space="preserve"> диаметром не менее 9 мм и длиной не менее 4 м.</w:t>
      </w:r>
      <w:r>
        <w:t xml:space="preserve"> Предоставляется Оргкомитетом.</w:t>
      </w:r>
    </w:p>
    <w:p w14:paraId="00D0AF94" w14:textId="77777777" w:rsidR="003374FC" w:rsidRDefault="003374FC" w:rsidP="003374FC">
      <w:pPr>
        <w:pStyle w:val="a1"/>
        <w:numPr>
          <w:ilvl w:val="1"/>
          <w:numId w:val="14"/>
        </w:numPr>
        <w:spacing w:before="240"/>
      </w:pPr>
      <w:r>
        <w:t>Порядок выполнения этапа.</w:t>
      </w:r>
    </w:p>
    <w:p w14:paraId="60EC7E21" w14:textId="14A96439" w:rsidR="003374FC" w:rsidRDefault="003834B6" w:rsidP="003374FC">
      <w:pPr>
        <w:pStyle w:val="a2"/>
        <w:numPr>
          <w:ilvl w:val="2"/>
          <w:numId w:val="14"/>
        </w:numPr>
      </w:pPr>
      <w:r>
        <w:t>У</w:t>
      </w:r>
      <w:r w:rsidR="003374FC">
        <w:t>частник</w:t>
      </w:r>
      <w:r>
        <w:t>и</w:t>
      </w:r>
      <w:r w:rsidR="003374FC">
        <w:t xml:space="preserve"> команды </w:t>
      </w:r>
      <w:r>
        <w:t>вместе</w:t>
      </w:r>
      <w:r w:rsidR="003374FC">
        <w:t xml:space="preserve"> дела</w:t>
      </w:r>
      <w:r>
        <w:t>ю</w:t>
      </w:r>
      <w:r w:rsidR="003374FC">
        <w:t xml:space="preserve">т 2 последовательные попытки вязания пожарного узла. В зачет </w:t>
      </w:r>
      <w:r>
        <w:t>команде</w:t>
      </w:r>
      <w:r w:rsidR="003374FC">
        <w:t xml:space="preserve"> идет лучшая попытка.</w:t>
      </w:r>
    </w:p>
    <w:p w14:paraId="4DDE3C96" w14:textId="77777777" w:rsidR="003374FC" w:rsidRDefault="003374FC" w:rsidP="003374FC">
      <w:pPr>
        <w:pStyle w:val="a1"/>
        <w:numPr>
          <w:ilvl w:val="1"/>
          <w:numId w:val="14"/>
        </w:numPr>
        <w:spacing w:before="240"/>
      </w:pPr>
      <w:r>
        <w:t xml:space="preserve">Условия выполнения </w:t>
      </w:r>
    </w:p>
    <w:p w14:paraId="61C717F0" w14:textId="77777777" w:rsidR="003374FC" w:rsidRDefault="003374FC" w:rsidP="003374FC">
      <w:pPr>
        <w:pStyle w:val="a2"/>
        <w:numPr>
          <w:ilvl w:val="2"/>
          <w:numId w:val="14"/>
        </w:numPr>
      </w:pPr>
      <w:r w:rsidRPr="00786F5B">
        <w:t>Исходное положение:</w:t>
      </w:r>
    </w:p>
    <w:p w14:paraId="2DEE3D09" w14:textId="01BF92F5" w:rsidR="003374FC" w:rsidRPr="00786F5B" w:rsidRDefault="003374FC" w:rsidP="003374FC">
      <w:pPr>
        <w:pStyle w:val="a"/>
      </w:pPr>
      <w:r>
        <w:t>На веревке на одном из концов завязывается контрольный узел, этот конец веревки будет считаться</w:t>
      </w:r>
      <w:r w:rsidR="00D333D9">
        <w:t xml:space="preserve"> длинным</w:t>
      </w:r>
      <w:r>
        <w:t xml:space="preserve"> </w:t>
      </w:r>
      <w:r w:rsidR="00D333D9">
        <w:t>(</w:t>
      </w:r>
      <w:r>
        <w:t>рабочим</w:t>
      </w:r>
      <w:r w:rsidR="00D333D9">
        <w:t>)</w:t>
      </w:r>
      <w:r>
        <w:t>.</w:t>
      </w:r>
    </w:p>
    <w:p w14:paraId="27A85CDC" w14:textId="26C96DF1" w:rsidR="003374FC" w:rsidRDefault="003374FC" w:rsidP="003374FC">
      <w:pPr>
        <w:pStyle w:val="a"/>
      </w:pPr>
      <w:r>
        <w:t>Веревка лежит на земле любым удобным для участник</w:t>
      </w:r>
      <w:r w:rsidR="003834B6">
        <w:t>ов</w:t>
      </w:r>
      <w:r>
        <w:t xml:space="preserve"> способом (без узлов, кроме контрольного). Участник</w:t>
      </w:r>
      <w:r w:rsidR="003834B6">
        <w:t>и</w:t>
      </w:r>
      <w:r>
        <w:t xml:space="preserve"> наход</w:t>
      </w:r>
      <w:r w:rsidR="003834B6">
        <w:t>я</w:t>
      </w:r>
      <w:r>
        <w:t xml:space="preserve">тся на расстоянии 2 метра от опоры (отметка </w:t>
      </w:r>
      <w:r w:rsidR="00D333D9">
        <w:t>двух</w:t>
      </w:r>
      <w:r>
        <w:t xml:space="preserve"> метр</w:t>
      </w:r>
      <w:r w:rsidR="00D333D9">
        <w:t>ов</w:t>
      </w:r>
      <w:r>
        <w:t xml:space="preserve"> наносится</w:t>
      </w:r>
      <w:r w:rsidR="00D333D9">
        <w:t xml:space="preserve"> на земле</w:t>
      </w:r>
      <w:r w:rsidR="00D333D9" w:rsidRPr="00D333D9">
        <w:t>/</w:t>
      </w:r>
      <w:r w:rsidR="00D333D9">
        <w:t>полу</w:t>
      </w:r>
      <w:r>
        <w:t xml:space="preserve"> разметкой), веревки не касается.</w:t>
      </w:r>
    </w:p>
    <w:p w14:paraId="00FF2E8E" w14:textId="48186020" w:rsidR="003374FC" w:rsidRDefault="003374FC" w:rsidP="003374FC">
      <w:pPr>
        <w:pStyle w:val="a"/>
      </w:pPr>
      <w:r>
        <w:t>По команде судьи МАРШ</w:t>
      </w:r>
      <w:r w:rsidR="003834B6">
        <w:t xml:space="preserve"> (дается старт отсчету времени)</w:t>
      </w:r>
      <w:r>
        <w:t>, участник</w:t>
      </w:r>
      <w:r w:rsidR="003834B6">
        <w:t>и</w:t>
      </w:r>
      <w:r>
        <w:t xml:space="preserve"> производ</w:t>
      </w:r>
      <w:r w:rsidR="003834B6">
        <w:t>я</w:t>
      </w:r>
      <w:r>
        <w:t>т обнос веревки вокруг опоры и завязыва</w:t>
      </w:r>
      <w:r w:rsidR="003834B6">
        <w:t>ю</w:t>
      </w:r>
      <w:r>
        <w:t>т пожарный узел.</w:t>
      </w:r>
    </w:p>
    <w:p w14:paraId="58A9ADC3" w14:textId="77777777" w:rsidR="003374FC" w:rsidRPr="00786F5B" w:rsidRDefault="003374FC" w:rsidP="003374FC">
      <w:pPr>
        <w:pStyle w:val="a2"/>
        <w:numPr>
          <w:ilvl w:val="2"/>
          <w:numId w:val="14"/>
        </w:numPr>
      </w:pPr>
      <w:r w:rsidRPr="00786F5B">
        <w:t xml:space="preserve">Рекомендуемый способ </w:t>
      </w:r>
      <w:r>
        <w:t>завязывания пожарного узла</w:t>
      </w:r>
      <w:r w:rsidRPr="00786F5B">
        <w:t>:</w:t>
      </w:r>
    </w:p>
    <w:p w14:paraId="007C0A2E" w14:textId="77777777" w:rsidR="003374FC" w:rsidRPr="005533F1" w:rsidRDefault="003374FC" w:rsidP="003374FC">
      <w:pPr>
        <w:pStyle w:val="a"/>
        <w:rPr>
          <w:rStyle w:val="aff1"/>
          <w:i w:val="0"/>
          <w:iCs w:val="0"/>
        </w:rPr>
      </w:pPr>
      <w:r w:rsidRPr="005533F1">
        <w:rPr>
          <w:rStyle w:val="aff1"/>
        </w:rPr>
        <w:t>участник оба конца веревки берет в левую руку так, чтобы короткий конец находился снизу справа;</w:t>
      </w:r>
    </w:p>
    <w:p w14:paraId="319F3AB6" w14:textId="77777777" w:rsidR="003374FC" w:rsidRPr="005533F1" w:rsidRDefault="003374FC" w:rsidP="003374FC">
      <w:pPr>
        <w:pStyle w:val="a"/>
        <w:rPr>
          <w:rStyle w:val="aff1"/>
          <w:i w:val="0"/>
          <w:iCs w:val="0"/>
        </w:rPr>
      </w:pPr>
      <w:r w:rsidRPr="005533F1">
        <w:rPr>
          <w:rStyle w:val="aff1"/>
        </w:rPr>
        <w:t>правую руку просовывает снизу между обоими концами и кладет ее тыльной стороной кисти на длинный конец веревки;</w:t>
      </w:r>
    </w:p>
    <w:p w14:paraId="449C3435" w14:textId="77777777" w:rsidR="003374FC" w:rsidRPr="005533F1" w:rsidRDefault="003374FC" w:rsidP="003374FC">
      <w:pPr>
        <w:pStyle w:val="a"/>
        <w:rPr>
          <w:rStyle w:val="aff1"/>
          <w:i w:val="0"/>
          <w:iCs w:val="0"/>
        </w:rPr>
      </w:pPr>
      <w:r w:rsidRPr="005533F1">
        <w:rPr>
          <w:rStyle w:val="aff1"/>
        </w:rPr>
        <w:t>поворотом правой руки против часовой стрелки вниз – вправо – вверх выводит руку ладонью книзу, образовав на веревке петлю;</w:t>
      </w:r>
    </w:p>
    <w:p w14:paraId="378B9D4C" w14:textId="77777777" w:rsidR="003374FC" w:rsidRPr="005533F1" w:rsidRDefault="003374FC" w:rsidP="003374FC">
      <w:pPr>
        <w:pStyle w:val="a"/>
        <w:rPr>
          <w:rStyle w:val="aff1"/>
          <w:i w:val="0"/>
          <w:iCs w:val="0"/>
        </w:rPr>
      </w:pPr>
      <w:r w:rsidRPr="005533F1">
        <w:rPr>
          <w:rStyle w:val="aff1"/>
        </w:rPr>
        <w:t>затем участник большим и указательным пальцами правой руки берет короткий конец вынимает его из петли и левой рукой затягивает узел;</w:t>
      </w:r>
    </w:p>
    <w:p w14:paraId="021E4C12" w14:textId="11BA0863" w:rsidR="003374FC" w:rsidRDefault="003374FC" w:rsidP="003374FC">
      <w:pPr>
        <w:pStyle w:val="a2"/>
        <w:numPr>
          <w:ilvl w:val="2"/>
          <w:numId w:val="14"/>
        </w:numPr>
      </w:pPr>
      <w:r>
        <w:t>После выполнения этапа участник делает шаг назад за линию разметки (2 метра), поднимает руку вверх, докладывает о готовности и больше не прикасается к веревке. После выполнения этих условий</w:t>
      </w:r>
      <w:r w:rsidR="003834B6">
        <w:t xml:space="preserve"> </w:t>
      </w:r>
      <w:r w:rsidR="003834B6" w:rsidRPr="00F27274">
        <w:rPr>
          <w:b/>
        </w:rPr>
        <w:t>всеми</w:t>
      </w:r>
      <w:r w:rsidR="003834B6">
        <w:t xml:space="preserve"> участниками команды</w:t>
      </w:r>
      <w:r>
        <w:t xml:space="preserve"> отсчет времени останавливается.</w:t>
      </w:r>
    </w:p>
    <w:p w14:paraId="5F5911C0" w14:textId="77777777" w:rsidR="003374FC" w:rsidRDefault="003374FC" w:rsidP="003374FC">
      <w:pPr>
        <w:pStyle w:val="a1"/>
        <w:numPr>
          <w:ilvl w:val="1"/>
          <w:numId w:val="14"/>
        </w:numPr>
        <w:spacing w:before="240"/>
      </w:pPr>
      <w:r>
        <w:t>Критерии правильности вязания пожарного узла.</w:t>
      </w:r>
    </w:p>
    <w:p w14:paraId="770AC9F7" w14:textId="77777777" w:rsidR="003374FC" w:rsidRDefault="003374FC" w:rsidP="003374FC">
      <w:pPr>
        <w:pStyle w:val="a2"/>
        <w:numPr>
          <w:ilvl w:val="2"/>
          <w:numId w:val="14"/>
        </w:numPr>
      </w:pPr>
      <w:r>
        <w:t>Узел считается правильно завязанным, если он не развязывается при нагрузке на длинный (рабочий) конец, а при нагрузке на короткий – развязывается. Длина петли и короткого конца узла должна составлять не менее 10см. Узел также не должен скользить при нагрузке.</w:t>
      </w:r>
    </w:p>
    <w:p w14:paraId="73F30A0E" w14:textId="77777777" w:rsidR="003374FC" w:rsidRDefault="003374FC" w:rsidP="003374FC">
      <w:pPr>
        <w:pStyle w:val="a1"/>
        <w:numPr>
          <w:ilvl w:val="1"/>
          <w:numId w:val="14"/>
        </w:numPr>
        <w:spacing w:before="240"/>
      </w:pPr>
      <w:r>
        <w:lastRenderedPageBreak/>
        <w:t>Таблица штрафов Вязания узлов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695"/>
      </w:tblGrid>
      <w:tr w:rsidR="003374FC" w:rsidRPr="005533F1" w14:paraId="17EC86F7" w14:textId="77777777" w:rsidTr="007A3284">
        <w:trPr>
          <w:trHeight w:val="537"/>
          <w:jc w:val="center"/>
        </w:trPr>
        <w:tc>
          <w:tcPr>
            <w:tcW w:w="7650" w:type="dxa"/>
            <w:shd w:val="clear" w:color="auto" w:fill="auto"/>
            <w:vAlign w:val="center"/>
          </w:tcPr>
          <w:p w14:paraId="4DD5A8B5" w14:textId="77777777" w:rsidR="003374FC" w:rsidRPr="005533F1" w:rsidRDefault="003374FC" w:rsidP="007A3284">
            <w:pPr>
              <w:rPr>
                <w:rFonts w:ascii="Times New Roman" w:hAnsi="Times New Roman" w:cs="Times New Roman"/>
                <w:b/>
                <w:sz w:val="28"/>
                <w:szCs w:val="28"/>
              </w:rPr>
            </w:pPr>
            <w:r w:rsidRPr="005533F1">
              <w:rPr>
                <w:rFonts w:ascii="Times New Roman" w:hAnsi="Times New Roman" w:cs="Times New Roman"/>
                <w:b/>
                <w:sz w:val="28"/>
                <w:szCs w:val="28"/>
              </w:rPr>
              <w:t>Описание штрафа</w:t>
            </w:r>
          </w:p>
        </w:tc>
        <w:tc>
          <w:tcPr>
            <w:tcW w:w="1695" w:type="dxa"/>
            <w:shd w:val="clear" w:color="auto" w:fill="auto"/>
            <w:vAlign w:val="center"/>
          </w:tcPr>
          <w:p w14:paraId="18B5F7B5" w14:textId="77777777" w:rsidR="003374FC" w:rsidRPr="005533F1" w:rsidRDefault="003374FC" w:rsidP="007A3284">
            <w:pPr>
              <w:jc w:val="center"/>
              <w:rPr>
                <w:rFonts w:ascii="Times New Roman" w:hAnsi="Times New Roman" w:cs="Times New Roman"/>
                <w:b/>
                <w:sz w:val="28"/>
                <w:szCs w:val="28"/>
              </w:rPr>
            </w:pPr>
            <w:r w:rsidRPr="005533F1">
              <w:rPr>
                <w:rFonts w:ascii="Times New Roman" w:hAnsi="Times New Roman" w:cs="Times New Roman"/>
                <w:b/>
                <w:sz w:val="28"/>
                <w:szCs w:val="28"/>
              </w:rPr>
              <w:t>Баллы</w:t>
            </w:r>
          </w:p>
        </w:tc>
      </w:tr>
      <w:tr w:rsidR="00F40FD6" w:rsidRPr="005533F1" w14:paraId="2B9C861F" w14:textId="77777777" w:rsidTr="007A3284">
        <w:trPr>
          <w:trHeight w:val="537"/>
          <w:jc w:val="center"/>
        </w:trPr>
        <w:tc>
          <w:tcPr>
            <w:tcW w:w="7650" w:type="dxa"/>
            <w:shd w:val="clear" w:color="auto" w:fill="auto"/>
            <w:vAlign w:val="center"/>
          </w:tcPr>
          <w:p w14:paraId="2E0677FB" w14:textId="2ED21B32" w:rsidR="00F40FD6" w:rsidRPr="005533F1" w:rsidRDefault="00F40FD6" w:rsidP="007A3284">
            <w:pPr>
              <w:rPr>
                <w:rFonts w:ascii="Times New Roman" w:hAnsi="Times New Roman" w:cs="Times New Roman"/>
                <w:b/>
                <w:sz w:val="28"/>
                <w:szCs w:val="28"/>
              </w:rPr>
            </w:pPr>
            <w:r w:rsidRPr="005533F1">
              <w:rPr>
                <w:rFonts w:ascii="Times New Roman" w:eastAsia="Times New Roman" w:hAnsi="Times New Roman" w:cs="Times New Roman"/>
                <w:sz w:val="28"/>
                <w:szCs w:val="28"/>
                <w:lang w:eastAsia="ru-RU"/>
              </w:rPr>
              <w:t>Длина петли или короткого конца менее 10см</w:t>
            </w:r>
          </w:p>
        </w:tc>
        <w:tc>
          <w:tcPr>
            <w:tcW w:w="1695" w:type="dxa"/>
            <w:shd w:val="clear" w:color="auto" w:fill="auto"/>
            <w:vAlign w:val="center"/>
          </w:tcPr>
          <w:p w14:paraId="4935AF8D" w14:textId="2FF66CB1" w:rsidR="00F40FD6" w:rsidRPr="00F40FD6" w:rsidRDefault="00F40FD6" w:rsidP="007A3284">
            <w:pPr>
              <w:jc w:val="center"/>
              <w:rPr>
                <w:rFonts w:ascii="Times New Roman" w:hAnsi="Times New Roman" w:cs="Times New Roman"/>
                <w:bCs/>
                <w:sz w:val="28"/>
                <w:szCs w:val="28"/>
              </w:rPr>
            </w:pPr>
            <w:r w:rsidRPr="00F40FD6">
              <w:rPr>
                <w:rFonts w:ascii="Times New Roman" w:hAnsi="Times New Roman" w:cs="Times New Roman"/>
                <w:bCs/>
                <w:sz w:val="28"/>
                <w:szCs w:val="28"/>
              </w:rPr>
              <w:t>1</w:t>
            </w:r>
          </w:p>
        </w:tc>
      </w:tr>
      <w:tr w:rsidR="003374FC" w:rsidRPr="005533F1" w14:paraId="5BA0B715" w14:textId="77777777" w:rsidTr="007A3284">
        <w:trPr>
          <w:trHeight w:val="537"/>
          <w:jc w:val="center"/>
        </w:trPr>
        <w:tc>
          <w:tcPr>
            <w:tcW w:w="7650" w:type="dxa"/>
            <w:shd w:val="clear" w:color="auto" w:fill="auto"/>
            <w:vAlign w:val="center"/>
          </w:tcPr>
          <w:p w14:paraId="68026BA6" w14:textId="77777777" w:rsidR="003374FC" w:rsidRPr="005533F1" w:rsidRDefault="003374FC" w:rsidP="007A3284">
            <w:pPr>
              <w:tabs>
                <w:tab w:val="left" w:pos="0"/>
                <w:tab w:val="left" w:pos="567"/>
              </w:tabs>
              <w:jc w:val="both"/>
              <w:rPr>
                <w:rFonts w:ascii="Times New Roman" w:eastAsia="Times New Roman" w:hAnsi="Times New Roman" w:cs="Times New Roman"/>
                <w:sz w:val="28"/>
                <w:szCs w:val="28"/>
                <w:lang w:eastAsia="ru-RU"/>
              </w:rPr>
            </w:pPr>
            <w:r w:rsidRPr="005533F1">
              <w:rPr>
                <w:rFonts w:ascii="Times New Roman" w:eastAsia="Times New Roman" w:hAnsi="Times New Roman" w:cs="Times New Roman"/>
                <w:sz w:val="28"/>
                <w:szCs w:val="28"/>
                <w:lang w:eastAsia="ru-RU"/>
              </w:rPr>
              <w:t>Узел завязан неправильно (При натяжении длинного (рабочего) конца узел развязывается, при натяжении короткого конца узел не развязывается, при натяжении узел скользит)</w:t>
            </w:r>
          </w:p>
        </w:tc>
        <w:tc>
          <w:tcPr>
            <w:tcW w:w="1695" w:type="dxa"/>
            <w:shd w:val="clear" w:color="auto" w:fill="auto"/>
            <w:vAlign w:val="center"/>
          </w:tcPr>
          <w:p w14:paraId="3FE8A8CE" w14:textId="5BDAF0ED" w:rsidR="003374FC" w:rsidRPr="005533F1" w:rsidRDefault="00F40FD6"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Незачет узла</w:t>
            </w:r>
          </w:p>
        </w:tc>
      </w:tr>
      <w:tr w:rsidR="003374FC" w:rsidRPr="005533F1" w14:paraId="26963551" w14:textId="77777777" w:rsidTr="007A3284">
        <w:trPr>
          <w:trHeight w:val="537"/>
          <w:jc w:val="center"/>
        </w:trPr>
        <w:tc>
          <w:tcPr>
            <w:tcW w:w="7650" w:type="dxa"/>
            <w:shd w:val="clear" w:color="auto" w:fill="auto"/>
            <w:vAlign w:val="center"/>
          </w:tcPr>
          <w:p w14:paraId="6FCB87B4" w14:textId="77777777" w:rsidR="003374FC" w:rsidRPr="005533F1" w:rsidRDefault="003374FC" w:rsidP="007A3284">
            <w:pPr>
              <w:tabs>
                <w:tab w:val="left" w:pos="0"/>
                <w:tab w:val="left" w:pos="567"/>
              </w:tabs>
              <w:rPr>
                <w:rFonts w:ascii="Times New Roman" w:eastAsia="Times New Roman" w:hAnsi="Times New Roman" w:cs="Times New Roman"/>
                <w:sz w:val="28"/>
                <w:szCs w:val="28"/>
                <w:lang w:eastAsia="ru-RU"/>
              </w:rPr>
            </w:pPr>
            <w:r w:rsidRPr="005533F1">
              <w:rPr>
                <w:rFonts w:ascii="Times New Roman" w:eastAsia="Times New Roman" w:hAnsi="Times New Roman" w:cs="Times New Roman"/>
                <w:sz w:val="28"/>
                <w:szCs w:val="28"/>
                <w:lang w:eastAsia="ru-RU"/>
              </w:rPr>
              <w:t>Узел не завязан</w:t>
            </w:r>
          </w:p>
        </w:tc>
        <w:tc>
          <w:tcPr>
            <w:tcW w:w="1695" w:type="dxa"/>
            <w:shd w:val="clear" w:color="auto" w:fill="auto"/>
            <w:vAlign w:val="center"/>
          </w:tcPr>
          <w:p w14:paraId="6E21ED36" w14:textId="4708074C" w:rsidR="003374FC" w:rsidRPr="005533F1" w:rsidRDefault="00F40FD6"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Незачет узла</w:t>
            </w:r>
          </w:p>
        </w:tc>
      </w:tr>
      <w:tr w:rsidR="003374FC" w:rsidRPr="005533F1" w14:paraId="367F75E9" w14:textId="77777777" w:rsidTr="007A3284">
        <w:trPr>
          <w:trHeight w:val="537"/>
          <w:jc w:val="center"/>
        </w:trPr>
        <w:tc>
          <w:tcPr>
            <w:tcW w:w="7650" w:type="dxa"/>
            <w:shd w:val="clear" w:color="auto" w:fill="auto"/>
            <w:vAlign w:val="center"/>
          </w:tcPr>
          <w:p w14:paraId="6B883246" w14:textId="77777777" w:rsidR="003374FC" w:rsidRPr="005533F1" w:rsidRDefault="003374FC" w:rsidP="007A3284">
            <w:pPr>
              <w:tabs>
                <w:tab w:val="left" w:pos="0"/>
                <w:tab w:val="left" w:pos="567"/>
              </w:tabs>
              <w:rPr>
                <w:rFonts w:ascii="Times New Roman" w:eastAsia="Times New Roman" w:hAnsi="Times New Roman" w:cs="Times New Roman"/>
                <w:sz w:val="28"/>
                <w:szCs w:val="28"/>
                <w:lang w:eastAsia="ru-RU"/>
              </w:rPr>
            </w:pPr>
            <w:r w:rsidRPr="005533F1">
              <w:rPr>
                <w:rFonts w:ascii="Times New Roman" w:eastAsia="Times New Roman" w:hAnsi="Times New Roman" w:cs="Times New Roman"/>
                <w:sz w:val="28"/>
                <w:szCs w:val="28"/>
                <w:lang w:eastAsia="ru-RU"/>
              </w:rPr>
              <w:t>Участник поправляет узел после того, как закончил выполнения этапа (поднял руку и доложил о завершении)</w:t>
            </w:r>
          </w:p>
        </w:tc>
        <w:tc>
          <w:tcPr>
            <w:tcW w:w="1695" w:type="dxa"/>
            <w:shd w:val="clear" w:color="auto" w:fill="auto"/>
            <w:vAlign w:val="center"/>
          </w:tcPr>
          <w:p w14:paraId="62FD9D11" w14:textId="77777777" w:rsidR="003374FC" w:rsidRPr="005533F1" w:rsidRDefault="003374FC" w:rsidP="007A3284">
            <w:pPr>
              <w:tabs>
                <w:tab w:val="left" w:pos="426"/>
              </w:tabs>
              <w:jc w:val="center"/>
              <w:rPr>
                <w:rFonts w:ascii="Times New Roman" w:eastAsia="Times New Roman" w:hAnsi="Times New Roman" w:cs="Times New Roman"/>
                <w:sz w:val="28"/>
                <w:szCs w:val="28"/>
                <w:lang w:eastAsia="ru-RU"/>
              </w:rPr>
            </w:pPr>
            <w:r w:rsidRPr="005533F1">
              <w:rPr>
                <w:rFonts w:ascii="Times New Roman" w:eastAsia="Times New Roman" w:hAnsi="Times New Roman" w:cs="Times New Roman"/>
                <w:sz w:val="28"/>
                <w:szCs w:val="28"/>
                <w:lang w:eastAsia="ru-RU"/>
              </w:rPr>
              <w:t>Снятие</w:t>
            </w:r>
            <w:r>
              <w:rPr>
                <w:rFonts w:ascii="Times New Roman" w:eastAsia="Times New Roman" w:hAnsi="Times New Roman" w:cs="Times New Roman"/>
                <w:sz w:val="28"/>
                <w:szCs w:val="28"/>
                <w:lang w:eastAsia="ru-RU"/>
              </w:rPr>
              <w:t xml:space="preserve"> попытки</w:t>
            </w:r>
          </w:p>
        </w:tc>
      </w:tr>
    </w:tbl>
    <w:p w14:paraId="52DB323A" w14:textId="77777777" w:rsidR="003374FC" w:rsidRPr="005533F1" w:rsidRDefault="003374FC" w:rsidP="003374FC">
      <w:pPr>
        <w:pStyle w:val="a1"/>
        <w:numPr>
          <w:ilvl w:val="1"/>
          <w:numId w:val="14"/>
        </w:numPr>
        <w:spacing w:before="240"/>
      </w:pPr>
      <w:r>
        <w:t>Подведение итого этапа.</w:t>
      </w:r>
    </w:p>
    <w:p w14:paraId="3E22B8F5" w14:textId="357AD790" w:rsidR="003374FC" w:rsidRDefault="003374FC" w:rsidP="003374FC">
      <w:pPr>
        <w:pStyle w:val="a2"/>
        <w:numPr>
          <w:ilvl w:val="2"/>
          <w:numId w:val="14"/>
        </w:numPr>
      </w:pPr>
      <w:r>
        <w:t xml:space="preserve">Временем попытки </w:t>
      </w:r>
      <w:r w:rsidR="009E109F">
        <w:t xml:space="preserve">считается </w:t>
      </w:r>
      <w:r>
        <w:t xml:space="preserve">время выполнения </w:t>
      </w:r>
      <w:r w:rsidR="009E109F">
        <w:t>завязывания узла</w:t>
      </w:r>
      <w:r w:rsidR="003834B6">
        <w:t xml:space="preserve"> всеми участниками команды</w:t>
      </w:r>
      <w:r>
        <w:t xml:space="preserve"> с учетом штрафов (из расчета </w:t>
      </w:r>
      <w:r w:rsidR="003834B6">
        <w:br/>
      </w:r>
      <w:r>
        <w:t xml:space="preserve">1 балл = </w:t>
      </w:r>
      <w:r w:rsidR="00F40FD6">
        <w:t>2</w:t>
      </w:r>
      <w:r>
        <w:t xml:space="preserve"> сек.).</w:t>
      </w:r>
      <w:r w:rsidR="00FC45A8">
        <w:t xml:space="preserve"> Лучшей попыткой считается попытка, в которой команде засчитано большее количество узлов, при равенстве количества засчита</w:t>
      </w:r>
      <w:r w:rsidR="004C0376">
        <w:t>нных узлов – попытка с наименьши</w:t>
      </w:r>
      <w:r w:rsidR="00FC45A8">
        <w:t>м временем.</w:t>
      </w:r>
    </w:p>
    <w:p w14:paraId="551E5955" w14:textId="46A6827E" w:rsidR="003374FC" w:rsidRPr="005533F1" w:rsidRDefault="003834B6" w:rsidP="003374FC">
      <w:pPr>
        <w:pStyle w:val="a2"/>
        <w:numPr>
          <w:ilvl w:val="2"/>
          <w:numId w:val="14"/>
        </w:numPr>
      </w:pPr>
      <w:r>
        <w:t>При подведении итогов</w:t>
      </w:r>
      <w:r w:rsidR="003374FC" w:rsidRPr="005533F1">
        <w:t xml:space="preserve"> </w:t>
      </w:r>
      <w:r>
        <w:t>п</w:t>
      </w:r>
      <w:r w:rsidR="003374FC" w:rsidRPr="005533F1">
        <w:t xml:space="preserve">редпочтение отдается команде, имеющей </w:t>
      </w:r>
      <w:r w:rsidR="00F40FD6">
        <w:t>большее количество засчитанных узлов</w:t>
      </w:r>
      <w:r w:rsidR="003374FC" w:rsidRPr="005533F1">
        <w:t xml:space="preserve">. При равенстве </w:t>
      </w:r>
      <w:r w:rsidR="00F40FD6">
        <w:t>количества узлов</w:t>
      </w:r>
      <w:r w:rsidR="003374FC" w:rsidRPr="005533F1">
        <w:t>, предпочтение отдается команде, имеющей меньш</w:t>
      </w:r>
      <w:r w:rsidR="00F40FD6">
        <w:t>ее</w:t>
      </w:r>
      <w:r w:rsidR="003374FC" w:rsidRPr="005533F1">
        <w:t xml:space="preserve"> </w:t>
      </w:r>
      <w:r w:rsidR="00FC45A8">
        <w:t>время лучшей попытки</w:t>
      </w:r>
      <w:r w:rsidR="003374FC" w:rsidRPr="005533F1">
        <w:t>. При невозможности определить победителя таким способом, командам присуждается одинаковое место.</w:t>
      </w:r>
    </w:p>
    <w:p w14:paraId="0855F2EA" w14:textId="77777777" w:rsidR="003374FC" w:rsidRDefault="003374FC" w:rsidP="003374FC">
      <w:pPr>
        <w:rPr>
          <w:sz w:val="28"/>
        </w:rPr>
      </w:pPr>
      <w:r>
        <w:br w:type="page"/>
      </w:r>
    </w:p>
    <w:p w14:paraId="7D07BFDC" w14:textId="77777777" w:rsidR="003374FC" w:rsidRPr="00467696" w:rsidRDefault="003374FC" w:rsidP="003374FC">
      <w:pPr>
        <w:pStyle w:val="a0"/>
        <w:numPr>
          <w:ilvl w:val="0"/>
          <w:numId w:val="14"/>
        </w:numPr>
      </w:pPr>
      <w:r w:rsidRPr="00467696">
        <w:lastRenderedPageBreak/>
        <w:t>Первая помощь</w:t>
      </w:r>
    </w:p>
    <w:p w14:paraId="1CDC35C6" w14:textId="77777777" w:rsidR="009F3EEC" w:rsidRPr="001A6868" w:rsidRDefault="009F3EEC" w:rsidP="009F3EEC">
      <w:pPr>
        <w:pStyle w:val="a1"/>
        <w:numPr>
          <w:ilvl w:val="1"/>
          <w:numId w:val="14"/>
        </w:numPr>
        <w:spacing w:before="240"/>
      </w:pPr>
      <w:r>
        <w:t>Командный зачет. В виде участвуют команды из 6 человек всех возрастных групп. Зачет по группам раздельный.</w:t>
      </w:r>
    </w:p>
    <w:p w14:paraId="2FC9C21A" w14:textId="77777777" w:rsidR="003374FC" w:rsidRDefault="003374FC" w:rsidP="003374FC">
      <w:pPr>
        <w:pStyle w:val="a1"/>
        <w:numPr>
          <w:ilvl w:val="1"/>
          <w:numId w:val="14"/>
        </w:numPr>
        <w:spacing w:before="240"/>
      </w:pPr>
      <w:r>
        <w:t>Оснащение команды:</w:t>
      </w:r>
    </w:p>
    <w:p w14:paraId="2A4CF66E" w14:textId="77777777" w:rsidR="00E857EB" w:rsidRDefault="003374FC" w:rsidP="003374FC">
      <w:pPr>
        <w:pStyle w:val="a"/>
      </w:pPr>
      <w:r w:rsidRPr="00C555CB">
        <w:t>Марлевые бинты: 5</w:t>
      </w:r>
      <w:r w:rsidRPr="00C555CB">
        <w:rPr>
          <w:lang w:val="en-US"/>
        </w:rPr>
        <w:t>x</w:t>
      </w:r>
      <w:r w:rsidRPr="00C555CB">
        <w:t>10</w:t>
      </w:r>
      <w:r w:rsidR="00A4507B" w:rsidRPr="00C555CB">
        <w:t xml:space="preserve"> (не менее 3 шт.)</w:t>
      </w:r>
      <w:r w:rsidRPr="00C555CB">
        <w:t xml:space="preserve">, </w:t>
      </w:r>
    </w:p>
    <w:p w14:paraId="6A281B3C" w14:textId="7745F38A" w:rsidR="003374FC" w:rsidRPr="00C555CB" w:rsidRDefault="00E857EB" w:rsidP="003374FC">
      <w:pPr>
        <w:pStyle w:val="a"/>
      </w:pPr>
      <w:r w:rsidRPr="00C555CB">
        <w:t xml:space="preserve">Марлевые бинты: </w:t>
      </w:r>
      <w:r w:rsidR="003374FC" w:rsidRPr="00C555CB">
        <w:t>7</w:t>
      </w:r>
      <w:r w:rsidR="003374FC" w:rsidRPr="00C555CB">
        <w:rPr>
          <w:lang w:val="en-US"/>
        </w:rPr>
        <w:t>x</w:t>
      </w:r>
      <w:r w:rsidR="003374FC" w:rsidRPr="00C555CB">
        <w:t>14</w:t>
      </w:r>
      <w:r w:rsidR="00A4507B" w:rsidRPr="00C555CB">
        <w:t xml:space="preserve"> (не менее </w:t>
      </w:r>
      <w:r>
        <w:t>1</w:t>
      </w:r>
      <w:r w:rsidR="00A4507B" w:rsidRPr="00C555CB">
        <w:t xml:space="preserve"> шт.)</w:t>
      </w:r>
      <w:r>
        <w:t xml:space="preserve"> </w:t>
      </w:r>
      <w:r w:rsidRPr="00E857EB">
        <w:rPr>
          <w:b/>
          <w:bCs/>
        </w:rPr>
        <w:t>для 3 возрастной группы</w:t>
      </w:r>
      <w:r w:rsidR="003374FC" w:rsidRPr="00C555CB">
        <w:t>;</w:t>
      </w:r>
    </w:p>
    <w:p w14:paraId="1FA9CB0E" w14:textId="67B8019E" w:rsidR="003374FC" w:rsidRDefault="003374FC" w:rsidP="003374FC">
      <w:pPr>
        <w:pStyle w:val="a"/>
      </w:pPr>
      <w:r>
        <w:t>Косынка</w:t>
      </w:r>
      <w:r w:rsidR="001400AE">
        <w:t xml:space="preserve"> с булавкой (значок)</w:t>
      </w:r>
      <w:r>
        <w:t>;</w:t>
      </w:r>
    </w:p>
    <w:p w14:paraId="7AE2EBD1" w14:textId="5901B0EE" w:rsidR="00A4507B" w:rsidRDefault="00A4507B" w:rsidP="003374FC">
      <w:pPr>
        <w:pStyle w:val="a"/>
      </w:pPr>
      <w:r>
        <w:t xml:space="preserve">Материал для изготовления валиков (не менее </w:t>
      </w:r>
      <w:r w:rsidR="007323AB">
        <w:t>1</w:t>
      </w:r>
      <w:r>
        <w:t xml:space="preserve"> шт., в качестве валиков допускается использование вскрытых ранее бинтов)</w:t>
      </w:r>
      <w:r w:rsidR="00E857EB">
        <w:t xml:space="preserve"> </w:t>
      </w:r>
      <w:r w:rsidR="00E857EB" w:rsidRPr="00E857EB">
        <w:rPr>
          <w:b/>
          <w:bCs/>
        </w:rPr>
        <w:t>для 2 возрастн</w:t>
      </w:r>
      <w:r w:rsidR="001400AE">
        <w:rPr>
          <w:b/>
          <w:bCs/>
        </w:rPr>
        <w:t>ой</w:t>
      </w:r>
      <w:r w:rsidR="00E857EB" w:rsidRPr="00E857EB">
        <w:rPr>
          <w:b/>
          <w:bCs/>
        </w:rPr>
        <w:t xml:space="preserve"> групп</w:t>
      </w:r>
      <w:r w:rsidR="001400AE">
        <w:rPr>
          <w:b/>
          <w:bCs/>
        </w:rPr>
        <w:t>ы</w:t>
      </w:r>
      <w:r>
        <w:t>;</w:t>
      </w:r>
    </w:p>
    <w:p w14:paraId="30ED7919" w14:textId="53422C4B" w:rsidR="007323AB" w:rsidRPr="007323AB" w:rsidRDefault="007323AB" w:rsidP="007323AB">
      <w:pPr>
        <w:pStyle w:val="a"/>
      </w:pPr>
      <w:r w:rsidRPr="007323AB">
        <w:t>завязка для повязки «Чепец»</w:t>
      </w:r>
      <w:r>
        <w:t xml:space="preserve"> </w:t>
      </w:r>
      <w:r w:rsidRPr="00E857EB">
        <w:rPr>
          <w:b/>
          <w:bCs/>
        </w:rPr>
        <w:t>для 2 возрастн</w:t>
      </w:r>
      <w:r>
        <w:rPr>
          <w:b/>
          <w:bCs/>
        </w:rPr>
        <w:t>ой</w:t>
      </w:r>
      <w:r w:rsidRPr="00E857EB">
        <w:rPr>
          <w:b/>
          <w:bCs/>
        </w:rPr>
        <w:t xml:space="preserve"> групп</w:t>
      </w:r>
      <w:r>
        <w:rPr>
          <w:b/>
          <w:bCs/>
        </w:rPr>
        <w:t>ы</w:t>
      </w:r>
      <w:r>
        <w:t>;</w:t>
      </w:r>
    </w:p>
    <w:p w14:paraId="4FDF8E09" w14:textId="6F442836" w:rsidR="003374FC" w:rsidRDefault="003374FC" w:rsidP="003374FC">
      <w:pPr>
        <w:pStyle w:val="a"/>
      </w:pPr>
      <w:r>
        <w:t xml:space="preserve">Перчатки медицинские </w:t>
      </w:r>
      <w:r w:rsidR="004C288A">
        <w:t>6</w:t>
      </w:r>
      <w:r>
        <w:t xml:space="preserve"> пар (при необходимости – дополнительные пары);</w:t>
      </w:r>
    </w:p>
    <w:p w14:paraId="485F5E8A" w14:textId="4E708D07" w:rsidR="001400AE" w:rsidRDefault="001400AE" w:rsidP="001400AE">
      <w:pPr>
        <w:pStyle w:val="a"/>
      </w:pPr>
      <w:r>
        <w:t>С</w:t>
      </w:r>
      <w:r w:rsidRPr="001400AE">
        <w:t xml:space="preserve">алфетки стерильные 16х14 (3 шт./1 </w:t>
      </w:r>
      <w:proofErr w:type="spellStart"/>
      <w:r w:rsidRPr="001400AE">
        <w:t>уп</w:t>
      </w:r>
      <w:proofErr w:type="spellEnd"/>
      <w:r w:rsidRPr="001400AE">
        <w:t>.)</w:t>
      </w:r>
      <w:r>
        <w:t>;</w:t>
      </w:r>
    </w:p>
    <w:p w14:paraId="595E0D2F" w14:textId="4EDF309D" w:rsidR="001400AE" w:rsidRPr="001400AE" w:rsidRDefault="001400AE" w:rsidP="001400AE">
      <w:pPr>
        <w:pStyle w:val="a"/>
      </w:pPr>
      <w:r>
        <w:t>Н</w:t>
      </w:r>
      <w:r w:rsidRPr="001400AE">
        <w:t>ожницы</w:t>
      </w:r>
      <w:r>
        <w:t>.</w:t>
      </w:r>
    </w:p>
    <w:p w14:paraId="3DE61754" w14:textId="77777777" w:rsidR="003374FC" w:rsidRDefault="003374FC" w:rsidP="003374FC">
      <w:pPr>
        <w:pStyle w:val="a1"/>
        <w:numPr>
          <w:ilvl w:val="1"/>
          <w:numId w:val="14"/>
        </w:numPr>
        <w:spacing w:before="240"/>
      </w:pPr>
      <w:r w:rsidRPr="00467696">
        <w:t>Порядок выполнения этапа:</w:t>
      </w:r>
    </w:p>
    <w:p w14:paraId="3F19CC1B" w14:textId="334CF351" w:rsidR="003374FC" w:rsidRDefault="007E3576" w:rsidP="003374FC">
      <w:pPr>
        <w:pStyle w:val="a2"/>
        <w:numPr>
          <w:ilvl w:val="2"/>
          <w:numId w:val="14"/>
        </w:numPr>
      </w:pPr>
      <w:r>
        <w:t>Три</w:t>
      </w:r>
      <w:r w:rsidR="00E857EB">
        <w:t xml:space="preserve"> человека из команды становятся «санитарами», </w:t>
      </w:r>
      <w:r w:rsidR="00E857EB">
        <w:br/>
      </w:r>
      <w:r>
        <w:t>три</w:t>
      </w:r>
      <w:r w:rsidR="00E857EB">
        <w:t xml:space="preserve"> человека – «пострадавшими»</w:t>
      </w:r>
      <w:r w:rsidR="003374FC" w:rsidRPr="00633C4D">
        <w:t>.</w:t>
      </w:r>
      <w:r w:rsidR="00E857EB">
        <w:t xml:space="preserve"> </w:t>
      </w:r>
      <w:r w:rsidR="00E857EB" w:rsidRPr="00BA3CF3">
        <w:rPr>
          <w:b/>
          <w:bCs/>
        </w:rPr>
        <w:t>Для участников 1 возрастной группы</w:t>
      </w:r>
      <w:r w:rsidR="00BA3CF3" w:rsidRPr="00BA3CF3">
        <w:rPr>
          <w:b/>
          <w:bCs/>
        </w:rPr>
        <w:t>, задания распределяются между участниками по решению команды, для участников 2 и 3 возрастных групп – по жребию.</w:t>
      </w:r>
    </w:p>
    <w:p w14:paraId="5BB7F270" w14:textId="17370E8A" w:rsidR="003374FC" w:rsidRDefault="00BA3CF3" w:rsidP="003374FC">
      <w:pPr>
        <w:pStyle w:val="a2"/>
        <w:numPr>
          <w:ilvl w:val="2"/>
          <w:numId w:val="14"/>
        </w:numPr>
      </w:pPr>
      <w:r>
        <w:t>«Санитары» выполняют соответствующие задания (повязки) на «пострадавших»</w:t>
      </w:r>
      <w:r w:rsidR="003374FC">
        <w:t>.</w:t>
      </w:r>
    </w:p>
    <w:p w14:paraId="3ADC893B" w14:textId="14C733FE" w:rsidR="003374FC" w:rsidRPr="00633C4D" w:rsidRDefault="003374FC" w:rsidP="003374FC">
      <w:pPr>
        <w:pStyle w:val="a2"/>
        <w:numPr>
          <w:ilvl w:val="2"/>
          <w:numId w:val="14"/>
        </w:numPr>
      </w:pPr>
      <w:r>
        <w:t xml:space="preserve">Задача команды – </w:t>
      </w:r>
      <w:r w:rsidR="00BA3CF3">
        <w:t>выполнить задание за наименьшее время, набрав минимальное количество штрафных баллов</w:t>
      </w:r>
      <w:r>
        <w:t>. Контрольное время работы на этапе – 7 минут</w:t>
      </w:r>
      <w:r w:rsidR="00BA3CF3">
        <w:t xml:space="preserve"> (с учетом 1 минуты на ознакомление с заданием и жеребьевку)</w:t>
      </w:r>
      <w:r>
        <w:t>.</w:t>
      </w:r>
    </w:p>
    <w:p w14:paraId="39896E68" w14:textId="77777777" w:rsidR="003374FC" w:rsidRDefault="003374FC" w:rsidP="003374FC">
      <w:pPr>
        <w:pStyle w:val="a1"/>
        <w:numPr>
          <w:ilvl w:val="1"/>
          <w:numId w:val="14"/>
        </w:numPr>
        <w:spacing w:before="240"/>
      </w:pPr>
      <w:r>
        <w:t>Условия выполнения этапа:</w:t>
      </w:r>
    </w:p>
    <w:p w14:paraId="7A0AAAA6" w14:textId="57EA0219" w:rsidR="00BA3CF3" w:rsidRDefault="003374FC" w:rsidP="0052008F">
      <w:pPr>
        <w:pStyle w:val="a2"/>
        <w:numPr>
          <w:ilvl w:val="2"/>
          <w:numId w:val="14"/>
        </w:numPr>
      </w:pPr>
      <w:r>
        <w:t xml:space="preserve">Участники проходят </w:t>
      </w:r>
      <w:r w:rsidR="00BA3CF3" w:rsidRPr="00BA3CF3">
        <w:t>предстартовую проверку, демонстрируя судье содержимое санитарной сумки (команда, не прошедшая предстартовую проверку, к соревнованиям не допускается)</w:t>
      </w:r>
      <w:r>
        <w:t>. Заготовки (например, записки с заранее указанным временем наложения и т.п.) запрещены. Вскрывать упаковку бинтов до старта запрещено. Бинты используются полностью.</w:t>
      </w:r>
    </w:p>
    <w:p w14:paraId="477F45ED" w14:textId="095DF105" w:rsidR="001400AE" w:rsidRDefault="007E3576" w:rsidP="0052008F">
      <w:pPr>
        <w:pStyle w:val="a2"/>
        <w:numPr>
          <w:ilvl w:val="2"/>
          <w:numId w:val="14"/>
        </w:numPr>
      </w:pPr>
      <w:r>
        <w:t>Участники второй и третьей возрастных групп п</w:t>
      </w:r>
      <w:r w:rsidR="00BA3CF3" w:rsidRPr="00BA3CF3">
        <w:t xml:space="preserve">о </w:t>
      </w:r>
      <w:r w:rsidR="00BA3CF3">
        <w:t>указанию</w:t>
      </w:r>
      <w:r w:rsidR="00BA3CF3" w:rsidRPr="00BA3CF3">
        <w:t xml:space="preserve"> судьи вытягива</w:t>
      </w:r>
      <w:r>
        <w:t>ют</w:t>
      </w:r>
      <w:r w:rsidR="00BA3CF3" w:rsidRPr="00BA3CF3">
        <w:t xml:space="preserve"> по одной карточке, в которой указана роль участника «санитар»</w:t>
      </w:r>
      <w:r w:rsidR="00BA3CF3">
        <w:t xml:space="preserve"> (в карточке написано задание, которое предстоит выполнить)</w:t>
      </w:r>
      <w:r w:rsidR="00BA3CF3" w:rsidRPr="00BA3CF3">
        <w:t xml:space="preserve"> или «пострадавший».</w:t>
      </w:r>
      <w:r>
        <w:t xml:space="preserve"> Меняться карточками запрещено.</w:t>
      </w:r>
      <w:r w:rsidR="00BA3CF3" w:rsidRPr="00BA3CF3">
        <w:t xml:space="preserve"> </w:t>
      </w:r>
      <w:r w:rsidR="00BA3CF3">
        <w:t xml:space="preserve">Участники первой возрастной группы доводят до судьи </w:t>
      </w:r>
      <w:r w:rsidR="001400AE">
        <w:t>определенные ими роли и задания для каждого из участников.</w:t>
      </w:r>
    </w:p>
    <w:p w14:paraId="288471FA" w14:textId="469C74C4" w:rsidR="001400AE" w:rsidRDefault="004C288A" w:rsidP="0052008F">
      <w:pPr>
        <w:pStyle w:val="a2"/>
        <w:numPr>
          <w:ilvl w:val="2"/>
          <w:numId w:val="14"/>
        </w:numPr>
      </w:pPr>
      <w:proofErr w:type="gramStart"/>
      <w:r>
        <w:lastRenderedPageBreak/>
        <w:t>Участники</w:t>
      </w:r>
      <w:proofErr w:type="gramEnd"/>
      <w:r>
        <w:t xml:space="preserve"> приходя на этап в надетых перчатках. </w:t>
      </w:r>
      <w:r w:rsidR="001400AE" w:rsidRPr="001400AE">
        <w:t>В течение одной минуты участники «санитары» знакомятся с заданием и готовят необходимый для его выполнения перевязочный материал (бинты разрешается вскрывать только после «старта»), «пострадавшие» в это время занимают места в условной зоне происшествия (садятся на стулья).</w:t>
      </w:r>
    </w:p>
    <w:p w14:paraId="38929A77" w14:textId="6605BC06" w:rsidR="001400AE" w:rsidRDefault="001400AE" w:rsidP="0052008F">
      <w:pPr>
        <w:pStyle w:val="a2"/>
        <w:numPr>
          <w:ilvl w:val="2"/>
          <w:numId w:val="14"/>
        </w:numPr>
      </w:pPr>
      <w:r w:rsidRPr="001400AE">
        <w:t>По команде «СТАРТ» участник «санитар</w:t>
      </w:r>
      <w:r>
        <w:t>ы</w:t>
      </w:r>
      <w:r w:rsidRPr="001400AE">
        <w:t>» пересека</w:t>
      </w:r>
      <w:r>
        <w:t>ю</w:t>
      </w:r>
      <w:r w:rsidRPr="001400AE">
        <w:t xml:space="preserve">т </w:t>
      </w:r>
      <w:r>
        <w:t>стартовую линию</w:t>
      </w:r>
      <w:r w:rsidRPr="001400AE">
        <w:t xml:space="preserve">, выполняет манипуляции с «пострадавшим», указанные в карточке с заданием. По окончании своих действий, когда участник «санитар» считает, что </w:t>
      </w:r>
      <w:r>
        <w:t>задание выполнено</w:t>
      </w:r>
      <w:r w:rsidRPr="001400AE">
        <w:t xml:space="preserve">, он пересекает обратно </w:t>
      </w:r>
      <w:r>
        <w:t>стартовую</w:t>
      </w:r>
      <w:r w:rsidRPr="001400AE">
        <w:t xml:space="preserve"> линию, громко говорит: «ГОТОВ», </w:t>
      </w:r>
      <w:r w:rsidR="00CA7F09">
        <w:t xml:space="preserve">после выполнения задания всеми «санитарами» </w:t>
      </w:r>
      <w:r w:rsidRPr="001400AE">
        <w:t>судья фиксирует время выполнения задания.</w:t>
      </w:r>
    </w:p>
    <w:p w14:paraId="623FE10F" w14:textId="77777777" w:rsidR="001400AE" w:rsidRDefault="001400AE" w:rsidP="001400AE">
      <w:pPr>
        <w:pStyle w:val="a1"/>
      </w:pPr>
      <w:r>
        <w:t xml:space="preserve">Задания включают в себя следующие повязки: </w:t>
      </w:r>
    </w:p>
    <w:p w14:paraId="47A9E9D8" w14:textId="60E1F7BD" w:rsidR="001400AE" w:rsidRDefault="001400AE" w:rsidP="001400AE">
      <w:pPr>
        <w:pStyle w:val="a2"/>
        <w:numPr>
          <w:ilvl w:val="2"/>
          <w:numId w:val="14"/>
        </w:numPr>
      </w:pPr>
      <w:r>
        <w:t>I возрастная группа: спиральная на предплечье с иммобилизацией конечности косынкой; крестообразная на затылок; восьмиобразная на голеностопный сустав</w:t>
      </w:r>
      <w:r w:rsidR="007323AB">
        <w:t>.</w:t>
      </w:r>
    </w:p>
    <w:p w14:paraId="5C7CE4CD" w14:textId="67C0343E" w:rsidR="001400AE" w:rsidRDefault="001400AE" w:rsidP="001400AE">
      <w:pPr>
        <w:pStyle w:val="a2"/>
        <w:numPr>
          <w:ilvl w:val="2"/>
          <w:numId w:val="14"/>
        </w:numPr>
      </w:pPr>
      <w:r>
        <w:t>II возрастная группа: «Чепец»; давящая повязка на предплечье с иммобилизацией конечности косынкой; черепичная «сходящаяся» на коленный сустав</w:t>
      </w:r>
      <w:r w:rsidR="007323AB">
        <w:t>.</w:t>
      </w:r>
    </w:p>
    <w:p w14:paraId="2C0DCB73" w14:textId="53A11001" w:rsidR="00D333D9" w:rsidRPr="00BA3CF3" w:rsidRDefault="001400AE" w:rsidP="001400AE">
      <w:pPr>
        <w:pStyle w:val="a2"/>
        <w:numPr>
          <w:ilvl w:val="2"/>
          <w:numId w:val="14"/>
        </w:numPr>
      </w:pPr>
      <w:r>
        <w:t>III возрастная группа: «Уздечка» (фиксация челюсти); колосовидная на плечевой сустав; черепичная «расходящаяся» на локтевой сустав с иммобилизацией конечности косынкой</w:t>
      </w:r>
      <w:r w:rsidR="007323AB">
        <w:t>.</w:t>
      </w:r>
      <w:r w:rsidR="00D333D9">
        <w:br w:type="page"/>
      </w:r>
    </w:p>
    <w:p w14:paraId="3BC10A35" w14:textId="294A8CF1" w:rsidR="00D333D9" w:rsidRDefault="00D333D9" w:rsidP="00D333D9">
      <w:pPr>
        <w:pStyle w:val="a1"/>
      </w:pPr>
      <w:r>
        <w:lastRenderedPageBreak/>
        <w:t>Таблица штрафов.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253"/>
        <w:gridCol w:w="2136"/>
      </w:tblGrid>
      <w:tr w:rsidR="003374FC" w:rsidRPr="000D48EE" w14:paraId="0D488E3A" w14:textId="77777777" w:rsidTr="007323AB">
        <w:trPr>
          <w:trHeight w:val="537"/>
          <w:jc w:val="center"/>
        </w:trPr>
        <w:tc>
          <w:tcPr>
            <w:tcW w:w="7241" w:type="dxa"/>
            <w:gridSpan w:val="2"/>
          </w:tcPr>
          <w:p w14:paraId="0C1C6AA3" w14:textId="77777777" w:rsidR="003374FC" w:rsidRPr="000D48EE" w:rsidRDefault="003374FC" w:rsidP="007A3284">
            <w:pPr>
              <w:rPr>
                <w:rFonts w:ascii="Times New Roman" w:hAnsi="Times New Roman" w:cs="Times New Roman"/>
                <w:b/>
                <w:sz w:val="28"/>
                <w:szCs w:val="28"/>
              </w:rPr>
            </w:pPr>
            <w:r w:rsidRPr="000D48EE">
              <w:rPr>
                <w:rFonts w:ascii="Times New Roman" w:hAnsi="Times New Roman" w:cs="Times New Roman"/>
                <w:b/>
                <w:sz w:val="28"/>
                <w:szCs w:val="28"/>
              </w:rPr>
              <w:t>Описание штрафа</w:t>
            </w:r>
          </w:p>
        </w:tc>
        <w:tc>
          <w:tcPr>
            <w:tcW w:w="2136" w:type="dxa"/>
            <w:shd w:val="clear" w:color="auto" w:fill="auto"/>
            <w:vAlign w:val="center"/>
          </w:tcPr>
          <w:p w14:paraId="3933A4DD" w14:textId="0D3EFB33" w:rsidR="003374FC" w:rsidRPr="000D48EE" w:rsidRDefault="007323AB" w:rsidP="007A3284">
            <w:pPr>
              <w:jc w:val="center"/>
              <w:rPr>
                <w:rFonts w:ascii="Times New Roman" w:hAnsi="Times New Roman" w:cs="Times New Roman"/>
                <w:b/>
                <w:sz w:val="28"/>
                <w:szCs w:val="28"/>
              </w:rPr>
            </w:pPr>
            <w:r>
              <w:rPr>
                <w:rFonts w:ascii="Times New Roman" w:hAnsi="Times New Roman" w:cs="Times New Roman"/>
                <w:b/>
                <w:sz w:val="28"/>
                <w:szCs w:val="28"/>
              </w:rPr>
              <w:t>Штрафы</w:t>
            </w:r>
          </w:p>
        </w:tc>
      </w:tr>
      <w:tr w:rsidR="003374FC" w:rsidRPr="000D48EE" w14:paraId="76872327" w14:textId="77777777" w:rsidTr="007323AB">
        <w:trPr>
          <w:cantSplit/>
          <w:trHeight w:val="624"/>
          <w:jc w:val="center"/>
        </w:trPr>
        <w:tc>
          <w:tcPr>
            <w:tcW w:w="988" w:type="dxa"/>
            <w:vMerge w:val="restart"/>
            <w:textDirection w:val="btLr"/>
            <w:vAlign w:val="center"/>
          </w:tcPr>
          <w:p w14:paraId="3384F5AD" w14:textId="5F1CB4DE" w:rsidR="003374FC" w:rsidRPr="000D48EE" w:rsidRDefault="007323AB" w:rsidP="007A3284">
            <w:pPr>
              <w:tabs>
                <w:tab w:val="left" w:pos="0"/>
                <w:tab w:val="left" w:pos="567"/>
              </w:tabs>
              <w:ind w:left="113" w:right="113"/>
              <w:jc w:val="center"/>
              <w:rPr>
                <w:rFonts w:ascii="Times New Roman" w:eastAsia="Times New Roman" w:hAnsi="Times New Roman" w:cs="Times New Roman"/>
                <w:b/>
                <w:bCs/>
                <w:sz w:val="28"/>
                <w:szCs w:val="28"/>
                <w:lang w:eastAsia="ru-RU"/>
              </w:rPr>
            </w:pPr>
            <w:r w:rsidRPr="007323AB">
              <w:rPr>
                <w:rFonts w:ascii="Times New Roman" w:eastAsia="Times New Roman" w:hAnsi="Times New Roman" w:cs="Times New Roman"/>
                <w:b/>
                <w:bCs/>
                <w:sz w:val="28"/>
                <w:szCs w:val="28"/>
                <w:lang w:eastAsia="ru-RU"/>
              </w:rPr>
              <w:t>Предстартовая проверка</w:t>
            </w:r>
          </w:p>
        </w:tc>
        <w:tc>
          <w:tcPr>
            <w:tcW w:w="6253" w:type="dxa"/>
            <w:shd w:val="clear" w:color="auto" w:fill="auto"/>
            <w:vAlign w:val="center"/>
          </w:tcPr>
          <w:p w14:paraId="0ED1C6F1" w14:textId="63F9F79B" w:rsidR="003374FC" w:rsidRPr="000D48EE" w:rsidRDefault="007323AB" w:rsidP="007A3284">
            <w:pPr>
              <w:tabs>
                <w:tab w:val="left" w:pos="0"/>
                <w:tab w:val="left" w:pos="567"/>
              </w:tabs>
              <w:jc w:val="both"/>
              <w:rPr>
                <w:rFonts w:ascii="Times New Roman" w:eastAsia="Times New Roman" w:hAnsi="Times New Roman" w:cs="Times New Roman"/>
                <w:sz w:val="28"/>
                <w:szCs w:val="28"/>
                <w:lang w:eastAsia="ru-RU"/>
              </w:rPr>
            </w:pPr>
            <w:r w:rsidRPr="007323AB">
              <w:rPr>
                <w:rFonts w:ascii="Times New Roman" w:eastAsia="Times New Roman" w:hAnsi="Times New Roman" w:cs="Times New Roman"/>
                <w:sz w:val="28"/>
                <w:szCs w:val="28"/>
                <w:lang w:eastAsia="ru-RU"/>
              </w:rPr>
              <w:t>Вмешательство руководителя (словом или делом)</w:t>
            </w:r>
          </w:p>
        </w:tc>
        <w:tc>
          <w:tcPr>
            <w:tcW w:w="2136" w:type="dxa"/>
            <w:shd w:val="clear" w:color="auto" w:fill="auto"/>
            <w:vAlign w:val="center"/>
          </w:tcPr>
          <w:p w14:paraId="20C9BDE8" w14:textId="5860527D" w:rsidR="003374FC" w:rsidRPr="000D48EE" w:rsidRDefault="007323AB"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Снятие</w:t>
            </w:r>
          </w:p>
        </w:tc>
      </w:tr>
      <w:tr w:rsidR="003374FC" w:rsidRPr="000D48EE" w14:paraId="1CBBDAAC" w14:textId="77777777" w:rsidTr="007323AB">
        <w:trPr>
          <w:cantSplit/>
          <w:trHeight w:val="624"/>
          <w:jc w:val="center"/>
        </w:trPr>
        <w:tc>
          <w:tcPr>
            <w:tcW w:w="988" w:type="dxa"/>
            <w:vMerge/>
            <w:textDirection w:val="btLr"/>
            <w:vAlign w:val="center"/>
          </w:tcPr>
          <w:p w14:paraId="395C8003" w14:textId="77777777" w:rsidR="003374FC" w:rsidRPr="000D48EE" w:rsidRDefault="003374FC" w:rsidP="007A3284">
            <w:pPr>
              <w:tabs>
                <w:tab w:val="left" w:pos="0"/>
                <w:tab w:val="left" w:pos="567"/>
              </w:tabs>
              <w:ind w:left="113" w:right="113"/>
              <w:jc w:val="center"/>
              <w:rPr>
                <w:rFonts w:ascii="Times New Roman" w:eastAsia="Times New Roman" w:hAnsi="Times New Roman" w:cs="Times New Roman"/>
                <w:b/>
                <w:bCs/>
                <w:color w:val="FF0000"/>
                <w:sz w:val="28"/>
                <w:szCs w:val="28"/>
                <w:highlight w:val="yellow"/>
                <w:lang w:eastAsia="ru-RU"/>
              </w:rPr>
            </w:pPr>
          </w:p>
        </w:tc>
        <w:tc>
          <w:tcPr>
            <w:tcW w:w="6253" w:type="dxa"/>
            <w:shd w:val="clear" w:color="auto" w:fill="auto"/>
            <w:vAlign w:val="center"/>
          </w:tcPr>
          <w:p w14:paraId="2CA7BBD9" w14:textId="6E662C3A" w:rsidR="003374FC" w:rsidRPr="000D48EE" w:rsidRDefault="007323AB"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323AB">
              <w:rPr>
                <w:rFonts w:ascii="Times New Roman" w:eastAsia="Times New Roman" w:hAnsi="Times New Roman" w:cs="Times New Roman"/>
                <w:sz w:val="28"/>
                <w:szCs w:val="28"/>
                <w:lang w:eastAsia="ru-RU"/>
              </w:rPr>
              <w:t>тсутствие какого-либо элемента оснащения санитарной сумки, вскрытые упаковки бинтов;</w:t>
            </w:r>
          </w:p>
        </w:tc>
        <w:tc>
          <w:tcPr>
            <w:tcW w:w="2136" w:type="dxa"/>
            <w:shd w:val="clear" w:color="auto" w:fill="auto"/>
            <w:vAlign w:val="center"/>
          </w:tcPr>
          <w:p w14:paraId="39DE359F" w14:textId="4C9AED5F" w:rsidR="003374FC" w:rsidRPr="000D48EE" w:rsidRDefault="007323AB"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 каждый элемент</w:t>
            </w:r>
          </w:p>
        </w:tc>
      </w:tr>
      <w:tr w:rsidR="003374FC" w:rsidRPr="000D48EE" w14:paraId="5FE52824" w14:textId="77777777" w:rsidTr="007323AB">
        <w:trPr>
          <w:cantSplit/>
          <w:trHeight w:val="624"/>
          <w:jc w:val="center"/>
        </w:trPr>
        <w:tc>
          <w:tcPr>
            <w:tcW w:w="988" w:type="dxa"/>
            <w:vMerge/>
            <w:textDirection w:val="btLr"/>
            <w:vAlign w:val="center"/>
          </w:tcPr>
          <w:p w14:paraId="6DC0BE04" w14:textId="77777777" w:rsidR="003374FC" w:rsidRPr="000D48EE" w:rsidRDefault="003374FC"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16468EE0" w14:textId="5CFAEAED" w:rsidR="003374FC" w:rsidRPr="000D48EE" w:rsidRDefault="007323AB"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323AB">
              <w:rPr>
                <w:rFonts w:ascii="Times New Roman" w:eastAsia="Times New Roman" w:hAnsi="Times New Roman" w:cs="Times New Roman"/>
                <w:sz w:val="28"/>
                <w:szCs w:val="28"/>
                <w:lang w:eastAsia="ru-RU"/>
              </w:rPr>
              <w:t>тсутствие или неподготовленность средств индивидуальной защиты</w:t>
            </w:r>
            <w:r>
              <w:rPr>
                <w:rFonts w:ascii="Times New Roman" w:eastAsia="Times New Roman" w:hAnsi="Times New Roman" w:cs="Times New Roman"/>
                <w:sz w:val="28"/>
                <w:szCs w:val="28"/>
                <w:lang w:eastAsia="ru-RU"/>
              </w:rPr>
              <w:t xml:space="preserve"> (медицинских перчаток)</w:t>
            </w:r>
          </w:p>
        </w:tc>
        <w:tc>
          <w:tcPr>
            <w:tcW w:w="2136" w:type="dxa"/>
            <w:shd w:val="clear" w:color="auto" w:fill="auto"/>
            <w:vAlign w:val="center"/>
          </w:tcPr>
          <w:p w14:paraId="2BE3DEC0" w14:textId="624D9EF7" w:rsidR="003374FC" w:rsidRPr="000D48EE" w:rsidRDefault="007323AB"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 каждый элемент</w:t>
            </w:r>
          </w:p>
        </w:tc>
      </w:tr>
      <w:tr w:rsidR="003374FC" w:rsidRPr="000D48EE" w14:paraId="22F74009" w14:textId="77777777" w:rsidTr="007323AB">
        <w:trPr>
          <w:cantSplit/>
          <w:trHeight w:val="624"/>
          <w:jc w:val="center"/>
        </w:trPr>
        <w:tc>
          <w:tcPr>
            <w:tcW w:w="988" w:type="dxa"/>
            <w:vMerge/>
            <w:textDirection w:val="btLr"/>
            <w:vAlign w:val="center"/>
          </w:tcPr>
          <w:p w14:paraId="7541D659" w14:textId="77777777" w:rsidR="003374FC" w:rsidRPr="000D48EE" w:rsidRDefault="003374FC"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79C91C66" w14:textId="725AE301" w:rsidR="003374FC" w:rsidRPr="000D48EE" w:rsidRDefault="007323AB"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3AB">
              <w:rPr>
                <w:rFonts w:ascii="Times New Roman" w:eastAsia="Times New Roman" w:hAnsi="Times New Roman" w:cs="Times New Roman"/>
                <w:sz w:val="28"/>
                <w:szCs w:val="28"/>
                <w:lang w:eastAsia="ru-RU"/>
              </w:rPr>
              <w:t xml:space="preserve">омощь </w:t>
            </w:r>
            <w:r>
              <w:rPr>
                <w:rFonts w:ascii="Times New Roman" w:eastAsia="Times New Roman" w:hAnsi="Times New Roman" w:cs="Times New Roman"/>
                <w:sz w:val="28"/>
                <w:szCs w:val="28"/>
                <w:lang w:eastAsia="ru-RU"/>
              </w:rPr>
              <w:t>«</w:t>
            </w:r>
            <w:r w:rsidRPr="007323AB">
              <w:rPr>
                <w:rFonts w:ascii="Times New Roman" w:eastAsia="Times New Roman" w:hAnsi="Times New Roman" w:cs="Times New Roman"/>
                <w:sz w:val="28"/>
                <w:szCs w:val="28"/>
                <w:lang w:eastAsia="ru-RU"/>
              </w:rPr>
              <w:t>пострадавшего</w:t>
            </w:r>
            <w:r>
              <w:rPr>
                <w:rFonts w:ascii="Times New Roman" w:eastAsia="Times New Roman" w:hAnsi="Times New Roman" w:cs="Times New Roman"/>
                <w:sz w:val="28"/>
                <w:szCs w:val="28"/>
                <w:lang w:eastAsia="ru-RU"/>
              </w:rPr>
              <w:t>»</w:t>
            </w:r>
            <w:r w:rsidRPr="007323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323AB">
              <w:rPr>
                <w:rFonts w:ascii="Times New Roman" w:eastAsia="Times New Roman" w:hAnsi="Times New Roman" w:cs="Times New Roman"/>
                <w:sz w:val="28"/>
                <w:szCs w:val="28"/>
                <w:lang w:eastAsia="ru-RU"/>
              </w:rPr>
              <w:t>санитарам</w:t>
            </w:r>
            <w:r>
              <w:rPr>
                <w:rFonts w:ascii="Times New Roman" w:eastAsia="Times New Roman" w:hAnsi="Times New Roman" w:cs="Times New Roman"/>
                <w:sz w:val="28"/>
                <w:szCs w:val="28"/>
                <w:lang w:eastAsia="ru-RU"/>
              </w:rPr>
              <w:t>»</w:t>
            </w:r>
          </w:p>
        </w:tc>
        <w:tc>
          <w:tcPr>
            <w:tcW w:w="2136" w:type="dxa"/>
            <w:shd w:val="clear" w:color="auto" w:fill="auto"/>
            <w:vAlign w:val="center"/>
          </w:tcPr>
          <w:p w14:paraId="33536FDD" w14:textId="07BFA318" w:rsidR="003374FC" w:rsidRPr="000D48EE" w:rsidRDefault="007323AB"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96F7D">
              <w:rPr>
                <w:rFonts w:ascii="Times New Roman" w:eastAsia="Times New Roman" w:hAnsi="Times New Roman" w:cs="Times New Roman"/>
                <w:sz w:val="28"/>
                <w:szCs w:val="28"/>
                <w:lang w:eastAsia="ru-RU"/>
              </w:rPr>
              <w:t>за кажд</w:t>
            </w:r>
            <w:r>
              <w:rPr>
                <w:rFonts w:ascii="Times New Roman" w:eastAsia="Times New Roman" w:hAnsi="Times New Roman" w:cs="Times New Roman"/>
                <w:sz w:val="28"/>
                <w:szCs w:val="28"/>
                <w:lang w:eastAsia="ru-RU"/>
              </w:rPr>
              <w:t>ую попытку помощи</w:t>
            </w:r>
          </w:p>
        </w:tc>
      </w:tr>
      <w:tr w:rsidR="00B74108" w:rsidRPr="000D48EE" w14:paraId="6E416FC0" w14:textId="77777777" w:rsidTr="00B74108">
        <w:trPr>
          <w:cantSplit/>
          <w:trHeight w:val="680"/>
          <w:jc w:val="center"/>
        </w:trPr>
        <w:tc>
          <w:tcPr>
            <w:tcW w:w="988" w:type="dxa"/>
            <w:vMerge w:val="restart"/>
            <w:textDirection w:val="btLr"/>
            <w:vAlign w:val="center"/>
          </w:tcPr>
          <w:p w14:paraId="2F8BCBC6" w14:textId="77777777" w:rsidR="00B74108" w:rsidRPr="000D48EE" w:rsidRDefault="00B74108" w:rsidP="007A3284">
            <w:pPr>
              <w:tabs>
                <w:tab w:val="left" w:pos="0"/>
                <w:tab w:val="left" w:pos="567"/>
              </w:tabs>
              <w:ind w:left="680" w:right="113" w:hanging="567"/>
              <w:jc w:val="center"/>
              <w:rPr>
                <w:rFonts w:ascii="Times New Roman" w:eastAsia="Times New Roman" w:hAnsi="Times New Roman" w:cs="Times New Roman"/>
                <w:b/>
                <w:bCs/>
                <w:sz w:val="28"/>
                <w:szCs w:val="28"/>
                <w:lang w:eastAsia="ru-RU"/>
              </w:rPr>
            </w:pPr>
            <w:r w:rsidRPr="000D48EE">
              <w:rPr>
                <w:rFonts w:ascii="Times New Roman" w:eastAsia="Times New Roman" w:hAnsi="Times New Roman" w:cs="Times New Roman"/>
                <w:b/>
                <w:bCs/>
                <w:sz w:val="28"/>
                <w:szCs w:val="28"/>
                <w:lang w:eastAsia="ru-RU"/>
              </w:rPr>
              <w:t>Наложение бинтовых повязок</w:t>
            </w:r>
          </w:p>
        </w:tc>
        <w:tc>
          <w:tcPr>
            <w:tcW w:w="6253" w:type="dxa"/>
            <w:shd w:val="clear" w:color="auto" w:fill="auto"/>
            <w:vAlign w:val="center"/>
          </w:tcPr>
          <w:p w14:paraId="211543F2" w14:textId="79F772CA" w:rsidR="00B74108" w:rsidRPr="000D48EE" w:rsidRDefault="00B74108" w:rsidP="007A3284">
            <w:pPr>
              <w:tabs>
                <w:tab w:val="left" w:pos="0"/>
                <w:tab w:val="left" w:pos="567"/>
              </w:tabs>
              <w:ind w:left="567"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74108">
              <w:rPr>
                <w:rFonts w:ascii="Times New Roman" w:eastAsia="Times New Roman" w:hAnsi="Times New Roman" w:cs="Times New Roman"/>
                <w:sz w:val="28"/>
                <w:szCs w:val="28"/>
                <w:lang w:eastAsia="ru-RU"/>
              </w:rPr>
              <w:t>овязка не наложена</w:t>
            </w:r>
          </w:p>
        </w:tc>
        <w:tc>
          <w:tcPr>
            <w:tcW w:w="2136" w:type="dxa"/>
            <w:shd w:val="clear" w:color="auto" w:fill="auto"/>
            <w:vAlign w:val="center"/>
          </w:tcPr>
          <w:p w14:paraId="47DC6CA9" w14:textId="46BF2442" w:rsidR="00B74108"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74108" w:rsidRPr="000D48EE" w14:paraId="0981F7AE" w14:textId="77777777" w:rsidTr="00B74108">
        <w:trPr>
          <w:cantSplit/>
          <w:trHeight w:val="680"/>
          <w:jc w:val="center"/>
        </w:trPr>
        <w:tc>
          <w:tcPr>
            <w:tcW w:w="988" w:type="dxa"/>
            <w:vMerge/>
            <w:textDirection w:val="btLr"/>
            <w:vAlign w:val="center"/>
          </w:tcPr>
          <w:p w14:paraId="5F690937"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5B93758B" w14:textId="755F849A" w:rsidR="00B74108"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B74108">
              <w:rPr>
                <w:rFonts w:ascii="Times New Roman" w:eastAsia="Times New Roman" w:hAnsi="Times New Roman" w:cs="Times New Roman"/>
                <w:sz w:val="28"/>
                <w:szCs w:val="28"/>
                <w:lang w:eastAsia="ru-RU"/>
              </w:rPr>
              <w:t>арушения техники выполнения повязки</w:t>
            </w:r>
          </w:p>
        </w:tc>
        <w:tc>
          <w:tcPr>
            <w:tcW w:w="2136" w:type="dxa"/>
            <w:shd w:val="clear" w:color="auto" w:fill="auto"/>
            <w:vAlign w:val="center"/>
          </w:tcPr>
          <w:p w14:paraId="43114B49" w14:textId="0FEC923C" w:rsidR="00B74108"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74108" w:rsidRPr="000D48EE" w14:paraId="127B6BBA" w14:textId="77777777" w:rsidTr="00B74108">
        <w:trPr>
          <w:cantSplit/>
          <w:trHeight w:val="680"/>
          <w:jc w:val="center"/>
        </w:trPr>
        <w:tc>
          <w:tcPr>
            <w:tcW w:w="988" w:type="dxa"/>
            <w:vMerge/>
            <w:textDirection w:val="btLr"/>
            <w:vAlign w:val="center"/>
          </w:tcPr>
          <w:p w14:paraId="5A077E9D"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highlight w:val="yellow"/>
                <w:lang w:eastAsia="ru-RU"/>
              </w:rPr>
            </w:pPr>
          </w:p>
        </w:tc>
        <w:tc>
          <w:tcPr>
            <w:tcW w:w="6253" w:type="dxa"/>
            <w:shd w:val="clear" w:color="auto" w:fill="auto"/>
            <w:vAlign w:val="center"/>
          </w:tcPr>
          <w:p w14:paraId="6C9133E9" w14:textId="48C61530" w:rsidR="00B74108" w:rsidRPr="000D48EE" w:rsidRDefault="00B74108" w:rsidP="009E109F">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Повязка </w:t>
            </w:r>
            <w:r w:rsidRPr="00B74108">
              <w:rPr>
                <w:rFonts w:ascii="Times New Roman" w:eastAsia="Times New Roman" w:hAnsi="Times New Roman" w:cs="Times New Roman"/>
                <w:sz w:val="28"/>
                <w:szCs w:val="28"/>
                <w:lang w:eastAsia="ru-RU"/>
              </w:rPr>
              <w:t>наложена не полностью</w:t>
            </w:r>
          </w:p>
        </w:tc>
        <w:tc>
          <w:tcPr>
            <w:tcW w:w="2136" w:type="dxa"/>
            <w:shd w:val="clear" w:color="auto" w:fill="auto"/>
            <w:vAlign w:val="center"/>
          </w:tcPr>
          <w:p w14:paraId="19815A8C" w14:textId="679FD2D2" w:rsidR="00B74108"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74108" w:rsidRPr="000D48EE" w14:paraId="10106F00" w14:textId="77777777" w:rsidTr="00B74108">
        <w:trPr>
          <w:cantSplit/>
          <w:trHeight w:val="680"/>
          <w:jc w:val="center"/>
        </w:trPr>
        <w:tc>
          <w:tcPr>
            <w:tcW w:w="988" w:type="dxa"/>
            <w:vMerge/>
            <w:textDirection w:val="btLr"/>
            <w:vAlign w:val="center"/>
          </w:tcPr>
          <w:p w14:paraId="23E08142"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76CB8DC6" w14:textId="3A385095" w:rsidR="00B74108"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B74108">
              <w:rPr>
                <w:rFonts w:ascii="Times New Roman" w:eastAsia="Times New Roman" w:hAnsi="Times New Roman" w:cs="Times New Roman"/>
                <w:sz w:val="28"/>
                <w:szCs w:val="28"/>
                <w:lang w:eastAsia="ru-RU"/>
              </w:rPr>
              <w:t>е закреплен конец бинта</w:t>
            </w:r>
          </w:p>
        </w:tc>
        <w:tc>
          <w:tcPr>
            <w:tcW w:w="2136" w:type="dxa"/>
            <w:shd w:val="clear" w:color="auto" w:fill="auto"/>
            <w:vAlign w:val="center"/>
          </w:tcPr>
          <w:p w14:paraId="7A0AEC19" w14:textId="79E72E73" w:rsidR="00B74108"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74108" w:rsidRPr="000D48EE" w14:paraId="0945ABFD" w14:textId="77777777" w:rsidTr="00B74108">
        <w:trPr>
          <w:cantSplit/>
          <w:trHeight w:val="680"/>
          <w:jc w:val="center"/>
        </w:trPr>
        <w:tc>
          <w:tcPr>
            <w:tcW w:w="988" w:type="dxa"/>
            <w:vMerge/>
            <w:textDirection w:val="btLr"/>
            <w:vAlign w:val="center"/>
          </w:tcPr>
          <w:p w14:paraId="617F0679"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612847FE" w14:textId="63A1E2F3" w:rsidR="00B74108"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74108">
              <w:rPr>
                <w:rFonts w:ascii="Times New Roman" w:eastAsia="Times New Roman" w:hAnsi="Times New Roman" w:cs="Times New Roman"/>
                <w:sz w:val="28"/>
                <w:szCs w:val="28"/>
                <w:lang w:eastAsia="ru-RU"/>
              </w:rPr>
              <w:t>ромежутки между турами бинта</w:t>
            </w:r>
          </w:p>
        </w:tc>
        <w:tc>
          <w:tcPr>
            <w:tcW w:w="2136" w:type="dxa"/>
            <w:shd w:val="clear" w:color="auto" w:fill="auto"/>
            <w:vAlign w:val="center"/>
          </w:tcPr>
          <w:p w14:paraId="615EB4A9" w14:textId="67C3D16B" w:rsidR="00B74108"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 каждый</w:t>
            </w:r>
          </w:p>
        </w:tc>
      </w:tr>
      <w:tr w:rsidR="00B74108" w:rsidRPr="000D48EE" w14:paraId="535B5B6A" w14:textId="77777777" w:rsidTr="00B74108">
        <w:trPr>
          <w:cantSplit/>
          <w:trHeight w:val="680"/>
          <w:jc w:val="center"/>
        </w:trPr>
        <w:tc>
          <w:tcPr>
            <w:tcW w:w="988" w:type="dxa"/>
            <w:vMerge/>
            <w:textDirection w:val="btLr"/>
            <w:vAlign w:val="center"/>
          </w:tcPr>
          <w:p w14:paraId="50E3AE4C"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49A28BF3" w14:textId="34C30022" w:rsidR="00B74108"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74108">
              <w:rPr>
                <w:rFonts w:ascii="Times New Roman" w:eastAsia="Times New Roman" w:hAnsi="Times New Roman" w:cs="Times New Roman"/>
                <w:sz w:val="28"/>
                <w:szCs w:val="28"/>
                <w:lang w:eastAsia="ru-RU"/>
              </w:rPr>
              <w:t>кладки и карманы</w:t>
            </w:r>
          </w:p>
        </w:tc>
        <w:tc>
          <w:tcPr>
            <w:tcW w:w="2136" w:type="dxa"/>
            <w:shd w:val="clear" w:color="auto" w:fill="auto"/>
            <w:vAlign w:val="center"/>
          </w:tcPr>
          <w:p w14:paraId="7BDFCA28" w14:textId="26A2A4EE" w:rsidR="00B74108"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4108" w:rsidRPr="000D48EE" w14:paraId="0DA6C107" w14:textId="77777777" w:rsidTr="00B74108">
        <w:trPr>
          <w:cantSplit/>
          <w:trHeight w:val="680"/>
          <w:jc w:val="center"/>
        </w:trPr>
        <w:tc>
          <w:tcPr>
            <w:tcW w:w="988" w:type="dxa"/>
            <w:vMerge/>
            <w:textDirection w:val="btLr"/>
            <w:vAlign w:val="center"/>
          </w:tcPr>
          <w:p w14:paraId="25E66BFB"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13C939A1" w14:textId="2560BADB" w:rsidR="00B74108"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B74108">
              <w:rPr>
                <w:rFonts w:ascii="Times New Roman" w:eastAsia="Times New Roman" w:hAnsi="Times New Roman" w:cs="Times New Roman"/>
                <w:sz w:val="28"/>
                <w:szCs w:val="28"/>
                <w:lang w:eastAsia="ru-RU"/>
              </w:rPr>
              <w:t>ет салфетки на ране, нарушение стерильности</w:t>
            </w:r>
          </w:p>
        </w:tc>
        <w:tc>
          <w:tcPr>
            <w:tcW w:w="2136" w:type="dxa"/>
            <w:shd w:val="clear" w:color="auto" w:fill="auto"/>
            <w:vAlign w:val="center"/>
          </w:tcPr>
          <w:p w14:paraId="29B486DE" w14:textId="0B7023B9" w:rsidR="00B74108"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 каждое нарушение</w:t>
            </w:r>
          </w:p>
        </w:tc>
      </w:tr>
      <w:tr w:rsidR="00B74108" w:rsidRPr="000D48EE" w14:paraId="58DE0D5F" w14:textId="77777777" w:rsidTr="00B74108">
        <w:trPr>
          <w:cantSplit/>
          <w:trHeight w:val="680"/>
          <w:jc w:val="center"/>
        </w:trPr>
        <w:tc>
          <w:tcPr>
            <w:tcW w:w="988" w:type="dxa"/>
            <w:vMerge/>
            <w:textDirection w:val="btLr"/>
            <w:vAlign w:val="center"/>
          </w:tcPr>
          <w:p w14:paraId="71C6D44A"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73CB140A" w14:textId="4824E488" w:rsidR="00B74108"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74108">
              <w:rPr>
                <w:rFonts w:ascii="Times New Roman" w:eastAsia="Times New Roman" w:hAnsi="Times New Roman" w:cs="Times New Roman"/>
                <w:sz w:val="28"/>
                <w:szCs w:val="28"/>
                <w:lang w:eastAsia="ru-RU"/>
              </w:rPr>
              <w:t>онец бинта закреплен над раной</w:t>
            </w:r>
          </w:p>
        </w:tc>
        <w:tc>
          <w:tcPr>
            <w:tcW w:w="2136" w:type="dxa"/>
            <w:shd w:val="clear" w:color="auto" w:fill="auto"/>
            <w:vAlign w:val="center"/>
          </w:tcPr>
          <w:p w14:paraId="50CCB8E5" w14:textId="4A600F3F" w:rsidR="00B74108"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4108" w:rsidRPr="000D48EE" w14:paraId="69891C73" w14:textId="77777777" w:rsidTr="00B74108">
        <w:trPr>
          <w:cantSplit/>
          <w:trHeight w:val="680"/>
          <w:jc w:val="center"/>
        </w:trPr>
        <w:tc>
          <w:tcPr>
            <w:tcW w:w="988" w:type="dxa"/>
            <w:vMerge/>
            <w:textDirection w:val="btLr"/>
            <w:vAlign w:val="center"/>
          </w:tcPr>
          <w:p w14:paraId="38811927"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4BAEB480" w14:textId="459F0DF6" w:rsidR="00B74108"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B74108">
              <w:rPr>
                <w:rFonts w:ascii="Times New Roman" w:eastAsia="Times New Roman" w:hAnsi="Times New Roman" w:cs="Times New Roman"/>
                <w:sz w:val="28"/>
                <w:szCs w:val="28"/>
                <w:lang w:eastAsia="ru-RU"/>
              </w:rPr>
              <w:t>инт не использован полностью</w:t>
            </w:r>
          </w:p>
        </w:tc>
        <w:tc>
          <w:tcPr>
            <w:tcW w:w="2136" w:type="dxa"/>
            <w:shd w:val="clear" w:color="auto" w:fill="auto"/>
            <w:vAlign w:val="center"/>
          </w:tcPr>
          <w:p w14:paraId="084F6958" w14:textId="01E7687E" w:rsidR="00B74108"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74108" w:rsidRPr="000D48EE" w14:paraId="1022673B" w14:textId="77777777" w:rsidTr="00B74108">
        <w:trPr>
          <w:cantSplit/>
          <w:trHeight w:val="680"/>
          <w:jc w:val="center"/>
        </w:trPr>
        <w:tc>
          <w:tcPr>
            <w:tcW w:w="988" w:type="dxa"/>
            <w:vMerge/>
            <w:textDirection w:val="btLr"/>
            <w:vAlign w:val="center"/>
          </w:tcPr>
          <w:p w14:paraId="4C9AB14A" w14:textId="77777777" w:rsidR="00B74108" w:rsidRPr="000D48EE" w:rsidRDefault="00B74108"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65904690" w14:textId="5250BC7C" w:rsidR="00B74108"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B74108">
              <w:rPr>
                <w:rFonts w:ascii="Times New Roman" w:eastAsia="Times New Roman" w:hAnsi="Times New Roman" w:cs="Times New Roman"/>
                <w:sz w:val="28"/>
                <w:szCs w:val="28"/>
                <w:lang w:eastAsia="ru-RU"/>
              </w:rPr>
              <w:t>еосторожное обращение с раной</w:t>
            </w:r>
          </w:p>
        </w:tc>
        <w:tc>
          <w:tcPr>
            <w:tcW w:w="2136" w:type="dxa"/>
            <w:shd w:val="clear" w:color="auto" w:fill="auto"/>
            <w:vAlign w:val="center"/>
          </w:tcPr>
          <w:p w14:paraId="6AEFE49E" w14:textId="56526A13" w:rsidR="00B74108" w:rsidRDefault="00BF759A"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374FC" w:rsidRPr="000D48EE" w14:paraId="30C3F0BA" w14:textId="77777777" w:rsidTr="00B74108">
        <w:trPr>
          <w:cantSplit/>
          <w:trHeight w:val="794"/>
          <w:jc w:val="center"/>
        </w:trPr>
        <w:tc>
          <w:tcPr>
            <w:tcW w:w="988" w:type="dxa"/>
            <w:vMerge w:val="restart"/>
            <w:textDirection w:val="btLr"/>
            <w:vAlign w:val="center"/>
          </w:tcPr>
          <w:p w14:paraId="72CEC726" w14:textId="77777777" w:rsidR="003374FC" w:rsidRPr="000D48EE" w:rsidRDefault="003374FC" w:rsidP="007A3284">
            <w:pPr>
              <w:tabs>
                <w:tab w:val="left" w:pos="0"/>
                <w:tab w:val="left" w:pos="567"/>
              </w:tabs>
              <w:ind w:left="113" w:right="113"/>
              <w:jc w:val="center"/>
              <w:rPr>
                <w:rFonts w:ascii="Times New Roman" w:eastAsia="Times New Roman" w:hAnsi="Times New Roman" w:cs="Times New Roman"/>
                <w:b/>
                <w:bCs/>
                <w:sz w:val="28"/>
                <w:szCs w:val="28"/>
                <w:lang w:eastAsia="ru-RU"/>
              </w:rPr>
            </w:pPr>
            <w:r w:rsidRPr="000D48EE">
              <w:rPr>
                <w:rFonts w:ascii="Times New Roman" w:eastAsia="Times New Roman" w:hAnsi="Times New Roman" w:cs="Times New Roman"/>
                <w:b/>
                <w:bCs/>
                <w:sz w:val="28"/>
                <w:szCs w:val="28"/>
                <w:lang w:eastAsia="ru-RU"/>
              </w:rPr>
              <w:t>Иммобилизация</w:t>
            </w:r>
          </w:p>
        </w:tc>
        <w:tc>
          <w:tcPr>
            <w:tcW w:w="6253" w:type="dxa"/>
            <w:shd w:val="clear" w:color="auto" w:fill="auto"/>
            <w:vAlign w:val="center"/>
          </w:tcPr>
          <w:p w14:paraId="01BAEE40" w14:textId="12D1E446" w:rsidR="003374FC"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произведена иммобилизация</w:t>
            </w:r>
          </w:p>
        </w:tc>
        <w:tc>
          <w:tcPr>
            <w:tcW w:w="2136" w:type="dxa"/>
            <w:shd w:val="clear" w:color="auto" w:fill="auto"/>
            <w:vAlign w:val="center"/>
          </w:tcPr>
          <w:p w14:paraId="7B52C106" w14:textId="6B8BF84D" w:rsidR="003374FC"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3374FC" w:rsidRPr="000D48EE" w14:paraId="20568348" w14:textId="77777777" w:rsidTr="00B74108">
        <w:trPr>
          <w:cantSplit/>
          <w:trHeight w:val="794"/>
          <w:jc w:val="center"/>
        </w:trPr>
        <w:tc>
          <w:tcPr>
            <w:tcW w:w="988" w:type="dxa"/>
            <w:vMerge/>
            <w:textDirection w:val="btLr"/>
            <w:vAlign w:val="center"/>
          </w:tcPr>
          <w:p w14:paraId="67F6EF8D" w14:textId="77777777" w:rsidR="003374FC" w:rsidRPr="000D48EE" w:rsidRDefault="003374FC"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0750E837" w14:textId="3827F734" w:rsidR="003374FC"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Иммобилизация произведена с нарушениями</w:t>
            </w:r>
          </w:p>
        </w:tc>
        <w:tc>
          <w:tcPr>
            <w:tcW w:w="2136" w:type="dxa"/>
            <w:shd w:val="clear" w:color="auto" w:fill="auto"/>
            <w:vAlign w:val="center"/>
          </w:tcPr>
          <w:p w14:paraId="45E94059" w14:textId="608BFF55" w:rsidR="003374FC"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374FC" w:rsidRPr="000D48EE" w14:paraId="23BE1DCA" w14:textId="77777777" w:rsidTr="00B74108">
        <w:trPr>
          <w:cantSplit/>
          <w:trHeight w:val="794"/>
          <w:jc w:val="center"/>
        </w:trPr>
        <w:tc>
          <w:tcPr>
            <w:tcW w:w="988" w:type="dxa"/>
            <w:vMerge/>
            <w:textDirection w:val="btLr"/>
            <w:vAlign w:val="center"/>
          </w:tcPr>
          <w:p w14:paraId="31F718AE" w14:textId="77777777" w:rsidR="003374FC" w:rsidRPr="000D48EE" w:rsidRDefault="003374FC" w:rsidP="007A3284">
            <w:pPr>
              <w:tabs>
                <w:tab w:val="left" w:pos="0"/>
                <w:tab w:val="left" w:pos="567"/>
              </w:tabs>
              <w:ind w:left="113" w:right="113"/>
              <w:jc w:val="center"/>
              <w:rPr>
                <w:rFonts w:ascii="Times New Roman" w:eastAsia="Times New Roman" w:hAnsi="Times New Roman" w:cs="Times New Roman"/>
                <w:b/>
                <w:bCs/>
                <w:sz w:val="28"/>
                <w:szCs w:val="28"/>
                <w:lang w:eastAsia="ru-RU"/>
              </w:rPr>
            </w:pPr>
          </w:p>
        </w:tc>
        <w:tc>
          <w:tcPr>
            <w:tcW w:w="6253" w:type="dxa"/>
            <w:shd w:val="clear" w:color="auto" w:fill="auto"/>
            <w:vAlign w:val="center"/>
          </w:tcPr>
          <w:p w14:paraId="6F7A958A" w14:textId="21033519" w:rsidR="003374FC" w:rsidRPr="000D48EE" w:rsidRDefault="00B74108" w:rsidP="007A3284">
            <w:pPr>
              <w:tabs>
                <w:tab w:val="left" w:pos="0"/>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Неосторожное обращение с конечностью</w:t>
            </w:r>
          </w:p>
        </w:tc>
        <w:tc>
          <w:tcPr>
            <w:tcW w:w="2136" w:type="dxa"/>
            <w:shd w:val="clear" w:color="auto" w:fill="auto"/>
            <w:vAlign w:val="center"/>
          </w:tcPr>
          <w:p w14:paraId="4CC7B02A" w14:textId="3930FE25" w:rsidR="003374FC" w:rsidRPr="000D48EE" w:rsidRDefault="00B74108" w:rsidP="007A3284">
            <w:pPr>
              <w:tabs>
                <w:tab w:val="left" w:pos="42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14:paraId="1A718625" w14:textId="77777777" w:rsidR="003374FC" w:rsidRDefault="003374FC" w:rsidP="003374FC">
      <w:pPr>
        <w:pStyle w:val="a1"/>
        <w:numPr>
          <w:ilvl w:val="1"/>
          <w:numId w:val="14"/>
        </w:numPr>
        <w:spacing w:before="240"/>
      </w:pPr>
      <w:r>
        <w:lastRenderedPageBreak/>
        <w:t>Подведение итогов.</w:t>
      </w:r>
    </w:p>
    <w:p w14:paraId="1033FE61" w14:textId="315184FD" w:rsidR="003374FC" w:rsidRDefault="003374FC" w:rsidP="003374FC">
      <w:pPr>
        <w:pStyle w:val="a2"/>
        <w:numPr>
          <w:ilvl w:val="2"/>
          <w:numId w:val="14"/>
        </w:numPr>
      </w:pPr>
      <w:r>
        <w:t xml:space="preserve">Итоговым </w:t>
      </w:r>
      <w:r w:rsidR="00CA7F09">
        <w:t>временем команды является сумма времени, затраченное на выполнение и штрафного времени (из расчета</w:t>
      </w:r>
      <w:r w:rsidR="00CA7F09">
        <w:br/>
        <w:t xml:space="preserve">1 штрафной балл = </w:t>
      </w:r>
      <w:r w:rsidR="00EE4C97" w:rsidRPr="00EE4C97">
        <w:t>5</w:t>
      </w:r>
      <w:r w:rsidR="00CA7F09" w:rsidRPr="00EE4C97">
        <w:t xml:space="preserve"> сек.)</w:t>
      </w:r>
      <w:r w:rsidRPr="00EE4C97">
        <w:t xml:space="preserve">. </w:t>
      </w:r>
      <w:r>
        <w:t xml:space="preserve">Предпочтение отдается команде, </w:t>
      </w:r>
      <w:r w:rsidR="00CA7F09">
        <w:t>имеющей меньшее время</w:t>
      </w:r>
      <w:r>
        <w:t xml:space="preserve">. При равенстве результатов – команде, </w:t>
      </w:r>
      <w:r w:rsidR="00CA7F09">
        <w:t>имеющей меньшее количество штрафов</w:t>
      </w:r>
      <w:r>
        <w:t>. При невозможности определить победителя таким образом, командам присуждается одинаковое место.</w:t>
      </w:r>
    </w:p>
    <w:p w14:paraId="35B286E9" w14:textId="77777777" w:rsidR="003374FC" w:rsidRDefault="003374FC" w:rsidP="003374FC">
      <w:pPr>
        <w:rPr>
          <w:rFonts w:ascii="Times New Roman" w:eastAsia="Calibri" w:hAnsi="Times New Roman" w:cs="Times New Roman"/>
          <w:sz w:val="28"/>
        </w:rPr>
      </w:pPr>
      <w:r>
        <w:br w:type="page"/>
      </w:r>
    </w:p>
    <w:p w14:paraId="1CEE70EA" w14:textId="13622C7E" w:rsidR="003374FC" w:rsidRPr="004E050D" w:rsidRDefault="00BD103F" w:rsidP="004E050D">
      <w:pPr>
        <w:pStyle w:val="a0"/>
        <w:numPr>
          <w:ilvl w:val="0"/>
          <w:numId w:val="14"/>
        </w:numPr>
      </w:pPr>
      <w:r w:rsidRPr="004E050D">
        <w:lastRenderedPageBreak/>
        <w:t>«Внимание Всем!»</w:t>
      </w:r>
    </w:p>
    <w:p w14:paraId="4707C139" w14:textId="43E42A75" w:rsidR="009F3EEC" w:rsidRPr="001A6868" w:rsidRDefault="009F3EEC" w:rsidP="009F3EEC">
      <w:pPr>
        <w:pStyle w:val="a1"/>
        <w:numPr>
          <w:ilvl w:val="1"/>
          <w:numId w:val="14"/>
        </w:numPr>
        <w:spacing w:before="240"/>
      </w:pPr>
      <w:r>
        <w:t xml:space="preserve">Командный зачет. В конкурсе участвуют команды из 6 человек всех возрастных групп. </w:t>
      </w:r>
    </w:p>
    <w:p w14:paraId="515E162F" w14:textId="77777777" w:rsidR="003374FC" w:rsidRPr="004C19A3" w:rsidRDefault="003374FC" w:rsidP="003374FC">
      <w:pPr>
        <w:pStyle w:val="a1"/>
        <w:numPr>
          <w:ilvl w:val="1"/>
          <w:numId w:val="14"/>
        </w:numPr>
        <w:spacing w:before="240"/>
      </w:pPr>
      <w:r w:rsidRPr="004C19A3">
        <w:t>Порядок выполнения этапа:</w:t>
      </w:r>
    </w:p>
    <w:p w14:paraId="116815FD" w14:textId="25894341" w:rsidR="003374FC" w:rsidRPr="00E16ABD" w:rsidRDefault="00E16ABD" w:rsidP="003374FC">
      <w:pPr>
        <w:pStyle w:val="a2"/>
        <w:numPr>
          <w:ilvl w:val="2"/>
          <w:numId w:val="14"/>
        </w:numPr>
        <w:rPr>
          <w:b/>
          <w:bCs/>
        </w:rPr>
      </w:pPr>
      <w:r>
        <w:t>Участникам предлагается ознакомиться с планом эвакуации и</w:t>
      </w:r>
      <w:r w:rsidR="00EE4C97">
        <w:t> </w:t>
      </w:r>
      <w:r>
        <w:t>ответить на следующие вопросы:</w:t>
      </w:r>
    </w:p>
    <w:p w14:paraId="44A61D27" w14:textId="3413A073" w:rsidR="00E16ABD" w:rsidRDefault="00E16ABD" w:rsidP="00E16ABD">
      <w:pPr>
        <w:pStyle w:val="a"/>
      </w:pPr>
      <w:r>
        <w:t>Укажите на плане, где Вы находитесь.</w:t>
      </w:r>
    </w:p>
    <w:p w14:paraId="2D952A2A" w14:textId="1BCBB616" w:rsidR="00E16ABD" w:rsidRDefault="00E16ABD" w:rsidP="00E16ABD">
      <w:pPr>
        <w:pStyle w:val="a"/>
      </w:pPr>
      <w:r>
        <w:t>Укажите на плане местонахождение эвакуационного выхода, к которому Вы направитесь в случае возникновения пожара.</w:t>
      </w:r>
    </w:p>
    <w:p w14:paraId="08058E40" w14:textId="602FB146" w:rsidR="00E16ABD" w:rsidRDefault="00E16ABD" w:rsidP="00E16ABD">
      <w:pPr>
        <w:pStyle w:val="a"/>
      </w:pPr>
      <w:r>
        <w:t>Укажите, каких знаков не хватает на плане эвакуации и где они должны располагаться.</w:t>
      </w:r>
      <w:r w:rsidR="0026451C">
        <w:t xml:space="preserve"> Разместите эти знаки (из предложенных Вам) на плане там, где считаете правильным.</w:t>
      </w:r>
    </w:p>
    <w:p w14:paraId="20B0A5FF" w14:textId="2509F56C" w:rsidR="0026451C" w:rsidRDefault="0026451C" w:rsidP="00E16ABD">
      <w:pPr>
        <w:pStyle w:val="a"/>
      </w:pPr>
      <w:r>
        <w:t>Найдите несоответствие плана эвакуации (в части знаков пожарной безопасности) и помещения, для которого этот план спроектирован.</w:t>
      </w:r>
    </w:p>
    <w:p w14:paraId="3CC0308F" w14:textId="24F8CE0B" w:rsidR="00E16ABD" w:rsidRDefault="00E16ABD" w:rsidP="002A6F6A">
      <w:pPr>
        <w:pStyle w:val="a2"/>
        <w:numPr>
          <w:ilvl w:val="0"/>
          <w:numId w:val="0"/>
        </w:numPr>
        <w:ind w:left="426"/>
      </w:pPr>
      <w:r>
        <w:t xml:space="preserve">Данное задание выполняется, основываясь на пункте </w:t>
      </w:r>
      <w:r w:rsidR="0026451C">
        <w:t xml:space="preserve">6.2 </w:t>
      </w:r>
      <w:r w:rsidR="0026451C" w:rsidRPr="00BF5DB2">
        <w:rPr>
          <w:shd w:val="clear" w:color="auto" w:fill="FFFFFF"/>
        </w:rPr>
        <w:t>ГОСТ Р 12.2.143-2009. Участники находятся в ограниченном помещении (коридор), для ответа на поставленные вопросы выходить из помещения или перемещаться в другие комнаты не требуется.</w:t>
      </w:r>
      <w:r w:rsidR="0011568E" w:rsidRPr="00BF5DB2">
        <w:rPr>
          <w:shd w:val="clear" w:color="auto" w:fill="FFFFFF"/>
        </w:rPr>
        <w:t xml:space="preserve"> Контрольное время выполнения задания – </w:t>
      </w:r>
      <w:r w:rsidR="00BF5DB2">
        <w:rPr>
          <w:shd w:val="clear" w:color="auto" w:fill="FFFFFF"/>
        </w:rPr>
        <w:t>4</w:t>
      </w:r>
      <w:r w:rsidR="0011568E" w:rsidRPr="00BF5DB2">
        <w:rPr>
          <w:shd w:val="clear" w:color="auto" w:fill="FFFFFF"/>
        </w:rPr>
        <w:t xml:space="preserve"> минуты.</w:t>
      </w:r>
      <w:r w:rsidR="004A4175" w:rsidRPr="00BF5DB2">
        <w:rPr>
          <w:shd w:val="clear" w:color="auto" w:fill="FFFFFF"/>
        </w:rPr>
        <w:t xml:space="preserve"> </w:t>
      </w:r>
      <w:r w:rsidR="004A4175">
        <w:t>По истечении контрольного времени, задания, которые не были выполнены считаются выполненными неверно.</w:t>
      </w:r>
      <w:r w:rsidR="002A6F6A">
        <w:t xml:space="preserve"> За каждый правильный ответ на вопрос команде начисляется 2 балла. За неверные ответы баллы не начисляются.</w:t>
      </w:r>
    </w:p>
    <w:p w14:paraId="61204700" w14:textId="0136A7E6" w:rsidR="003374FC" w:rsidRPr="0011568E" w:rsidRDefault="0026451C" w:rsidP="003374FC">
      <w:pPr>
        <w:pStyle w:val="a2"/>
        <w:numPr>
          <w:ilvl w:val="2"/>
          <w:numId w:val="14"/>
        </w:numPr>
        <w:rPr>
          <w:b/>
          <w:bCs/>
        </w:rPr>
      </w:pPr>
      <w:r>
        <w:t>После этого, участники заходят в комнату, где находится правильный план эвакуации</w:t>
      </w:r>
      <w:r w:rsidR="0011568E">
        <w:t xml:space="preserve"> (в том числе с порядком действий при обнаружении пожара согласно </w:t>
      </w:r>
      <w:r w:rsidR="0011568E" w:rsidRPr="00BF5DB2">
        <w:rPr>
          <w:shd w:val="clear" w:color="auto" w:fill="FFFFFF"/>
        </w:rPr>
        <w:t>ГОСТ Р 12.2.143-2009</w:t>
      </w:r>
      <w:r w:rsidR="0011568E">
        <w:t>)</w:t>
      </w:r>
      <w:r>
        <w:t>, им дается 1</w:t>
      </w:r>
      <w:r w:rsidR="00EE4C97">
        <w:t> </w:t>
      </w:r>
      <w:r>
        <w:t xml:space="preserve">минута на ознакомление с ним, после чего подается сигнал </w:t>
      </w:r>
      <w:r w:rsidR="0011568E">
        <w:t>об</w:t>
      </w:r>
      <w:r w:rsidR="00EE4C97">
        <w:t> </w:t>
      </w:r>
      <w:r w:rsidR="0011568E">
        <w:t>обнаружении условного очага возгорания в помещении и включается секундомер. Участникам требуется совершить действия, необходимые при обнаружении признаков горения, и эвакуироваться к</w:t>
      </w:r>
      <w:r w:rsidR="00EE4C97">
        <w:t> </w:t>
      </w:r>
      <w:r w:rsidR="0011568E">
        <w:t xml:space="preserve">эвакуационному выходу (зона эвакуации </w:t>
      </w:r>
      <w:r w:rsidR="00BF5DB2">
        <w:t xml:space="preserve">дополнительно </w:t>
      </w:r>
      <w:r w:rsidR="0011568E">
        <w:t xml:space="preserve">обозначена на </w:t>
      </w:r>
      <w:r w:rsidR="00DB1C26">
        <w:t>местности). После того как все 6 участников</w:t>
      </w:r>
      <w:r w:rsidR="0011568E">
        <w:t xml:space="preserve"> оказались в зоне эвакуации, время останавливается.</w:t>
      </w:r>
      <w:r w:rsidR="004A4175">
        <w:t xml:space="preserve"> Контрольное время выполнения задания – 2 минуты (без</w:t>
      </w:r>
      <w:r w:rsidR="00EE4C97">
        <w:t> </w:t>
      </w:r>
      <w:r w:rsidR="004A4175">
        <w:t>учета времени ознакомления с планом). По истечении контрольного времени, начисляется штрафной балл, по</w:t>
      </w:r>
      <w:r w:rsidR="00F27274">
        <w:t>с</w:t>
      </w:r>
      <w:r w:rsidR="004A4175">
        <w:t>ле этого будет начислено по</w:t>
      </w:r>
      <w:r w:rsidR="00EE4C97">
        <w:t> </w:t>
      </w:r>
      <w:r w:rsidR="004A4175">
        <w:t>одному штрафному баллу за каждые полные 10 секунд, по истечении контрольного времени.</w:t>
      </w:r>
      <w:r w:rsidR="00BF5DB2">
        <w:t xml:space="preserve"> Каждое правильное действие при эвакуации оценивается в 5 баллов.</w:t>
      </w:r>
      <w:r w:rsidR="002A6F6A">
        <w:t xml:space="preserve"> За неверные действия баллы не начисляются. Если при вызове пожарной охраны, доклад оказался неполным, это действие будет оценено не в полном объеме (например, если участник не назвал фамилию, команда получит 4 балла, а не 5).</w:t>
      </w:r>
    </w:p>
    <w:p w14:paraId="52141033" w14:textId="1472976A" w:rsidR="00D333D9" w:rsidRDefault="0011568E" w:rsidP="002A6F6A">
      <w:pPr>
        <w:pStyle w:val="a2"/>
        <w:numPr>
          <w:ilvl w:val="0"/>
          <w:numId w:val="0"/>
        </w:numPr>
        <w:ind w:left="426"/>
      </w:pPr>
      <w:r>
        <w:lastRenderedPageBreak/>
        <w:t>Участники могут разделить обязанности между собой согласно выработанной ими тактике.</w:t>
      </w:r>
      <w:r w:rsidR="00711FE0">
        <w:t xml:space="preserve"> В ходе этапа могут быть использованы муляжи средств</w:t>
      </w:r>
      <w:r w:rsidR="002A6F6A">
        <w:t xml:space="preserve"> оповещения (помеч</w:t>
      </w:r>
      <w:r w:rsidR="00711FE0">
        <w:t>енные на местности и плане соответствующим знаком), устаревшие модели телефонов (стационарные с дисковым набором), в некоторых помещения может отсутствовать освещение.</w:t>
      </w:r>
    </w:p>
    <w:p w14:paraId="650172A6" w14:textId="77777777" w:rsidR="003374FC" w:rsidRDefault="003374FC" w:rsidP="003374FC">
      <w:pPr>
        <w:pStyle w:val="a1"/>
        <w:numPr>
          <w:ilvl w:val="1"/>
          <w:numId w:val="14"/>
        </w:numPr>
        <w:spacing w:before="240"/>
      </w:pPr>
      <w:r>
        <w:t>Подведение итогов.</w:t>
      </w:r>
    </w:p>
    <w:p w14:paraId="039826D8" w14:textId="73E6FC07" w:rsidR="003374FC" w:rsidRDefault="003374FC" w:rsidP="003374FC">
      <w:pPr>
        <w:pStyle w:val="a2"/>
        <w:numPr>
          <w:ilvl w:val="2"/>
          <w:numId w:val="14"/>
        </w:numPr>
      </w:pPr>
      <w:r>
        <w:t xml:space="preserve">Итоговое время команды складывается из времени выполнения </w:t>
      </w:r>
      <w:r w:rsidR="004A4175">
        <w:t>эвакуации</w:t>
      </w:r>
      <w:r w:rsidR="00711FE0">
        <w:t>. Результатом команды считается количество правильных ответов в ходе прохождения этапа за вычетом штрафных баллов (за</w:t>
      </w:r>
      <w:r w:rsidR="00EE4C97">
        <w:t> </w:t>
      </w:r>
      <w:r w:rsidR="00711FE0">
        <w:t xml:space="preserve">выход из КВ на этапе эвакуация). </w:t>
      </w:r>
      <w:r>
        <w:t>Предпочтение отдается команде</w:t>
      </w:r>
      <w:r w:rsidR="00711FE0">
        <w:t>, набравшей большее количество баллов. При равенстве баллов – команде, затратившей меньше времени на эвакуацию</w:t>
      </w:r>
      <w:r>
        <w:t>. При невозможности определить победителя таким способом, командам присуждается одинаковое место.</w:t>
      </w:r>
    </w:p>
    <w:p w14:paraId="1AA5E865" w14:textId="77777777" w:rsidR="004E050D" w:rsidRDefault="004E050D">
      <w:r>
        <w:br w:type="page"/>
      </w:r>
    </w:p>
    <w:p w14:paraId="0341059A" w14:textId="603454AF" w:rsidR="004E050D" w:rsidRPr="00EE4C97" w:rsidRDefault="004E050D" w:rsidP="004E050D">
      <w:pPr>
        <w:pStyle w:val="a0"/>
      </w:pPr>
      <w:r w:rsidRPr="00EE4C97">
        <w:lastRenderedPageBreak/>
        <w:t xml:space="preserve">Пожарный </w:t>
      </w:r>
      <w:r w:rsidR="00DB1C26">
        <w:t>ДИКТАНТ</w:t>
      </w:r>
    </w:p>
    <w:p w14:paraId="36ED8238" w14:textId="483753CC" w:rsidR="004E050D" w:rsidRPr="009F3EEC" w:rsidRDefault="009F3EEC" w:rsidP="00F27274">
      <w:pPr>
        <w:pStyle w:val="a1"/>
        <w:rPr>
          <w:b/>
          <w:bCs/>
        </w:rPr>
      </w:pPr>
      <w:r>
        <w:t xml:space="preserve">Командный зачет. В виде участвуют команды из 6 человек всех возрастных групп. </w:t>
      </w:r>
    </w:p>
    <w:p w14:paraId="15BE25AA" w14:textId="33657E17" w:rsidR="00F256DC" w:rsidRDefault="00DB1C26" w:rsidP="00DB1C26">
      <w:pPr>
        <w:pStyle w:val="a1"/>
      </w:pPr>
      <w:r>
        <w:t>Команда отвечает на 30 вопросов (2 и 3 возрастная группы) из предложенного списка, время ответа на 1 вопрос = 20 сек, далее либо звучит следующий, либо при использовании мультимедийной системы происходит переключение на следующий слайд с вопросом, время на этап 10 минут (30 вопросов Х 20 сек= 10 минут).</w:t>
      </w:r>
    </w:p>
    <w:p w14:paraId="57A2F4E5" w14:textId="3C7C54E0" w:rsidR="00DB1C26" w:rsidRDefault="00DB1C26" w:rsidP="00DB1C26">
      <w:pPr>
        <w:pStyle w:val="a1"/>
      </w:pPr>
      <w:r>
        <w:t>Команда разгадывает 10 ребусов за 10 минут, 1 минута на решение 1 ребуса соответственно, далее смена ребуса</w:t>
      </w:r>
      <w:bookmarkStart w:id="4" w:name="_GoBack"/>
      <w:bookmarkEnd w:id="4"/>
      <w:r>
        <w:t>.</w:t>
      </w:r>
    </w:p>
    <w:p w14:paraId="4ABBCF81" w14:textId="484C6404" w:rsidR="00C77410" w:rsidRDefault="00C77410" w:rsidP="00C77410">
      <w:pPr>
        <w:pStyle w:val="a1"/>
      </w:pPr>
      <w:r>
        <w:t>Подведение итогов этапа:</w:t>
      </w:r>
    </w:p>
    <w:p w14:paraId="35A5D8FA" w14:textId="095B4CC9" w:rsidR="00C77410" w:rsidRDefault="00C77410" w:rsidP="00C77410">
      <w:pPr>
        <w:pStyle w:val="a2"/>
      </w:pPr>
      <w:r>
        <w:t>Результатом команды является сумма</w:t>
      </w:r>
      <w:r w:rsidR="00DB1C26">
        <w:t xml:space="preserve"> </w:t>
      </w:r>
      <w:r w:rsidR="00DB1C26">
        <w:t>баллов</w:t>
      </w:r>
      <w:r w:rsidR="00DB1C26">
        <w:t xml:space="preserve"> правильных ответов</w:t>
      </w:r>
      <w:r>
        <w:t>. Предпочтение отдается команде, набравшей большее количество баллов.</w:t>
      </w:r>
    </w:p>
    <w:p w14:paraId="4604BD69" w14:textId="37D9EF02" w:rsidR="00D333D9" w:rsidRPr="003B4FDA" w:rsidRDefault="003B4FDA" w:rsidP="00341526">
      <w:pPr>
        <w:pStyle w:val="a0"/>
        <w:numPr>
          <w:ilvl w:val="0"/>
          <w:numId w:val="0"/>
        </w:numPr>
        <w:jc w:val="left"/>
        <w:sectPr w:rsidR="00D333D9" w:rsidRPr="003B4FDA" w:rsidSect="00E0038A">
          <w:pgSz w:w="11906" w:h="16838"/>
          <w:pgMar w:top="1134" w:right="850" w:bottom="1134" w:left="1701" w:header="708" w:footer="708" w:gutter="0"/>
          <w:cols w:space="708"/>
          <w:titlePg/>
          <w:docGrid w:linePitch="360"/>
        </w:sectPr>
      </w:pPr>
      <w:r>
        <w:br w:type="page"/>
      </w:r>
    </w:p>
    <w:p w14:paraId="6E7F5CFA" w14:textId="719D5500" w:rsidR="00446F18" w:rsidRPr="00FC1FB2" w:rsidRDefault="00446F18" w:rsidP="00446F18">
      <w:pPr>
        <w:pStyle w:val="afc"/>
        <w:ind w:left="4962"/>
      </w:pPr>
      <w:r w:rsidRPr="00FC1FB2">
        <w:lastRenderedPageBreak/>
        <w:t xml:space="preserve">Приложение № </w:t>
      </w:r>
      <w:r>
        <w:t>3</w:t>
      </w:r>
    </w:p>
    <w:p w14:paraId="271ED490" w14:textId="77777777" w:rsidR="00446F18" w:rsidRDefault="00446F18" w:rsidP="00446F18">
      <w:pPr>
        <w:pStyle w:val="afc"/>
        <w:ind w:left="4962"/>
      </w:pPr>
      <w:r w:rsidRPr="00CC50E6">
        <w:t xml:space="preserve">к Положению </w:t>
      </w:r>
      <w:r>
        <w:t xml:space="preserve">о региональных командных соревнованиях «пожарный дозор» </w:t>
      </w:r>
    </w:p>
    <w:p w14:paraId="64CD67F6" w14:textId="77777777" w:rsidR="00446F18" w:rsidRDefault="00446F18" w:rsidP="00446F18">
      <w:pPr>
        <w:pStyle w:val="afc"/>
        <w:ind w:left="4962"/>
      </w:pPr>
      <w:r>
        <w:t>среди обучающихся образовательных организаций Санкт-Петербурга</w:t>
      </w:r>
    </w:p>
    <w:p w14:paraId="28C7ABDC" w14:textId="77777777" w:rsidR="00CC50E6" w:rsidRPr="00FC1FB2" w:rsidRDefault="00CC50E6" w:rsidP="00FC1FB2">
      <w:pPr>
        <w:pBdr>
          <w:top w:val="nil"/>
          <w:left w:val="nil"/>
          <w:bottom w:val="nil"/>
          <w:right w:val="nil"/>
          <w:between w:val="nil"/>
        </w:pBdr>
        <w:suppressAutoHyphens/>
        <w:spacing w:before="240" w:after="0" w:line="240" w:lineRule="auto"/>
        <w:ind w:leftChars="-258" w:left="-565"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b/>
          <w:color w:val="000000"/>
          <w:position w:val="-1"/>
          <w:sz w:val="28"/>
          <w:szCs w:val="28"/>
          <w:lang w:eastAsia="ru-RU"/>
        </w:rPr>
        <w:t>ЗАЯВКА</w:t>
      </w:r>
    </w:p>
    <w:p w14:paraId="59DEA8B7" w14:textId="77777777" w:rsidR="00C77410" w:rsidRPr="00C77410" w:rsidRDefault="00CC50E6" w:rsidP="00C77410">
      <w:pPr>
        <w:pBdr>
          <w:top w:val="nil"/>
          <w:left w:val="nil"/>
          <w:bottom w:val="nil"/>
          <w:right w:val="nil"/>
          <w:between w:val="nil"/>
        </w:pBdr>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b/>
          <w:position w:val="-1"/>
          <w:sz w:val="28"/>
          <w:szCs w:val="28"/>
          <w:lang w:eastAsia="ru-RU"/>
        </w:rPr>
      </w:pPr>
      <w:r w:rsidRPr="00FC1FB2">
        <w:rPr>
          <w:rFonts w:ascii="Times New Roman" w:eastAsia="Times New Roman" w:hAnsi="Times New Roman" w:cs="Times New Roman"/>
          <w:b/>
          <w:position w:val="-1"/>
          <w:sz w:val="28"/>
          <w:szCs w:val="28"/>
          <w:lang w:eastAsia="ru-RU"/>
        </w:rPr>
        <w:t xml:space="preserve">на участие в </w:t>
      </w:r>
      <w:r w:rsidR="00C77410" w:rsidRPr="00C77410">
        <w:rPr>
          <w:rFonts w:ascii="Times New Roman" w:eastAsia="Times New Roman" w:hAnsi="Times New Roman" w:cs="Times New Roman"/>
          <w:b/>
          <w:position w:val="-1"/>
          <w:sz w:val="28"/>
          <w:szCs w:val="28"/>
          <w:lang w:eastAsia="ru-RU"/>
        </w:rPr>
        <w:t xml:space="preserve">соревнованиях «пожарный дозор» </w:t>
      </w:r>
    </w:p>
    <w:p w14:paraId="0F18DDCF" w14:textId="4DFB50DE" w:rsidR="00CC50E6" w:rsidRPr="00FC1FB2" w:rsidRDefault="00C77410" w:rsidP="00C77410">
      <w:pPr>
        <w:pBdr>
          <w:top w:val="nil"/>
          <w:left w:val="nil"/>
          <w:bottom w:val="nil"/>
          <w:right w:val="nil"/>
          <w:between w:val="nil"/>
        </w:pBdr>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C77410">
        <w:rPr>
          <w:rFonts w:ascii="Times New Roman" w:eastAsia="Times New Roman" w:hAnsi="Times New Roman" w:cs="Times New Roman"/>
          <w:b/>
          <w:position w:val="-1"/>
          <w:sz w:val="28"/>
          <w:szCs w:val="28"/>
          <w:lang w:eastAsia="ru-RU"/>
        </w:rPr>
        <w:t>среди обучающихся образовательных организаций Санкт-Петербурга</w:t>
      </w:r>
    </w:p>
    <w:p w14:paraId="4801FB3B" w14:textId="5A8C48EE" w:rsidR="00CC50E6" w:rsidRPr="00FC1FB2" w:rsidRDefault="00CC50E6" w:rsidP="00CC50E6">
      <w:pPr>
        <w:pBdr>
          <w:top w:val="nil"/>
          <w:left w:val="nil"/>
          <w:bottom w:val="nil"/>
          <w:right w:val="nil"/>
          <w:between w:val="nil"/>
        </w:pBdr>
        <w:tabs>
          <w:tab w:val="center" w:pos="4677"/>
          <w:tab w:val="right" w:pos="9214"/>
        </w:tabs>
        <w:suppressAutoHyphens/>
        <w:spacing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от</w:t>
      </w:r>
      <w:r w:rsidRPr="00FC1FB2">
        <w:rPr>
          <w:rFonts w:ascii="Times New Roman" w:eastAsia="Quattrocento" w:hAnsi="Times New Roman" w:cs="Times New Roman"/>
          <w:color w:val="000000"/>
          <w:position w:val="-1"/>
          <w:sz w:val="28"/>
          <w:szCs w:val="28"/>
          <w:lang w:eastAsia="ru-RU"/>
        </w:rPr>
        <w:t>___________________________________________________________________________________________________________________________________________,</w:t>
      </w:r>
    </w:p>
    <w:p w14:paraId="0F0FE6A5" w14:textId="5F4C9AAC" w:rsidR="00CC50E6" w:rsidRPr="00855847" w:rsidRDefault="00CC50E6" w:rsidP="00CC50E6">
      <w:pPr>
        <w:pBdr>
          <w:top w:val="nil"/>
          <w:left w:val="nil"/>
          <w:bottom w:val="nil"/>
          <w:right w:val="nil"/>
          <w:between w:val="nil"/>
        </w:pBdr>
        <w:tabs>
          <w:tab w:val="center" w:pos="4677"/>
          <w:tab w:val="right" w:pos="9355"/>
        </w:tabs>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i/>
          <w:iCs/>
          <w:color w:val="000000"/>
          <w:position w:val="-1"/>
          <w:sz w:val="28"/>
          <w:szCs w:val="36"/>
          <w:vertAlign w:val="superscript"/>
          <w:lang w:eastAsia="ru-RU"/>
        </w:rPr>
      </w:pPr>
      <w:r w:rsidRPr="00855847">
        <w:rPr>
          <w:rFonts w:ascii="Times New Roman" w:eastAsia="Times New Roman" w:hAnsi="Times New Roman" w:cs="Times New Roman"/>
          <w:i/>
          <w:iCs/>
          <w:color w:val="000000"/>
          <w:position w:val="-1"/>
          <w:sz w:val="28"/>
          <w:szCs w:val="36"/>
          <w:vertAlign w:val="superscript"/>
          <w:lang w:eastAsia="ru-RU"/>
        </w:rPr>
        <w:t>(полное наименование образовательного учреждения, район)</w:t>
      </w:r>
    </w:p>
    <w:p w14:paraId="7A4550FE" w14:textId="2C55F482" w:rsidR="00CC50E6" w:rsidRPr="00FC1FB2" w:rsidRDefault="00CC50E6" w:rsidP="00FC1FB2">
      <w:pPr>
        <w:pBdr>
          <w:top w:val="nil"/>
          <w:left w:val="nil"/>
          <w:bottom w:val="nil"/>
          <w:right w:val="nil"/>
          <w:between w:val="nil"/>
        </w:pBdr>
        <w:tabs>
          <w:tab w:val="center" w:pos="4677"/>
          <w:tab w:val="right" w:pos="9214"/>
        </w:tabs>
        <w:suppressAutoHyphens/>
        <w:spacing w:before="240"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Дружины юных пожарных</w:t>
      </w:r>
      <w:r w:rsidRPr="00FC1FB2">
        <w:rPr>
          <w:rFonts w:ascii="Times New Roman" w:eastAsia="Quattrocento" w:hAnsi="Times New Roman" w:cs="Times New Roman"/>
          <w:color w:val="000000"/>
          <w:position w:val="-1"/>
          <w:sz w:val="28"/>
          <w:szCs w:val="28"/>
          <w:lang w:eastAsia="ru-RU"/>
        </w:rPr>
        <w:t>___________</w:t>
      </w:r>
      <w:r w:rsidR="005E2464" w:rsidRPr="00FC1FB2">
        <w:rPr>
          <w:rFonts w:ascii="Times New Roman" w:eastAsia="Quattrocento" w:hAnsi="Times New Roman" w:cs="Times New Roman"/>
          <w:color w:val="000000"/>
          <w:position w:val="-1"/>
          <w:sz w:val="28"/>
          <w:szCs w:val="28"/>
          <w:lang w:eastAsia="ru-RU"/>
        </w:rPr>
        <w:t>_______</w:t>
      </w:r>
      <w:r w:rsidRPr="00FC1FB2">
        <w:rPr>
          <w:rFonts w:ascii="Times New Roman" w:eastAsia="Quattrocento" w:hAnsi="Times New Roman" w:cs="Times New Roman"/>
          <w:color w:val="000000"/>
          <w:position w:val="-1"/>
          <w:sz w:val="28"/>
          <w:szCs w:val="28"/>
          <w:lang w:eastAsia="ru-RU"/>
        </w:rPr>
        <w:t>_____________________________.</w:t>
      </w:r>
    </w:p>
    <w:p w14:paraId="50412B6A" w14:textId="7669CF72" w:rsidR="00CC50E6" w:rsidRPr="00855847" w:rsidRDefault="00CC50E6" w:rsidP="00EE4C97">
      <w:pPr>
        <w:pBdr>
          <w:top w:val="nil"/>
          <w:left w:val="nil"/>
          <w:bottom w:val="nil"/>
          <w:right w:val="nil"/>
          <w:between w:val="nil"/>
        </w:pBdr>
        <w:tabs>
          <w:tab w:val="center" w:pos="4677"/>
          <w:tab w:val="right" w:pos="9355"/>
        </w:tabs>
        <w:suppressAutoHyphens/>
        <w:spacing w:after="360" w:line="240" w:lineRule="auto"/>
        <w:ind w:leftChars="-258" w:left="-565" w:hangingChars="1" w:hanging="3"/>
        <w:jc w:val="center"/>
        <w:textDirection w:val="btLr"/>
        <w:textAlignment w:val="top"/>
        <w:outlineLvl w:val="0"/>
        <w:rPr>
          <w:rFonts w:ascii="Times New Roman" w:eastAsia="Times New Roman" w:hAnsi="Times New Roman" w:cs="Times New Roman"/>
          <w:i/>
          <w:iCs/>
          <w:color w:val="000000"/>
          <w:position w:val="-1"/>
          <w:sz w:val="28"/>
          <w:szCs w:val="36"/>
          <w:vertAlign w:val="superscript"/>
          <w:lang w:eastAsia="ru-RU"/>
        </w:rPr>
      </w:pPr>
      <w:r w:rsidRPr="00855847">
        <w:rPr>
          <w:rFonts w:ascii="Times New Roman" w:eastAsia="Times New Roman" w:hAnsi="Times New Roman" w:cs="Times New Roman"/>
          <w:i/>
          <w:iCs/>
          <w:color w:val="000000"/>
          <w:position w:val="-1"/>
          <w:sz w:val="28"/>
          <w:szCs w:val="36"/>
          <w:vertAlign w:val="superscript"/>
          <w:lang w:eastAsia="ru-RU"/>
        </w:rPr>
        <w:t>(название ДЮП, если есть)</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5600"/>
        <w:gridCol w:w="2214"/>
        <w:gridCol w:w="1842"/>
      </w:tblGrid>
      <w:tr w:rsidR="00CC50E6" w:rsidRPr="00FC1FB2" w14:paraId="4EE94659" w14:textId="77777777" w:rsidTr="00EE4C97">
        <w:trPr>
          <w:trHeight w:val="723"/>
        </w:trPr>
        <w:tc>
          <w:tcPr>
            <w:tcW w:w="550" w:type="dxa"/>
            <w:vAlign w:val="center"/>
          </w:tcPr>
          <w:p w14:paraId="317A7A8B" w14:textId="77777777" w:rsidR="00CC50E6" w:rsidRPr="00FC1FB2" w:rsidRDefault="00CC50E6" w:rsidP="00EE4C97">
            <w:pPr>
              <w:pBdr>
                <w:top w:val="nil"/>
                <w:left w:val="nil"/>
                <w:bottom w:val="nil"/>
                <w:right w:val="nil"/>
                <w:between w:val="nil"/>
              </w:pBdr>
              <w:tabs>
                <w:tab w:val="left" w:pos="1106"/>
                <w:tab w:val="center" w:pos="4677"/>
                <w:tab w:val="right" w:pos="9355"/>
              </w:tabs>
              <w:suppressAutoHyphens/>
              <w:spacing w:after="0" w:line="240" w:lineRule="auto"/>
              <w:ind w:leftChars="-50" w:left="-107"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w:t>
            </w:r>
          </w:p>
        </w:tc>
        <w:tc>
          <w:tcPr>
            <w:tcW w:w="5600" w:type="dxa"/>
            <w:vAlign w:val="center"/>
          </w:tcPr>
          <w:p w14:paraId="42BBEE5A" w14:textId="77777777" w:rsidR="00CC50E6" w:rsidRPr="00FC1FB2" w:rsidRDefault="00CC50E6" w:rsidP="00EE4C97">
            <w:pPr>
              <w:pBdr>
                <w:top w:val="nil"/>
                <w:left w:val="nil"/>
                <w:bottom w:val="nil"/>
                <w:right w:val="nil"/>
                <w:between w:val="nil"/>
              </w:pBdr>
              <w:tabs>
                <w:tab w:val="center" w:pos="4677"/>
                <w:tab w:val="right" w:pos="9355"/>
              </w:tabs>
              <w:suppressAutoHyphens/>
              <w:spacing w:after="0" w:line="240" w:lineRule="auto"/>
              <w:ind w:leftChars="-258" w:left="-568" w:firstLine="851"/>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Фамилия, Имя, Отчество</w:t>
            </w:r>
          </w:p>
        </w:tc>
        <w:tc>
          <w:tcPr>
            <w:tcW w:w="2214" w:type="dxa"/>
            <w:vAlign w:val="center"/>
          </w:tcPr>
          <w:p w14:paraId="3EB3D3F4" w14:textId="77777777" w:rsidR="00CC50E6" w:rsidRPr="00FC1FB2" w:rsidRDefault="00CC50E6"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Дата рождения</w:t>
            </w:r>
          </w:p>
          <w:p w14:paraId="13D708A4" w14:textId="77777777" w:rsidR="00CC50E6" w:rsidRPr="00FC1FB2" w:rsidRDefault="00CC50E6" w:rsidP="00EE4C97">
            <w:pPr>
              <w:pBdr>
                <w:top w:val="nil"/>
                <w:left w:val="nil"/>
                <w:bottom w:val="nil"/>
                <w:right w:val="nil"/>
                <w:between w:val="nil"/>
              </w:pBdr>
              <w:tabs>
                <w:tab w:val="center" w:pos="4677"/>
                <w:tab w:val="right" w:pos="9355"/>
              </w:tabs>
              <w:suppressAutoHyphens/>
              <w:spacing w:after="0" w:line="240" w:lineRule="auto"/>
              <w:ind w:left="2" w:hangingChars="1" w:hanging="2"/>
              <w:jc w:val="center"/>
              <w:textDirection w:val="btLr"/>
              <w:textAlignment w:val="top"/>
              <w:outlineLvl w:val="0"/>
              <w:rPr>
                <w:rFonts w:ascii="Times New Roman" w:eastAsia="Times New Roman" w:hAnsi="Times New Roman" w:cs="Times New Roman"/>
                <w:i/>
                <w:iCs/>
                <w:color w:val="000000"/>
                <w:position w:val="-1"/>
                <w:sz w:val="28"/>
                <w:szCs w:val="28"/>
                <w:lang w:eastAsia="ru-RU"/>
              </w:rPr>
            </w:pPr>
            <w:r w:rsidRPr="00FC1FB2">
              <w:rPr>
                <w:rFonts w:ascii="Times New Roman" w:eastAsia="Times New Roman" w:hAnsi="Times New Roman" w:cs="Times New Roman"/>
                <w:i/>
                <w:iCs/>
                <w:color w:val="000000"/>
                <w:position w:val="-1"/>
                <w:lang w:eastAsia="ru-RU"/>
              </w:rPr>
              <w:t>(ЧЧ.ММ.ГГ)</w:t>
            </w:r>
          </w:p>
        </w:tc>
        <w:tc>
          <w:tcPr>
            <w:tcW w:w="1842" w:type="dxa"/>
            <w:vAlign w:val="center"/>
          </w:tcPr>
          <w:p w14:paraId="3B733C9E" w14:textId="77777777" w:rsidR="00CC50E6" w:rsidRPr="00FC1FB2" w:rsidRDefault="00CC50E6"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Допуск врача</w:t>
            </w:r>
          </w:p>
        </w:tc>
      </w:tr>
      <w:tr w:rsidR="005E2464" w:rsidRPr="00FC1FB2" w14:paraId="106A8364" w14:textId="77777777" w:rsidTr="00EE4C97">
        <w:trPr>
          <w:trHeight w:val="567"/>
        </w:trPr>
        <w:tc>
          <w:tcPr>
            <w:tcW w:w="550" w:type="dxa"/>
            <w:vAlign w:val="center"/>
          </w:tcPr>
          <w:p w14:paraId="4182A27D" w14:textId="69D740FF" w:rsidR="005E2464" w:rsidRPr="00FC1FB2" w:rsidRDefault="005E2464" w:rsidP="00EE4C97">
            <w:pPr>
              <w:pBdr>
                <w:top w:val="nil"/>
                <w:left w:val="nil"/>
                <w:bottom w:val="nil"/>
                <w:right w:val="nil"/>
                <w:between w:val="nil"/>
              </w:pBdr>
              <w:tabs>
                <w:tab w:val="left" w:pos="1106"/>
                <w:tab w:val="center" w:pos="4677"/>
                <w:tab w:val="right" w:pos="9355"/>
              </w:tabs>
              <w:suppressAutoHyphens/>
              <w:spacing w:after="0" w:line="240" w:lineRule="auto"/>
              <w:ind w:leftChars="-50" w:left="-107"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1</w:t>
            </w:r>
          </w:p>
        </w:tc>
        <w:tc>
          <w:tcPr>
            <w:tcW w:w="5600" w:type="dxa"/>
            <w:vAlign w:val="center"/>
          </w:tcPr>
          <w:p w14:paraId="4BA06D9A"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ind w:leftChars="-258" w:left="-568" w:firstLine="851"/>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14" w:type="dxa"/>
            <w:vAlign w:val="center"/>
          </w:tcPr>
          <w:p w14:paraId="64997EC4"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842" w:type="dxa"/>
            <w:vAlign w:val="center"/>
          </w:tcPr>
          <w:p w14:paraId="6FA10C87"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5E2464" w:rsidRPr="00FC1FB2" w14:paraId="464DABF3" w14:textId="77777777" w:rsidTr="00EE4C97">
        <w:trPr>
          <w:trHeight w:val="567"/>
        </w:trPr>
        <w:tc>
          <w:tcPr>
            <w:tcW w:w="550" w:type="dxa"/>
            <w:vAlign w:val="center"/>
          </w:tcPr>
          <w:p w14:paraId="05FE0CC3" w14:textId="01E56682" w:rsidR="005E2464" w:rsidRPr="00FC1FB2" w:rsidRDefault="005E2464" w:rsidP="00EE4C97">
            <w:pPr>
              <w:pBdr>
                <w:top w:val="nil"/>
                <w:left w:val="nil"/>
                <w:bottom w:val="nil"/>
                <w:right w:val="nil"/>
                <w:between w:val="nil"/>
              </w:pBdr>
              <w:tabs>
                <w:tab w:val="left" w:pos="1106"/>
                <w:tab w:val="center" w:pos="4677"/>
                <w:tab w:val="right" w:pos="9355"/>
              </w:tabs>
              <w:suppressAutoHyphens/>
              <w:spacing w:after="0" w:line="240" w:lineRule="auto"/>
              <w:ind w:leftChars="-50" w:left="-107"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2</w:t>
            </w:r>
          </w:p>
        </w:tc>
        <w:tc>
          <w:tcPr>
            <w:tcW w:w="5600" w:type="dxa"/>
            <w:vAlign w:val="center"/>
          </w:tcPr>
          <w:p w14:paraId="7E3C5B6C"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ind w:leftChars="-258" w:left="-568" w:firstLine="851"/>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14" w:type="dxa"/>
            <w:vAlign w:val="center"/>
          </w:tcPr>
          <w:p w14:paraId="6C8C331C"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842" w:type="dxa"/>
            <w:vAlign w:val="center"/>
          </w:tcPr>
          <w:p w14:paraId="5991B806"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5E2464" w:rsidRPr="00FC1FB2" w14:paraId="3BB7404E" w14:textId="77777777" w:rsidTr="00EE4C97">
        <w:trPr>
          <w:trHeight w:val="567"/>
        </w:trPr>
        <w:tc>
          <w:tcPr>
            <w:tcW w:w="550" w:type="dxa"/>
            <w:vAlign w:val="center"/>
          </w:tcPr>
          <w:p w14:paraId="1C873960" w14:textId="589A43F8" w:rsidR="005E2464" w:rsidRPr="00FC1FB2" w:rsidRDefault="005E2464" w:rsidP="00EE4C97">
            <w:pPr>
              <w:pBdr>
                <w:top w:val="nil"/>
                <w:left w:val="nil"/>
                <w:bottom w:val="nil"/>
                <w:right w:val="nil"/>
                <w:between w:val="nil"/>
              </w:pBdr>
              <w:tabs>
                <w:tab w:val="left" w:pos="1106"/>
                <w:tab w:val="center" w:pos="4677"/>
                <w:tab w:val="right" w:pos="9355"/>
              </w:tabs>
              <w:suppressAutoHyphens/>
              <w:spacing w:after="0" w:line="240" w:lineRule="auto"/>
              <w:ind w:leftChars="-50" w:left="-107"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3</w:t>
            </w:r>
          </w:p>
        </w:tc>
        <w:tc>
          <w:tcPr>
            <w:tcW w:w="5600" w:type="dxa"/>
            <w:vAlign w:val="center"/>
          </w:tcPr>
          <w:p w14:paraId="0AB0C9DB"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ind w:leftChars="-258" w:left="-568" w:firstLine="851"/>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14" w:type="dxa"/>
            <w:vAlign w:val="center"/>
          </w:tcPr>
          <w:p w14:paraId="3B3C8FF4"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842" w:type="dxa"/>
            <w:vAlign w:val="center"/>
          </w:tcPr>
          <w:p w14:paraId="1D6B62BA"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5E2464" w:rsidRPr="00FC1FB2" w14:paraId="1F633AE3" w14:textId="77777777" w:rsidTr="00EE4C97">
        <w:trPr>
          <w:trHeight w:val="567"/>
        </w:trPr>
        <w:tc>
          <w:tcPr>
            <w:tcW w:w="550" w:type="dxa"/>
            <w:vAlign w:val="center"/>
          </w:tcPr>
          <w:p w14:paraId="22347002" w14:textId="312E6A85" w:rsidR="005E2464" w:rsidRPr="00FC1FB2" w:rsidRDefault="005E2464" w:rsidP="00EE4C97">
            <w:pPr>
              <w:pBdr>
                <w:top w:val="nil"/>
                <w:left w:val="nil"/>
                <w:bottom w:val="nil"/>
                <w:right w:val="nil"/>
                <w:between w:val="nil"/>
              </w:pBdr>
              <w:tabs>
                <w:tab w:val="left" w:pos="1106"/>
                <w:tab w:val="center" w:pos="4677"/>
                <w:tab w:val="right" w:pos="9355"/>
              </w:tabs>
              <w:suppressAutoHyphens/>
              <w:spacing w:after="0" w:line="240" w:lineRule="auto"/>
              <w:ind w:leftChars="-50" w:left="-107"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4</w:t>
            </w:r>
          </w:p>
        </w:tc>
        <w:tc>
          <w:tcPr>
            <w:tcW w:w="5600" w:type="dxa"/>
            <w:vAlign w:val="center"/>
          </w:tcPr>
          <w:p w14:paraId="50B9CD20"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ind w:leftChars="-258" w:left="-568" w:firstLine="851"/>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14" w:type="dxa"/>
            <w:vAlign w:val="center"/>
          </w:tcPr>
          <w:p w14:paraId="02FF1AA6"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842" w:type="dxa"/>
            <w:vAlign w:val="center"/>
          </w:tcPr>
          <w:p w14:paraId="0FADF380"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5E2464" w:rsidRPr="00FC1FB2" w14:paraId="3950C98C" w14:textId="77777777" w:rsidTr="00EE4C97">
        <w:trPr>
          <w:trHeight w:val="567"/>
        </w:trPr>
        <w:tc>
          <w:tcPr>
            <w:tcW w:w="550" w:type="dxa"/>
            <w:vAlign w:val="center"/>
          </w:tcPr>
          <w:p w14:paraId="5DCE64ED" w14:textId="5CB95099" w:rsidR="005E2464" w:rsidRPr="00FC1FB2" w:rsidRDefault="005E2464" w:rsidP="00EE4C97">
            <w:pPr>
              <w:pBdr>
                <w:top w:val="nil"/>
                <w:left w:val="nil"/>
                <w:bottom w:val="nil"/>
                <w:right w:val="nil"/>
                <w:between w:val="nil"/>
              </w:pBdr>
              <w:tabs>
                <w:tab w:val="left" w:pos="1106"/>
                <w:tab w:val="center" w:pos="4677"/>
                <w:tab w:val="right" w:pos="9355"/>
              </w:tabs>
              <w:suppressAutoHyphens/>
              <w:spacing w:after="0" w:line="240" w:lineRule="auto"/>
              <w:ind w:leftChars="-50" w:left="-107"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5</w:t>
            </w:r>
          </w:p>
        </w:tc>
        <w:tc>
          <w:tcPr>
            <w:tcW w:w="5600" w:type="dxa"/>
            <w:vAlign w:val="center"/>
          </w:tcPr>
          <w:p w14:paraId="5202B382"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ind w:leftChars="-258" w:left="-568" w:firstLine="851"/>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14" w:type="dxa"/>
            <w:vAlign w:val="center"/>
          </w:tcPr>
          <w:p w14:paraId="4CAD7325"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842" w:type="dxa"/>
            <w:vAlign w:val="center"/>
          </w:tcPr>
          <w:p w14:paraId="35272204" w14:textId="77777777" w:rsidR="005E2464"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CC50E6" w:rsidRPr="00FC1FB2" w14:paraId="303FDC92" w14:textId="77777777" w:rsidTr="00EE4C97">
        <w:trPr>
          <w:trHeight w:val="567"/>
        </w:trPr>
        <w:tc>
          <w:tcPr>
            <w:tcW w:w="550" w:type="dxa"/>
            <w:vAlign w:val="center"/>
          </w:tcPr>
          <w:p w14:paraId="663CB313" w14:textId="59BC2A5F" w:rsidR="00CC50E6" w:rsidRPr="00FC1FB2" w:rsidRDefault="005E2464"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6</w:t>
            </w:r>
          </w:p>
        </w:tc>
        <w:tc>
          <w:tcPr>
            <w:tcW w:w="5600" w:type="dxa"/>
            <w:vAlign w:val="center"/>
          </w:tcPr>
          <w:p w14:paraId="41AECB93" w14:textId="77777777" w:rsidR="00CC50E6" w:rsidRPr="00FC1FB2" w:rsidRDefault="00CC50E6" w:rsidP="00EE4C97">
            <w:pPr>
              <w:pBdr>
                <w:top w:val="nil"/>
                <w:left w:val="nil"/>
                <w:bottom w:val="nil"/>
                <w:right w:val="nil"/>
                <w:between w:val="nil"/>
              </w:pBdr>
              <w:tabs>
                <w:tab w:val="right" w:pos="4606"/>
                <w:tab w:val="center" w:pos="4677"/>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214" w:type="dxa"/>
            <w:vAlign w:val="center"/>
          </w:tcPr>
          <w:p w14:paraId="69C4A0EA" w14:textId="77777777" w:rsidR="00CC50E6" w:rsidRPr="00FC1FB2" w:rsidRDefault="00CC50E6"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1842" w:type="dxa"/>
            <w:vAlign w:val="center"/>
          </w:tcPr>
          <w:p w14:paraId="375E1B08" w14:textId="77777777" w:rsidR="00CC50E6" w:rsidRPr="00FC1FB2" w:rsidRDefault="00CC50E6" w:rsidP="00EE4C97">
            <w:pPr>
              <w:pBdr>
                <w:top w:val="nil"/>
                <w:left w:val="nil"/>
                <w:bottom w:val="nil"/>
                <w:right w:val="nil"/>
                <w:between w:val="nil"/>
              </w:pBdr>
              <w:tabs>
                <w:tab w:val="center" w:pos="4677"/>
                <w:tab w:val="right" w:pos="9355"/>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bl>
    <w:p w14:paraId="61CE308F" w14:textId="5DD61657" w:rsidR="00CC50E6" w:rsidRPr="00FC1FB2" w:rsidRDefault="00CC50E6" w:rsidP="003E7045">
      <w:pPr>
        <w:pBdr>
          <w:top w:val="nil"/>
          <w:left w:val="nil"/>
          <w:bottom w:val="nil"/>
          <w:right w:val="nil"/>
          <w:between w:val="nil"/>
        </w:pBdr>
        <w:tabs>
          <w:tab w:val="center" w:pos="4677"/>
        </w:tabs>
        <w:suppressAutoHyphens/>
        <w:spacing w:before="240" w:after="0" w:line="240" w:lineRule="auto"/>
        <w:ind w:leftChars="-258" w:left="-568"/>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Руководитель команды ________________________________________________</w:t>
      </w:r>
      <w:r w:rsidR="005E2464" w:rsidRPr="00FC1FB2">
        <w:rPr>
          <w:rFonts w:ascii="Times New Roman" w:eastAsia="Times New Roman" w:hAnsi="Times New Roman" w:cs="Times New Roman"/>
          <w:color w:val="000000"/>
          <w:position w:val="-1"/>
          <w:sz w:val="28"/>
          <w:szCs w:val="28"/>
          <w:lang w:eastAsia="ru-RU"/>
        </w:rPr>
        <w:t>_</w:t>
      </w:r>
      <w:r w:rsidRPr="00FC1FB2">
        <w:rPr>
          <w:rFonts w:ascii="Times New Roman" w:eastAsia="Times New Roman" w:hAnsi="Times New Roman" w:cs="Times New Roman"/>
          <w:color w:val="000000"/>
          <w:position w:val="-1"/>
          <w:sz w:val="28"/>
          <w:szCs w:val="28"/>
          <w:lang w:eastAsia="ru-RU"/>
        </w:rPr>
        <w:t>_</w:t>
      </w:r>
    </w:p>
    <w:p w14:paraId="7923FAB1" w14:textId="1004CDB2" w:rsidR="005E2464" w:rsidRPr="00FC1FB2" w:rsidRDefault="005E2464" w:rsidP="00CC50E6">
      <w:pPr>
        <w:pBdr>
          <w:top w:val="nil"/>
          <w:left w:val="nil"/>
          <w:bottom w:val="nil"/>
          <w:right w:val="nil"/>
          <w:between w:val="nil"/>
        </w:pBdr>
        <w:tabs>
          <w:tab w:val="center" w:pos="4677"/>
        </w:tabs>
        <w:suppressAutoHyphens/>
        <w:spacing w:after="0" w:line="240" w:lineRule="auto"/>
        <w:ind w:leftChars="-258" w:left="-568"/>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______________________________________________________________________</w:t>
      </w:r>
    </w:p>
    <w:p w14:paraId="3E29CFB1" w14:textId="77777777" w:rsidR="00CC50E6" w:rsidRPr="00855847" w:rsidRDefault="00CC50E6" w:rsidP="00CC50E6">
      <w:pPr>
        <w:pBdr>
          <w:top w:val="nil"/>
          <w:left w:val="nil"/>
          <w:bottom w:val="nil"/>
          <w:right w:val="nil"/>
          <w:between w:val="nil"/>
        </w:pBdr>
        <w:tabs>
          <w:tab w:val="center" w:pos="4677"/>
          <w:tab w:val="right" w:pos="9355"/>
        </w:tabs>
        <w:suppressAutoHyphens/>
        <w:spacing w:after="0" w:line="240" w:lineRule="auto"/>
        <w:ind w:leftChars="-258" w:left="-568" w:right="-284" w:firstLine="851"/>
        <w:jc w:val="center"/>
        <w:textDirection w:val="btLr"/>
        <w:textAlignment w:val="top"/>
        <w:outlineLvl w:val="0"/>
        <w:rPr>
          <w:rFonts w:ascii="Times New Roman" w:eastAsia="Times New Roman" w:hAnsi="Times New Roman" w:cs="Times New Roman"/>
          <w:color w:val="000000"/>
          <w:position w:val="-1"/>
          <w:sz w:val="28"/>
          <w:szCs w:val="36"/>
          <w:vertAlign w:val="superscript"/>
          <w:lang w:eastAsia="ru-RU"/>
        </w:rPr>
      </w:pPr>
      <w:r w:rsidRPr="00855847">
        <w:rPr>
          <w:rFonts w:ascii="Times New Roman" w:eastAsia="Times New Roman" w:hAnsi="Times New Roman" w:cs="Times New Roman"/>
          <w:color w:val="000000"/>
          <w:position w:val="-1"/>
          <w:sz w:val="28"/>
          <w:szCs w:val="36"/>
          <w:vertAlign w:val="superscript"/>
          <w:lang w:eastAsia="ru-RU"/>
        </w:rPr>
        <w:t>(Ф.И.О. полностью)</w:t>
      </w:r>
    </w:p>
    <w:p w14:paraId="651188CC" w14:textId="136326D9" w:rsidR="00CC50E6" w:rsidRPr="00FC1FB2" w:rsidRDefault="00CC50E6" w:rsidP="00CC50E6">
      <w:pPr>
        <w:pBdr>
          <w:top w:val="nil"/>
          <w:left w:val="nil"/>
          <w:bottom w:val="nil"/>
          <w:right w:val="nil"/>
          <w:between w:val="nil"/>
        </w:pBdr>
        <w:tabs>
          <w:tab w:val="center" w:pos="4677"/>
          <w:tab w:val="right" w:pos="9355"/>
        </w:tabs>
        <w:suppressAutoHyphens/>
        <w:spacing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 xml:space="preserve">Должность руководителя команды </w:t>
      </w:r>
      <w:r w:rsidRPr="00FC1FB2">
        <w:rPr>
          <w:rFonts w:ascii="Times New Roman" w:eastAsia="Quattrocento" w:hAnsi="Times New Roman" w:cs="Times New Roman"/>
          <w:color w:val="000000"/>
          <w:position w:val="-1"/>
          <w:sz w:val="28"/>
          <w:szCs w:val="28"/>
          <w:lang w:eastAsia="ru-RU"/>
        </w:rPr>
        <w:t>________________________________________</w:t>
      </w:r>
    </w:p>
    <w:p w14:paraId="093AA73F" w14:textId="77777777" w:rsidR="003E7045" w:rsidRDefault="00CC50E6" w:rsidP="00CC50E6">
      <w:pPr>
        <w:pBdr>
          <w:top w:val="nil"/>
          <w:left w:val="nil"/>
          <w:bottom w:val="nil"/>
          <w:right w:val="nil"/>
          <w:between w:val="nil"/>
        </w:pBdr>
        <w:tabs>
          <w:tab w:val="center" w:pos="4677"/>
        </w:tabs>
        <w:suppressAutoHyphens/>
        <w:spacing w:after="0" w:line="240" w:lineRule="auto"/>
        <w:ind w:leftChars="-258" w:left="-568"/>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______________________________________________________________________</w:t>
      </w:r>
    </w:p>
    <w:p w14:paraId="6CB9EF98" w14:textId="2682F696" w:rsidR="00CC50E6" w:rsidRPr="00FC1FB2" w:rsidRDefault="00CC50E6" w:rsidP="00CC50E6">
      <w:pPr>
        <w:pBdr>
          <w:top w:val="nil"/>
          <w:left w:val="nil"/>
          <w:bottom w:val="nil"/>
          <w:right w:val="nil"/>
          <w:between w:val="nil"/>
        </w:pBdr>
        <w:tabs>
          <w:tab w:val="center" w:pos="4677"/>
        </w:tabs>
        <w:suppressAutoHyphens/>
        <w:spacing w:after="0" w:line="240" w:lineRule="auto"/>
        <w:ind w:leftChars="-258" w:left="-568"/>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______________________________________________________________________</w:t>
      </w:r>
    </w:p>
    <w:p w14:paraId="3429933B" w14:textId="77777777" w:rsidR="00CC50E6" w:rsidRPr="00855847" w:rsidRDefault="00CC50E6" w:rsidP="00CC50E6">
      <w:pPr>
        <w:pBdr>
          <w:top w:val="nil"/>
          <w:left w:val="nil"/>
          <w:bottom w:val="nil"/>
          <w:right w:val="nil"/>
          <w:between w:val="nil"/>
        </w:pBdr>
        <w:tabs>
          <w:tab w:val="center" w:pos="4677"/>
          <w:tab w:val="right" w:pos="9355"/>
        </w:tabs>
        <w:suppressAutoHyphens/>
        <w:spacing w:after="0" w:line="240" w:lineRule="auto"/>
        <w:ind w:leftChars="-258" w:left="-568" w:right="-284" w:firstLine="851"/>
        <w:jc w:val="center"/>
        <w:textDirection w:val="btLr"/>
        <w:textAlignment w:val="top"/>
        <w:outlineLvl w:val="0"/>
        <w:rPr>
          <w:rFonts w:ascii="Times New Roman" w:eastAsia="Times New Roman" w:hAnsi="Times New Roman" w:cs="Times New Roman"/>
          <w:color w:val="000000"/>
          <w:position w:val="-1"/>
          <w:sz w:val="28"/>
          <w:szCs w:val="36"/>
          <w:vertAlign w:val="superscript"/>
          <w:lang w:eastAsia="ru-RU"/>
        </w:rPr>
      </w:pPr>
      <w:r w:rsidRPr="00855847">
        <w:rPr>
          <w:rFonts w:ascii="Times New Roman" w:eastAsia="Times New Roman" w:hAnsi="Times New Roman" w:cs="Times New Roman"/>
          <w:color w:val="000000"/>
          <w:position w:val="-1"/>
          <w:sz w:val="28"/>
          <w:szCs w:val="36"/>
          <w:vertAlign w:val="superscript"/>
          <w:lang w:eastAsia="ru-RU"/>
        </w:rPr>
        <w:t>(полностью)</w:t>
      </w:r>
    </w:p>
    <w:p w14:paraId="79AFB209" w14:textId="4C2992D5" w:rsidR="00CC50E6" w:rsidRPr="00FC1FB2" w:rsidRDefault="00CC50E6" w:rsidP="00C77410">
      <w:pPr>
        <w:pBdr>
          <w:top w:val="nil"/>
          <w:left w:val="nil"/>
          <w:bottom w:val="nil"/>
          <w:right w:val="nil"/>
          <w:between w:val="nil"/>
        </w:pBdr>
        <w:tabs>
          <w:tab w:val="center" w:pos="4677"/>
          <w:tab w:val="right" w:pos="9355"/>
        </w:tabs>
        <w:suppressAutoHyphens/>
        <w:spacing w:before="120" w:after="0" w:line="240" w:lineRule="auto"/>
        <w:ind w:left="-567" w:right="-284"/>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Дата</w:t>
      </w:r>
      <w:r w:rsidR="005E2464" w:rsidRPr="00FC1FB2">
        <w:rPr>
          <w:rFonts w:ascii="Times New Roman" w:eastAsia="Times New Roman" w:hAnsi="Times New Roman" w:cs="Times New Roman"/>
          <w:color w:val="000000"/>
          <w:position w:val="-1"/>
          <w:sz w:val="28"/>
          <w:szCs w:val="28"/>
          <w:lang w:eastAsia="ru-RU"/>
        </w:rPr>
        <w:t xml:space="preserve"> </w:t>
      </w:r>
      <w:r w:rsidR="003E7045" w:rsidRPr="003E7045">
        <w:rPr>
          <w:rFonts w:ascii="Times New Roman" w:eastAsia="Times New Roman" w:hAnsi="Times New Roman" w:cs="Times New Roman"/>
          <w:color w:val="000000"/>
          <w:position w:val="-1"/>
          <w:sz w:val="28"/>
          <w:szCs w:val="28"/>
          <w:lang w:eastAsia="ru-RU"/>
        </w:rPr>
        <w:t>«____» __________ 20__года.</w:t>
      </w:r>
    </w:p>
    <w:p w14:paraId="644DF622" w14:textId="77777777" w:rsidR="00CC50E6" w:rsidRPr="00FC1FB2" w:rsidRDefault="00CC50E6" w:rsidP="00CC50E6">
      <w:pPr>
        <w:pBdr>
          <w:top w:val="nil"/>
          <w:left w:val="nil"/>
          <w:bottom w:val="nil"/>
          <w:right w:val="nil"/>
          <w:between w:val="nil"/>
        </w:pBdr>
        <w:tabs>
          <w:tab w:val="center" w:pos="4677"/>
          <w:tab w:val="right" w:pos="9355"/>
        </w:tabs>
        <w:suppressAutoHyphens/>
        <w:spacing w:after="0" w:line="240" w:lineRule="auto"/>
        <w:ind w:leftChars="-258" w:left="-568" w:right="-284" w:firstLine="851"/>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ab/>
      </w:r>
      <w:r w:rsidRPr="00FC1FB2">
        <w:rPr>
          <w:rFonts w:ascii="Times New Roman" w:eastAsia="Times New Roman" w:hAnsi="Times New Roman" w:cs="Times New Roman"/>
          <w:color w:val="000000"/>
          <w:position w:val="-1"/>
          <w:sz w:val="28"/>
          <w:szCs w:val="28"/>
          <w:lang w:eastAsia="ru-RU"/>
        </w:rPr>
        <w:tab/>
        <w:t xml:space="preserve"> </w:t>
      </w:r>
    </w:p>
    <w:p w14:paraId="1DE861BA" w14:textId="77777777" w:rsidR="00CC50E6" w:rsidRPr="00FC1FB2" w:rsidRDefault="00CC50E6" w:rsidP="00CC50E6">
      <w:pPr>
        <w:spacing w:after="0"/>
        <w:ind w:leftChars="-258" w:left="-568" w:firstLine="1"/>
        <w:rPr>
          <w:rFonts w:ascii="Times New Roman" w:hAnsi="Times New Roman" w:cs="Times New Roman"/>
          <w:sz w:val="28"/>
          <w:szCs w:val="28"/>
        </w:rPr>
      </w:pPr>
      <w:r w:rsidRPr="00FC1FB2">
        <w:rPr>
          <w:rFonts w:ascii="Times New Roman" w:hAnsi="Times New Roman" w:cs="Times New Roman"/>
          <w:sz w:val="28"/>
          <w:szCs w:val="28"/>
        </w:rPr>
        <w:t xml:space="preserve">Директор </w:t>
      </w:r>
    </w:p>
    <w:p w14:paraId="76F9DB35" w14:textId="77777777" w:rsidR="00CC50E6" w:rsidRPr="00FC1FB2" w:rsidRDefault="00CC50E6" w:rsidP="00CC50E6">
      <w:pPr>
        <w:spacing w:after="0"/>
        <w:ind w:leftChars="-258" w:left="-568" w:firstLine="1"/>
        <w:rPr>
          <w:rFonts w:ascii="Times New Roman" w:hAnsi="Times New Roman" w:cs="Times New Roman"/>
          <w:sz w:val="28"/>
          <w:szCs w:val="28"/>
        </w:rPr>
      </w:pPr>
      <w:r w:rsidRPr="00FC1FB2">
        <w:rPr>
          <w:rFonts w:ascii="Times New Roman" w:hAnsi="Times New Roman" w:cs="Times New Roman"/>
          <w:sz w:val="28"/>
          <w:szCs w:val="28"/>
        </w:rPr>
        <w:t>образовательного учреждения               ______________         ___________________</w:t>
      </w:r>
    </w:p>
    <w:p w14:paraId="6A5B7AC2" w14:textId="3D48D202" w:rsidR="00CC50E6" w:rsidRPr="00855847" w:rsidRDefault="00CC50E6" w:rsidP="00CC50E6">
      <w:pPr>
        <w:ind w:leftChars="-258" w:left="-568" w:firstLine="851"/>
        <w:rPr>
          <w:rFonts w:ascii="Times New Roman" w:hAnsi="Times New Roman" w:cs="Times New Roman"/>
          <w:sz w:val="28"/>
          <w:szCs w:val="28"/>
          <w:vertAlign w:val="superscript"/>
        </w:rPr>
      </w:pPr>
      <w:r w:rsidRPr="00FC1FB2">
        <w:rPr>
          <w:rFonts w:ascii="Times New Roman" w:hAnsi="Times New Roman" w:cs="Times New Roman"/>
          <w:sz w:val="28"/>
          <w:szCs w:val="28"/>
        </w:rPr>
        <w:t xml:space="preserve">                                                          </w:t>
      </w:r>
      <w:r w:rsidR="00855847">
        <w:rPr>
          <w:rFonts w:ascii="Times New Roman" w:hAnsi="Times New Roman" w:cs="Times New Roman"/>
          <w:sz w:val="28"/>
          <w:szCs w:val="28"/>
        </w:rPr>
        <w:t xml:space="preserve">   </w:t>
      </w:r>
      <w:r w:rsidRPr="00FC1FB2">
        <w:rPr>
          <w:rFonts w:ascii="Times New Roman" w:hAnsi="Times New Roman" w:cs="Times New Roman"/>
          <w:sz w:val="28"/>
          <w:szCs w:val="28"/>
        </w:rPr>
        <w:t xml:space="preserve"> </w:t>
      </w:r>
      <w:r w:rsidR="005E2464" w:rsidRPr="00FC1FB2">
        <w:rPr>
          <w:rFonts w:ascii="Times New Roman" w:hAnsi="Times New Roman" w:cs="Times New Roman"/>
          <w:sz w:val="28"/>
          <w:szCs w:val="28"/>
        </w:rPr>
        <w:t xml:space="preserve">  </w:t>
      </w:r>
      <w:r w:rsidRPr="00855847">
        <w:rPr>
          <w:rFonts w:ascii="Times New Roman" w:hAnsi="Times New Roman" w:cs="Times New Roman"/>
          <w:sz w:val="28"/>
          <w:szCs w:val="28"/>
          <w:vertAlign w:val="superscript"/>
        </w:rPr>
        <w:t>(</w:t>
      </w:r>
      <w:proofErr w:type="gramStart"/>
      <w:r w:rsidRPr="00855847">
        <w:rPr>
          <w:rFonts w:ascii="Times New Roman" w:hAnsi="Times New Roman" w:cs="Times New Roman"/>
          <w:sz w:val="28"/>
          <w:szCs w:val="28"/>
          <w:vertAlign w:val="superscript"/>
        </w:rPr>
        <w:t xml:space="preserve">подпись)   </w:t>
      </w:r>
      <w:proofErr w:type="gramEnd"/>
      <w:r w:rsidRPr="00855847">
        <w:rPr>
          <w:rFonts w:ascii="Times New Roman" w:hAnsi="Times New Roman" w:cs="Times New Roman"/>
          <w:sz w:val="28"/>
          <w:szCs w:val="28"/>
          <w:vertAlign w:val="superscript"/>
        </w:rPr>
        <w:t xml:space="preserve">                        </w:t>
      </w:r>
      <w:r w:rsidR="00855847">
        <w:rPr>
          <w:rFonts w:ascii="Times New Roman" w:hAnsi="Times New Roman" w:cs="Times New Roman"/>
          <w:sz w:val="28"/>
          <w:szCs w:val="28"/>
          <w:vertAlign w:val="superscript"/>
        </w:rPr>
        <w:t xml:space="preserve">                       </w:t>
      </w:r>
      <w:r w:rsidRPr="00855847">
        <w:rPr>
          <w:rFonts w:ascii="Times New Roman" w:hAnsi="Times New Roman" w:cs="Times New Roman"/>
          <w:sz w:val="28"/>
          <w:szCs w:val="28"/>
          <w:vertAlign w:val="superscript"/>
        </w:rPr>
        <w:t>(ФИО)</w:t>
      </w:r>
    </w:p>
    <w:p w14:paraId="365FC05E" w14:textId="4DB21202" w:rsidR="00CC50E6" w:rsidRPr="00FC1FB2" w:rsidRDefault="00CC50E6" w:rsidP="00CC50E6">
      <w:pPr>
        <w:pBdr>
          <w:top w:val="nil"/>
          <w:left w:val="nil"/>
          <w:bottom w:val="nil"/>
          <w:right w:val="nil"/>
          <w:between w:val="nil"/>
        </w:pBdr>
        <w:suppressAutoHyphens/>
        <w:spacing w:after="0" w:line="240" w:lineRule="auto"/>
        <w:ind w:leftChars="-258" w:left="-568" w:right="-284" w:firstLine="1"/>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Контактный телефон руководителя: _____</w:t>
      </w:r>
      <w:r w:rsidR="005E2464" w:rsidRPr="00FC1FB2">
        <w:rPr>
          <w:rFonts w:ascii="Times New Roman" w:eastAsia="Times New Roman" w:hAnsi="Times New Roman" w:cs="Times New Roman"/>
          <w:color w:val="000000"/>
          <w:position w:val="-1"/>
          <w:sz w:val="28"/>
          <w:szCs w:val="28"/>
          <w:lang w:eastAsia="ru-RU"/>
        </w:rPr>
        <w:t>_______</w:t>
      </w:r>
      <w:r w:rsidRPr="00FC1FB2">
        <w:rPr>
          <w:rFonts w:ascii="Times New Roman" w:eastAsia="Times New Roman" w:hAnsi="Times New Roman" w:cs="Times New Roman"/>
          <w:color w:val="000000"/>
          <w:position w:val="-1"/>
          <w:sz w:val="28"/>
          <w:szCs w:val="28"/>
          <w:lang w:eastAsia="ru-RU"/>
        </w:rPr>
        <w:t>_______</w:t>
      </w:r>
    </w:p>
    <w:p w14:paraId="1263A161" w14:textId="1F2F1894" w:rsidR="00CC50E6" w:rsidRPr="00FC1FB2" w:rsidRDefault="00CC50E6" w:rsidP="005E2464">
      <w:pPr>
        <w:pBdr>
          <w:top w:val="nil"/>
          <w:left w:val="nil"/>
          <w:bottom w:val="nil"/>
          <w:right w:val="nil"/>
          <w:between w:val="nil"/>
        </w:pBdr>
        <w:suppressAutoHyphens/>
        <w:spacing w:before="240" w:after="0" w:line="240" w:lineRule="auto"/>
        <w:ind w:leftChars="-258" w:left="-568" w:right="-284"/>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Электронная почта руководителя команды: _________</w:t>
      </w:r>
      <w:r w:rsidR="005E2464" w:rsidRPr="00FC1FB2">
        <w:rPr>
          <w:rFonts w:ascii="Times New Roman" w:eastAsia="Times New Roman" w:hAnsi="Times New Roman" w:cs="Times New Roman"/>
          <w:color w:val="000000"/>
          <w:position w:val="-1"/>
          <w:sz w:val="28"/>
          <w:szCs w:val="28"/>
          <w:lang w:eastAsia="ru-RU"/>
        </w:rPr>
        <w:t>____________</w:t>
      </w:r>
      <w:r w:rsidRPr="00FC1FB2">
        <w:rPr>
          <w:rFonts w:ascii="Times New Roman" w:eastAsia="Times New Roman" w:hAnsi="Times New Roman" w:cs="Times New Roman"/>
          <w:color w:val="000000"/>
          <w:position w:val="-1"/>
          <w:sz w:val="28"/>
          <w:szCs w:val="28"/>
          <w:lang w:eastAsia="ru-RU"/>
        </w:rPr>
        <w:t>__________</w:t>
      </w:r>
    </w:p>
    <w:p w14:paraId="011AB75E" w14:textId="21F9F1F4" w:rsidR="00446F18" w:rsidRPr="00FC1FB2" w:rsidRDefault="00446F18" w:rsidP="00446F18">
      <w:pPr>
        <w:pStyle w:val="afc"/>
        <w:ind w:left="4962"/>
      </w:pPr>
      <w:r w:rsidRPr="00FC1FB2">
        <w:lastRenderedPageBreak/>
        <w:t xml:space="preserve">Приложение № </w:t>
      </w:r>
      <w:r>
        <w:t>4</w:t>
      </w:r>
    </w:p>
    <w:p w14:paraId="78F952C8" w14:textId="77777777" w:rsidR="00446F18" w:rsidRDefault="00446F18" w:rsidP="00446F18">
      <w:pPr>
        <w:pStyle w:val="afc"/>
        <w:ind w:left="4962"/>
      </w:pPr>
      <w:r w:rsidRPr="00CC50E6">
        <w:t xml:space="preserve">к Положению </w:t>
      </w:r>
      <w:r>
        <w:t xml:space="preserve">о региональных командных соревнованиях «пожарный дозор» </w:t>
      </w:r>
    </w:p>
    <w:p w14:paraId="0FE9C75C" w14:textId="77777777" w:rsidR="00446F18" w:rsidRDefault="00446F18" w:rsidP="00446F18">
      <w:pPr>
        <w:pStyle w:val="afc"/>
        <w:ind w:left="4962"/>
      </w:pPr>
      <w:r>
        <w:t>среди обучающихся образовательных организаций Санкт-Петербурга</w:t>
      </w:r>
    </w:p>
    <w:p w14:paraId="78B58E07"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before="240" w:after="0"/>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eastAsia="ru-RU"/>
        </w:rPr>
      </w:pPr>
      <w:r w:rsidRPr="00FC1FB2">
        <w:rPr>
          <w:rFonts w:ascii="Times New Roman" w:eastAsia="Times New Roman" w:hAnsi="Times New Roman" w:cs="Times New Roman"/>
          <w:b/>
          <w:color w:val="000000"/>
          <w:position w:val="-1"/>
          <w:sz w:val="28"/>
          <w:szCs w:val="28"/>
          <w:lang w:eastAsia="ru-RU"/>
        </w:rPr>
        <w:t>Лист инструктажа по мерам безопасности</w:t>
      </w:r>
    </w:p>
    <w:p w14:paraId="68168931" w14:textId="096D4C9E"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w:t>
      </w:r>
    </w:p>
    <w:p w14:paraId="439A174F" w14:textId="41210E2F"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w:t>
      </w:r>
    </w:p>
    <w:p w14:paraId="29CD001C" w14:textId="77777777" w:rsidR="00FC1FB2" w:rsidRPr="00855847" w:rsidRDefault="00FC1FB2" w:rsidP="00855847">
      <w:pPr>
        <w:pBdr>
          <w:top w:val="nil"/>
          <w:left w:val="nil"/>
          <w:bottom w:val="nil"/>
          <w:right w:val="nil"/>
          <w:between w:val="nil"/>
        </w:pBdr>
        <w:tabs>
          <w:tab w:val="center" w:pos="4677"/>
          <w:tab w:val="right" w:pos="9355"/>
        </w:tabs>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i/>
          <w:iCs/>
          <w:color w:val="000000"/>
          <w:position w:val="-1"/>
          <w:sz w:val="28"/>
          <w:szCs w:val="36"/>
          <w:vertAlign w:val="superscript"/>
          <w:lang w:eastAsia="ru-RU"/>
        </w:rPr>
      </w:pPr>
      <w:r w:rsidRPr="00855847">
        <w:rPr>
          <w:rFonts w:ascii="Times New Roman" w:eastAsia="Times New Roman" w:hAnsi="Times New Roman" w:cs="Times New Roman"/>
          <w:i/>
          <w:iCs/>
          <w:color w:val="000000"/>
          <w:position w:val="-1"/>
          <w:sz w:val="28"/>
          <w:szCs w:val="36"/>
          <w:vertAlign w:val="superscript"/>
          <w:lang w:eastAsia="ru-RU"/>
        </w:rPr>
        <w:t>(полное наименование образовательного учреждения, район)</w:t>
      </w:r>
    </w:p>
    <w:p w14:paraId="0803C537"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before="120" w:after="12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О правилах поведения и пребывания: на территории образовательной организации, в общественных местах, на транспорте, общие требования безопасности. Меры пожарной безопасности.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44"/>
        <w:gridCol w:w="2993"/>
        <w:gridCol w:w="2410"/>
      </w:tblGrid>
      <w:tr w:rsidR="00FC1FB2" w:rsidRPr="00FC1FB2" w14:paraId="45216208" w14:textId="77777777" w:rsidTr="00FC1FB2">
        <w:tc>
          <w:tcPr>
            <w:tcW w:w="709" w:type="dxa"/>
            <w:shd w:val="clear" w:color="auto" w:fill="auto"/>
            <w:vAlign w:val="center"/>
          </w:tcPr>
          <w:p w14:paraId="13B17379"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w:t>
            </w:r>
          </w:p>
          <w:p w14:paraId="19A7AE0B"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п/п</w:t>
            </w:r>
          </w:p>
        </w:tc>
        <w:tc>
          <w:tcPr>
            <w:tcW w:w="3244" w:type="dxa"/>
            <w:shd w:val="clear" w:color="auto" w:fill="auto"/>
            <w:vAlign w:val="center"/>
          </w:tcPr>
          <w:p w14:paraId="50CCA19B"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Фамилия, Имя, Отчество</w:t>
            </w:r>
          </w:p>
        </w:tc>
        <w:tc>
          <w:tcPr>
            <w:tcW w:w="2993" w:type="dxa"/>
            <w:shd w:val="clear" w:color="auto" w:fill="auto"/>
            <w:vAlign w:val="center"/>
          </w:tcPr>
          <w:p w14:paraId="55608755"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Краткое содержание инструктажа</w:t>
            </w:r>
          </w:p>
        </w:tc>
        <w:tc>
          <w:tcPr>
            <w:tcW w:w="2410" w:type="dxa"/>
            <w:shd w:val="clear" w:color="auto" w:fill="auto"/>
            <w:vAlign w:val="center"/>
          </w:tcPr>
          <w:p w14:paraId="7334A16A"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Личная подпись членов команды, с которыми проведен инструктаж</w:t>
            </w:r>
          </w:p>
        </w:tc>
      </w:tr>
      <w:tr w:rsidR="00FC1FB2" w:rsidRPr="00FC1FB2" w14:paraId="74E30155" w14:textId="77777777" w:rsidTr="00FC1FB2">
        <w:trPr>
          <w:trHeight w:val="454"/>
        </w:trPr>
        <w:tc>
          <w:tcPr>
            <w:tcW w:w="709" w:type="dxa"/>
            <w:shd w:val="clear" w:color="auto" w:fill="auto"/>
            <w:vAlign w:val="center"/>
          </w:tcPr>
          <w:p w14:paraId="2CBAB6EE"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1.</w:t>
            </w:r>
          </w:p>
        </w:tc>
        <w:tc>
          <w:tcPr>
            <w:tcW w:w="3244" w:type="dxa"/>
            <w:shd w:val="clear" w:color="auto" w:fill="auto"/>
            <w:vAlign w:val="center"/>
          </w:tcPr>
          <w:p w14:paraId="1208A321"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993" w:type="dxa"/>
            <w:vMerge w:val="restart"/>
            <w:shd w:val="clear" w:color="auto" w:fill="auto"/>
            <w:vAlign w:val="center"/>
          </w:tcPr>
          <w:p w14:paraId="7066D438"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410" w:type="dxa"/>
            <w:shd w:val="clear" w:color="auto" w:fill="auto"/>
            <w:vAlign w:val="center"/>
          </w:tcPr>
          <w:p w14:paraId="33E86121"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FC1FB2" w:rsidRPr="00FC1FB2" w14:paraId="60C54F08" w14:textId="77777777" w:rsidTr="00FC1FB2">
        <w:trPr>
          <w:trHeight w:val="454"/>
        </w:trPr>
        <w:tc>
          <w:tcPr>
            <w:tcW w:w="709" w:type="dxa"/>
            <w:shd w:val="clear" w:color="auto" w:fill="auto"/>
            <w:vAlign w:val="center"/>
          </w:tcPr>
          <w:p w14:paraId="43B70B9F"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2.</w:t>
            </w:r>
          </w:p>
        </w:tc>
        <w:tc>
          <w:tcPr>
            <w:tcW w:w="3244" w:type="dxa"/>
            <w:shd w:val="clear" w:color="auto" w:fill="auto"/>
            <w:vAlign w:val="center"/>
          </w:tcPr>
          <w:p w14:paraId="6045A269"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993" w:type="dxa"/>
            <w:vMerge/>
            <w:shd w:val="clear" w:color="auto" w:fill="auto"/>
            <w:vAlign w:val="center"/>
          </w:tcPr>
          <w:p w14:paraId="6A747334"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410" w:type="dxa"/>
            <w:shd w:val="clear" w:color="auto" w:fill="auto"/>
            <w:vAlign w:val="center"/>
          </w:tcPr>
          <w:p w14:paraId="107482A9"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FC1FB2" w:rsidRPr="00FC1FB2" w14:paraId="79AE2CC5" w14:textId="77777777" w:rsidTr="00FC1FB2">
        <w:trPr>
          <w:trHeight w:val="454"/>
        </w:trPr>
        <w:tc>
          <w:tcPr>
            <w:tcW w:w="709" w:type="dxa"/>
            <w:shd w:val="clear" w:color="auto" w:fill="auto"/>
            <w:vAlign w:val="center"/>
          </w:tcPr>
          <w:p w14:paraId="0C75C43F"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3.</w:t>
            </w:r>
          </w:p>
        </w:tc>
        <w:tc>
          <w:tcPr>
            <w:tcW w:w="3244" w:type="dxa"/>
            <w:shd w:val="clear" w:color="auto" w:fill="auto"/>
            <w:vAlign w:val="center"/>
          </w:tcPr>
          <w:p w14:paraId="1CF64C4D"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993" w:type="dxa"/>
            <w:vMerge/>
            <w:shd w:val="clear" w:color="auto" w:fill="auto"/>
            <w:vAlign w:val="center"/>
          </w:tcPr>
          <w:p w14:paraId="2FD9EE48"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410" w:type="dxa"/>
            <w:shd w:val="clear" w:color="auto" w:fill="auto"/>
            <w:vAlign w:val="center"/>
          </w:tcPr>
          <w:p w14:paraId="5696FE7F"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FC1FB2" w:rsidRPr="00FC1FB2" w14:paraId="16BF1BC7" w14:textId="77777777" w:rsidTr="00FC1FB2">
        <w:trPr>
          <w:trHeight w:val="454"/>
        </w:trPr>
        <w:tc>
          <w:tcPr>
            <w:tcW w:w="709" w:type="dxa"/>
            <w:shd w:val="clear" w:color="auto" w:fill="auto"/>
            <w:vAlign w:val="center"/>
          </w:tcPr>
          <w:p w14:paraId="28BBFFD9" w14:textId="3C9960C2"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4</w:t>
            </w:r>
          </w:p>
        </w:tc>
        <w:tc>
          <w:tcPr>
            <w:tcW w:w="3244" w:type="dxa"/>
            <w:shd w:val="clear" w:color="auto" w:fill="auto"/>
            <w:vAlign w:val="center"/>
          </w:tcPr>
          <w:p w14:paraId="4F52E6FF"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993" w:type="dxa"/>
            <w:vMerge/>
            <w:shd w:val="clear" w:color="auto" w:fill="auto"/>
            <w:vAlign w:val="center"/>
          </w:tcPr>
          <w:p w14:paraId="3A74A332"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410" w:type="dxa"/>
            <w:shd w:val="clear" w:color="auto" w:fill="auto"/>
            <w:vAlign w:val="center"/>
          </w:tcPr>
          <w:p w14:paraId="27A597D9"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FC1FB2" w:rsidRPr="00FC1FB2" w14:paraId="7D6F1B90" w14:textId="77777777" w:rsidTr="00FC1FB2">
        <w:trPr>
          <w:trHeight w:val="454"/>
        </w:trPr>
        <w:tc>
          <w:tcPr>
            <w:tcW w:w="709" w:type="dxa"/>
            <w:shd w:val="clear" w:color="auto" w:fill="auto"/>
            <w:vAlign w:val="center"/>
          </w:tcPr>
          <w:p w14:paraId="1D793227" w14:textId="6321C68B"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5</w:t>
            </w:r>
          </w:p>
        </w:tc>
        <w:tc>
          <w:tcPr>
            <w:tcW w:w="3244" w:type="dxa"/>
            <w:shd w:val="clear" w:color="auto" w:fill="auto"/>
            <w:vAlign w:val="center"/>
          </w:tcPr>
          <w:p w14:paraId="4D85B412"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993" w:type="dxa"/>
            <w:vMerge/>
            <w:shd w:val="clear" w:color="auto" w:fill="auto"/>
            <w:vAlign w:val="center"/>
          </w:tcPr>
          <w:p w14:paraId="1D59EF55"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410" w:type="dxa"/>
            <w:shd w:val="clear" w:color="auto" w:fill="auto"/>
            <w:vAlign w:val="center"/>
          </w:tcPr>
          <w:p w14:paraId="1E3F4CB9"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r w:rsidR="00FC1FB2" w:rsidRPr="00FC1FB2" w14:paraId="79D8E608" w14:textId="77777777" w:rsidTr="00FC1FB2">
        <w:trPr>
          <w:trHeight w:val="454"/>
        </w:trPr>
        <w:tc>
          <w:tcPr>
            <w:tcW w:w="709" w:type="dxa"/>
            <w:shd w:val="clear" w:color="auto" w:fill="auto"/>
            <w:vAlign w:val="center"/>
          </w:tcPr>
          <w:p w14:paraId="189C4ABD" w14:textId="21CABB0F"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hangingChars="1" w:hanging="2"/>
              <w:jc w:val="center"/>
              <w:textDirection w:val="btLr"/>
              <w:textAlignment w:val="top"/>
              <w:outlineLvl w:val="0"/>
              <w:rPr>
                <w:rFonts w:ascii="Times New Roman" w:eastAsia="Times New Roman" w:hAnsi="Times New Roman" w:cs="Times New Roman"/>
                <w:color w:val="000000"/>
                <w:position w:val="-1"/>
                <w:szCs w:val="28"/>
                <w:lang w:eastAsia="ru-RU"/>
              </w:rPr>
            </w:pPr>
            <w:r w:rsidRPr="00FC1FB2">
              <w:rPr>
                <w:rFonts w:ascii="Times New Roman" w:eastAsia="Times New Roman" w:hAnsi="Times New Roman" w:cs="Times New Roman"/>
                <w:color w:val="000000"/>
                <w:position w:val="-1"/>
                <w:szCs w:val="28"/>
                <w:lang w:eastAsia="ru-RU"/>
              </w:rPr>
              <w:t>6</w:t>
            </w:r>
          </w:p>
        </w:tc>
        <w:tc>
          <w:tcPr>
            <w:tcW w:w="3244" w:type="dxa"/>
            <w:shd w:val="clear" w:color="auto" w:fill="auto"/>
            <w:vAlign w:val="center"/>
          </w:tcPr>
          <w:p w14:paraId="3EEBF1A7"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993" w:type="dxa"/>
            <w:vMerge/>
            <w:shd w:val="clear" w:color="auto" w:fill="auto"/>
            <w:vAlign w:val="center"/>
          </w:tcPr>
          <w:p w14:paraId="7CA267F5"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c>
          <w:tcPr>
            <w:tcW w:w="2410" w:type="dxa"/>
            <w:shd w:val="clear" w:color="auto" w:fill="auto"/>
            <w:vAlign w:val="center"/>
          </w:tcPr>
          <w:p w14:paraId="7D7B2F77" w14:textId="77777777" w:rsidR="00FC1FB2" w:rsidRPr="00FC1FB2" w:rsidRDefault="00FC1FB2" w:rsidP="00FC1FB2">
            <w:pPr>
              <w:widowControl w:val="0"/>
              <w:pBdr>
                <w:top w:val="nil"/>
                <w:left w:val="nil"/>
                <w:bottom w:val="nil"/>
                <w:right w:val="nil"/>
                <w:between w:val="nil"/>
              </w:pBdr>
              <w:tabs>
                <w:tab w:val="center" w:pos="4677"/>
                <w:tab w:val="right" w:pos="9355"/>
              </w:tabs>
              <w:suppressAutoHyphens/>
              <w:spacing w:after="0"/>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p>
        </w:tc>
      </w:tr>
    </w:tbl>
    <w:p w14:paraId="745FEC7C" w14:textId="627B68B0" w:rsidR="00FC1FB2" w:rsidRPr="00FC1FB2" w:rsidRDefault="00FC1FB2" w:rsidP="007A3284">
      <w:pPr>
        <w:widowControl w:val="0"/>
        <w:pBdr>
          <w:top w:val="nil"/>
          <w:left w:val="nil"/>
          <w:bottom w:val="nil"/>
          <w:right w:val="nil"/>
          <w:between w:val="nil"/>
        </w:pBdr>
        <w:tabs>
          <w:tab w:val="center" w:pos="4677"/>
          <w:tab w:val="right" w:pos="9355"/>
        </w:tabs>
        <w:suppressAutoHyphens/>
        <w:spacing w:before="240" w:after="0"/>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Инструктаж проведен______________________________________________</w:t>
      </w:r>
      <w:r>
        <w:rPr>
          <w:rFonts w:ascii="Times New Roman" w:eastAsia="Times New Roman" w:hAnsi="Times New Roman" w:cs="Times New Roman"/>
          <w:color w:val="000000"/>
          <w:position w:val="-1"/>
          <w:sz w:val="28"/>
          <w:szCs w:val="28"/>
          <w:lang w:eastAsia="ru-RU"/>
        </w:rPr>
        <w:t>_</w:t>
      </w:r>
      <w:r w:rsidRPr="00FC1FB2">
        <w:rPr>
          <w:rFonts w:ascii="Times New Roman" w:eastAsia="Times New Roman" w:hAnsi="Times New Roman" w:cs="Times New Roman"/>
          <w:color w:val="000000"/>
          <w:position w:val="-1"/>
          <w:sz w:val="28"/>
          <w:szCs w:val="28"/>
          <w:lang w:eastAsia="ru-RU"/>
        </w:rPr>
        <w:t>_</w:t>
      </w:r>
    </w:p>
    <w:p w14:paraId="43F72034" w14:textId="67D29A0E" w:rsidR="00FC1FB2" w:rsidRPr="00FC1FB2" w:rsidRDefault="00FC1FB2" w:rsidP="007A3284">
      <w:pPr>
        <w:widowControl w:val="0"/>
        <w:pBdr>
          <w:top w:val="nil"/>
          <w:left w:val="nil"/>
          <w:bottom w:val="nil"/>
          <w:right w:val="nil"/>
          <w:between w:val="nil"/>
        </w:pBdr>
        <w:tabs>
          <w:tab w:val="center" w:pos="4677"/>
          <w:tab w:val="right" w:pos="8789"/>
        </w:tabs>
        <w:suppressAutoHyphens/>
        <w:spacing w:after="0"/>
        <w:ind w:leftChars="-1" w:left="1" w:right="-143"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w:t>
      </w:r>
      <w:r>
        <w:rPr>
          <w:rFonts w:ascii="Times New Roman" w:eastAsia="Times New Roman" w:hAnsi="Times New Roman" w:cs="Times New Roman"/>
          <w:color w:val="000000"/>
          <w:position w:val="-1"/>
          <w:sz w:val="28"/>
          <w:szCs w:val="28"/>
          <w:lang w:eastAsia="ru-RU"/>
        </w:rPr>
        <w:t>_</w:t>
      </w:r>
      <w:r w:rsidRPr="00FC1FB2">
        <w:rPr>
          <w:rFonts w:ascii="Times New Roman" w:eastAsia="Times New Roman" w:hAnsi="Times New Roman" w:cs="Times New Roman"/>
          <w:color w:val="000000"/>
          <w:position w:val="-1"/>
          <w:sz w:val="28"/>
          <w:szCs w:val="28"/>
          <w:lang w:eastAsia="ru-RU"/>
        </w:rPr>
        <w:t>_</w:t>
      </w:r>
      <w:r>
        <w:rPr>
          <w:rFonts w:ascii="Times New Roman" w:eastAsia="Times New Roman" w:hAnsi="Times New Roman" w:cs="Times New Roman"/>
          <w:color w:val="000000"/>
          <w:position w:val="-1"/>
          <w:sz w:val="28"/>
          <w:szCs w:val="28"/>
          <w:lang w:eastAsia="ru-RU"/>
        </w:rPr>
        <w:t>_</w:t>
      </w:r>
    </w:p>
    <w:p w14:paraId="7A9B3331" w14:textId="77777777" w:rsidR="00FC1FB2" w:rsidRPr="00855847" w:rsidRDefault="00FC1FB2" w:rsidP="007A3284">
      <w:pPr>
        <w:widowControl w:val="0"/>
        <w:pBdr>
          <w:top w:val="nil"/>
          <w:left w:val="nil"/>
          <w:bottom w:val="nil"/>
          <w:right w:val="nil"/>
          <w:between w:val="nil"/>
        </w:pBdr>
        <w:tabs>
          <w:tab w:val="center" w:pos="4395"/>
          <w:tab w:val="right" w:pos="9355"/>
        </w:tabs>
        <w:suppressAutoHyphens/>
        <w:spacing w:after="0"/>
        <w:ind w:leftChars="-1" w:left="-2" w:firstLineChars="826" w:firstLine="2313"/>
        <w:textDirection w:val="btLr"/>
        <w:textAlignment w:val="top"/>
        <w:outlineLvl w:val="0"/>
        <w:rPr>
          <w:rFonts w:ascii="Times New Roman" w:eastAsia="Times New Roman" w:hAnsi="Times New Roman" w:cs="Times New Roman"/>
          <w:i/>
          <w:color w:val="000000"/>
          <w:position w:val="-1"/>
          <w:sz w:val="28"/>
          <w:szCs w:val="36"/>
          <w:vertAlign w:val="superscript"/>
          <w:lang w:eastAsia="ru-RU"/>
        </w:rPr>
      </w:pPr>
      <w:r w:rsidRPr="00855847">
        <w:rPr>
          <w:rFonts w:ascii="Times New Roman" w:eastAsia="Times New Roman" w:hAnsi="Times New Roman" w:cs="Times New Roman"/>
          <w:i/>
          <w:color w:val="000000"/>
          <w:position w:val="-1"/>
          <w:sz w:val="28"/>
          <w:szCs w:val="36"/>
          <w:vertAlign w:val="superscript"/>
          <w:lang w:eastAsia="ru-RU"/>
        </w:rPr>
        <w:t>(Ф.И.О. полностью, проводившего инструктаж, должность)</w:t>
      </w:r>
    </w:p>
    <w:p w14:paraId="6F475BCD" w14:textId="100CC5BD" w:rsidR="00FC1FB2" w:rsidRPr="00FC1FB2" w:rsidRDefault="00FC1FB2" w:rsidP="007A3284">
      <w:pPr>
        <w:widowControl w:val="0"/>
        <w:pBdr>
          <w:top w:val="nil"/>
          <w:left w:val="nil"/>
          <w:bottom w:val="nil"/>
          <w:right w:val="nil"/>
          <w:between w:val="nil"/>
        </w:pBdr>
        <w:tabs>
          <w:tab w:val="center" w:pos="4677"/>
          <w:tab w:val="right" w:pos="9355"/>
        </w:tabs>
        <w:suppressAutoHyphens/>
        <w:spacing w:before="12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Подпись __________________</w:t>
      </w:r>
    </w:p>
    <w:p w14:paraId="7765CA20" w14:textId="1A94A9BB" w:rsidR="00FC1FB2" w:rsidRPr="00FC1FB2" w:rsidRDefault="00FC1FB2" w:rsidP="007A3284">
      <w:pPr>
        <w:widowControl w:val="0"/>
        <w:pBdr>
          <w:top w:val="nil"/>
          <w:left w:val="nil"/>
          <w:bottom w:val="nil"/>
          <w:right w:val="nil"/>
          <w:between w:val="nil"/>
        </w:pBdr>
        <w:tabs>
          <w:tab w:val="center" w:pos="4677"/>
          <w:tab w:val="right" w:pos="9355"/>
        </w:tabs>
        <w:suppressAutoHyphens/>
        <w:spacing w:before="24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Руководитель: _____________________________________________________</w:t>
      </w:r>
    </w:p>
    <w:p w14:paraId="6A34C217" w14:textId="2B1CC2E3" w:rsidR="00FC1FB2" w:rsidRPr="00FC1FB2" w:rsidRDefault="00FC1FB2" w:rsidP="007A3284">
      <w:pPr>
        <w:widowControl w:val="0"/>
        <w:pBdr>
          <w:top w:val="nil"/>
          <w:left w:val="nil"/>
          <w:bottom w:val="nil"/>
          <w:right w:val="nil"/>
          <w:between w:val="nil"/>
        </w:pBdr>
        <w:tabs>
          <w:tab w:val="center" w:pos="4677"/>
          <w:tab w:val="right" w:pos="9355"/>
        </w:tabs>
        <w:suppressAutoHyphens/>
        <w:spacing w:before="24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w:t>
      </w:r>
    </w:p>
    <w:p w14:paraId="0506EA3D" w14:textId="77777777" w:rsidR="00FC1FB2" w:rsidRPr="00855847" w:rsidRDefault="00FC1FB2" w:rsidP="007A3284">
      <w:pPr>
        <w:widowControl w:val="0"/>
        <w:pBdr>
          <w:top w:val="nil"/>
          <w:left w:val="nil"/>
          <w:bottom w:val="nil"/>
          <w:right w:val="nil"/>
          <w:between w:val="nil"/>
        </w:pBdr>
        <w:tabs>
          <w:tab w:val="center" w:pos="4395"/>
          <w:tab w:val="right" w:pos="9355"/>
        </w:tabs>
        <w:suppressAutoHyphens/>
        <w:spacing w:after="0"/>
        <w:ind w:leftChars="-1" w:left="-2"/>
        <w:jc w:val="center"/>
        <w:textDirection w:val="btLr"/>
        <w:textAlignment w:val="top"/>
        <w:outlineLvl w:val="0"/>
        <w:rPr>
          <w:rFonts w:ascii="Times New Roman" w:eastAsia="Times New Roman" w:hAnsi="Times New Roman" w:cs="Times New Roman"/>
          <w:i/>
          <w:color w:val="000000"/>
          <w:position w:val="-1"/>
          <w:sz w:val="28"/>
          <w:szCs w:val="36"/>
          <w:vertAlign w:val="superscript"/>
          <w:lang w:eastAsia="ru-RU"/>
        </w:rPr>
      </w:pPr>
      <w:r w:rsidRPr="00855847">
        <w:rPr>
          <w:rFonts w:ascii="Times New Roman" w:eastAsia="Times New Roman" w:hAnsi="Times New Roman" w:cs="Times New Roman"/>
          <w:i/>
          <w:color w:val="000000"/>
          <w:position w:val="-1"/>
          <w:sz w:val="28"/>
          <w:szCs w:val="36"/>
          <w:vertAlign w:val="superscript"/>
          <w:lang w:eastAsia="ru-RU"/>
        </w:rPr>
        <w:t>(Ф.И.О. полностью, должность, телефон)</w:t>
      </w:r>
    </w:p>
    <w:p w14:paraId="5414098A" w14:textId="2C29F12D" w:rsidR="00FC1FB2" w:rsidRPr="00FC1FB2" w:rsidRDefault="00FC1FB2" w:rsidP="007A3284">
      <w:pPr>
        <w:widowControl w:val="0"/>
        <w:pBdr>
          <w:top w:val="nil"/>
          <w:left w:val="nil"/>
          <w:bottom w:val="nil"/>
          <w:right w:val="nil"/>
          <w:between w:val="nil"/>
        </w:pBdr>
        <w:tabs>
          <w:tab w:val="center" w:pos="4677"/>
          <w:tab w:val="right" w:pos="9355"/>
        </w:tabs>
        <w:suppressAutoHyphens/>
        <w:spacing w:before="240"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приказом № ________ от _______________ назначены ответственными за жизнь, здоровье и безопасность вышеперечисленных членов команды в пути следования к месту соревнования и обратно и в период проведения соревнования.</w:t>
      </w:r>
    </w:p>
    <w:p w14:paraId="378B0193" w14:textId="697EAA1F" w:rsidR="00FC1FB2" w:rsidRDefault="00FC1FB2" w:rsidP="007A3284">
      <w:pPr>
        <w:widowControl w:val="0"/>
        <w:pBdr>
          <w:top w:val="nil"/>
          <w:left w:val="nil"/>
          <w:bottom w:val="nil"/>
          <w:right w:val="nil"/>
          <w:between w:val="nil"/>
        </w:pBdr>
        <w:tabs>
          <w:tab w:val="center" w:pos="4677"/>
          <w:tab w:val="right" w:pos="9355"/>
        </w:tabs>
        <w:suppressAutoHyphens/>
        <w:spacing w:before="360" w:after="0"/>
        <w:ind w:leftChars="-1" w:hanging="2"/>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 xml:space="preserve">Руководитель </w:t>
      </w:r>
      <w:r>
        <w:rPr>
          <w:rFonts w:ascii="Times New Roman" w:eastAsia="Times New Roman" w:hAnsi="Times New Roman" w:cs="Times New Roman"/>
          <w:color w:val="000000"/>
          <w:position w:val="-1"/>
          <w:sz w:val="28"/>
          <w:szCs w:val="28"/>
          <w:lang w:eastAsia="ru-RU"/>
        </w:rPr>
        <w:br/>
      </w:r>
      <w:r w:rsidRPr="00FC1FB2">
        <w:rPr>
          <w:rFonts w:ascii="Times New Roman" w:eastAsia="Times New Roman" w:hAnsi="Times New Roman" w:cs="Times New Roman"/>
          <w:color w:val="000000"/>
          <w:position w:val="-1"/>
          <w:sz w:val="28"/>
          <w:szCs w:val="28"/>
          <w:lang w:eastAsia="ru-RU"/>
        </w:rPr>
        <w:t>образовательной организации __________</w:t>
      </w:r>
      <w:r>
        <w:rPr>
          <w:rFonts w:ascii="Times New Roman" w:eastAsia="Times New Roman" w:hAnsi="Times New Roman" w:cs="Times New Roman"/>
          <w:color w:val="000000"/>
          <w:position w:val="-1"/>
          <w:sz w:val="28"/>
          <w:szCs w:val="28"/>
          <w:lang w:eastAsia="ru-RU"/>
        </w:rPr>
        <w:t xml:space="preserve"> </w:t>
      </w:r>
      <w:r w:rsidRPr="00FC1FB2">
        <w:rPr>
          <w:rFonts w:ascii="Times New Roman" w:eastAsia="Times New Roman" w:hAnsi="Times New Roman" w:cs="Times New Roman"/>
          <w:color w:val="000000"/>
          <w:position w:val="-1"/>
          <w:sz w:val="28"/>
          <w:szCs w:val="28"/>
          <w:lang w:eastAsia="ru-RU"/>
        </w:rPr>
        <w:t>/</w:t>
      </w:r>
      <w:r>
        <w:rPr>
          <w:rFonts w:ascii="Times New Roman" w:eastAsia="Times New Roman" w:hAnsi="Times New Roman" w:cs="Times New Roman"/>
          <w:color w:val="000000"/>
          <w:position w:val="-1"/>
          <w:sz w:val="28"/>
          <w:szCs w:val="28"/>
          <w:lang w:eastAsia="ru-RU"/>
        </w:rPr>
        <w:t xml:space="preserve"> </w:t>
      </w:r>
      <w:r w:rsidRPr="00FC1FB2">
        <w:rPr>
          <w:rFonts w:ascii="Times New Roman" w:eastAsia="Times New Roman" w:hAnsi="Times New Roman" w:cs="Times New Roman"/>
          <w:color w:val="000000"/>
          <w:position w:val="-1"/>
          <w:sz w:val="28"/>
          <w:szCs w:val="28"/>
          <w:lang w:eastAsia="ru-RU"/>
        </w:rPr>
        <w:t xml:space="preserve">__________ </w:t>
      </w:r>
    </w:p>
    <w:p w14:paraId="2EB22958" w14:textId="77245E69" w:rsidR="005E2464" w:rsidRDefault="00FC1FB2" w:rsidP="007A3284">
      <w:pPr>
        <w:widowControl w:val="0"/>
        <w:pBdr>
          <w:top w:val="nil"/>
          <w:left w:val="nil"/>
          <w:bottom w:val="nil"/>
          <w:right w:val="nil"/>
          <w:between w:val="nil"/>
        </w:pBdr>
        <w:tabs>
          <w:tab w:val="center" w:pos="4677"/>
          <w:tab w:val="right" w:pos="9355"/>
        </w:tabs>
        <w:suppressAutoHyphens/>
        <w:spacing w:after="0"/>
        <w:ind w:leftChars="-1" w:left="-2" w:firstLine="3971"/>
        <w:textDirection w:val="btLr"/>
        <w:textAlignment w:val="top"/>
        <w:outlineLvl w:val="0"/>
        <w:sectPr w:rsidR="005E2464" w:rsidSect="005E2464">
          <w:pgSz w:w="11906" w:h="16838"/>
          <w:pgMar w:top="1134" w:right="850" w:bottom="1134" w:left="1701" w:header="708" w:footer="708" w:gutter="0"/>
          <w:cols w:space="708"/>
          <w:titlePg/>
          <w:docGrid w:linePitch="360"/>
        </w:sectPr>
      </w:pPr>
      <w:r w:rsidRPr="00855847">
        <w:rPr>
          <w:rFonts w:ascii="Times New Roman" w:eastAsia="Times New Roman" w:hAnsi="Times New Roman" w:cs="Times New Roman"/>
          <w:color w:val="000000"/>
          <w:position w:val="-1"/>
          <w:sz w:val="28"/>
          <w:szCs w:val="28"/>
          <w:vertAlign w:val="superscript"/>
          <w:lang w:eastAsia="ru-RU"/>
        </w:rPr>
        <w:t>(</w:t>
      </w:r>
      <w:proofErr w:type="gramStart"/>
      <w:r w:rsidRPr="00855847">
        <w:rPr>
          <w:rFonts w:ascii="Times New Roman" w:eastAsia="Times New Roman" w:hAnsi="Times New Roman" w:cs="Times New Roman"/>
          <w:color w:val="000000"/>
          <w:position w:val="-1"/>
          <w:sz w:val="28"/>
          <w:szCs w:val="28"/>
          <w:vertAlign w:val="superscript"/>
          <w:lang w:eastAsia="ru-RU"/>
        </w:rPr>
        <w:t xml:space="preserve">Подпись)   </w:t>
      </w:r>
      <w:proofErr w:type="gramEnd"/>
      <w:r w:rsidRPr="00855847">
        <w:rPr>
          <w:rFonts w:ascii="Times New Roman" w:eastAsia="Times New Roman" w:hAnsi="Times New Roman" w:cs="Times New Roman"/>
          <w:color w:val="000000"/>
          <w:position w:val="-1"/>
          <w:sz w:val="28"/>
          <w:szCs w:val="28"/>
          <w:vertAlign w:val="superscript"/>
          <w:lang w:eastAsia="ru-RU"/>
        </w:rPr>
        <w:t xml:space="preserve"> </w:t>
      </w:r>
      <w:r w:rsidR="00855847">
        <w:rPr>
          <w:rFonts w:ascii="Times New Roman" w:eastAsia="Times New Roman" w:hAnsi="Times New Roman" w:cs="Times New Roman"/>
          <w:color w:val="000000"/>
          <w:position w:val="-1"/>
          <w:sz w:val="28"/>
          <w:szCs w:val="28"/>
          <w:vertAlign w:val="superscript"/>
          <w:lang w:eastAsia="ru-RU"/>
        </w:rPr>
        <w:t xml:space="preserve">                </w:t>
      </w:r>
      <w:r w:rsidRPr="00855847">
        <w:rPr>
          <w:rFonts w:ascii="Times New Roman" w:eastAsia="Times New Roman" w:hAnsi="Times New Roman" w:cs="Times New Roman"/>
          <w:color w:val="000000"/>
          <w:position w:val="-1"/>
          <w:sz w:val="28"/>
          <w:szCs w:val="28"/>
          <w:vertAlign w:val="superscript"/>
          <w:lang w:eastAsia="ru-RU"/>
        </w:rPr>
        <w:t xml:space="preserve"> (ФИО)</w:t>
      </w:r>
      <w:r>
        <w:rPr>
          <w:rFonts w:eastAsia="Times New Roman"/>
          <w:color w:val="000000"/>
          <w:position w:val="-1"/>
          <w:sz w:val="28"/>
          <w:lang w:eastAsia="ru-RU"/>
        </w:rPr>
        <w:br w:type="page"/>
      </w:r>
    </w:p>
    <w:p w14:paraId="0CC3DF22" w14:textId="7323F830" w:rsidR="00446F18" w:rsidRPr="00FC1FB2" w:rsidRDefault="00446F18" w:rsidP="00446F18">
      <w:pPr>
        <w:pStyle w:val="afc"/>
        <w:ind w:left="4962"/>
      </w:pPr>
      <w:r w:rsidRPr="00FC1FB2">
        <w:lastRenderedPageBreak/>
        <w:t xml:space="preserve">Приложение № </w:t>
      </w:r>
      <w:r>
        <w:t>5</w:t>
      </w:r>
    </w:p>
    <w:p w14:paraId="5153C563" w14:textId="77777777" w:rsidR="00446F18" w:rsidRDefault="00446F18" w:rsidP="00446F18">
      <w:pPr>
        <w:pStyle w:val="afc"/>
        <w:ind w:left="4962"/>
      </w:pPr>
      <w:r w:rsidRPr="00CC50E6">
        <w:t xml:space="preserve">к Положению </w:t>
      </w:r>
      <w:r>
        <w:t xml:space="preserve">о региональных командных соревнованиях «пожарный дозор» </w:t>
      </w:r>
    </w:p>
    <w:p w14:paraId="15C83CFC" w14:textId="77777777" w:rsidR="00446F18" w:rsidRDefault="00446F18" w:rsidP="00446F18">
      <w:pPr>
        <w:pStyle w:val="afc"/>
        <w:ind w:left="4962"/>
      </w:pPr>
      <w:r>
        <w:t>среди обучающихся образовательных организаций Санкт-Петербурга</w:t>
      </w:r>
    </w:p>
    <w:p w14:paraId="303F28A9" w14:textId="26DD6755" w:rsidR="0034077A" w:rsidRPr="00CC50E6" w:rsidRDefault="0034077A" w:rsidP="00446F18">
      <w:pPr>
        <w:pStyle w:val="afa"/>
        <w:spacing w:before="240"/>
        <w:jc w:val="center"/>
        <w:rPr>
          <w:b/>
          <w:bCs/>
        </w:rPr>
      </w:pPr>
      <w:r w:rsidRPr="00CC50E6">
        <w:rPr>
          <w:b/>
          <w:bCs/>
        </w:rPr>
        <w:t>СОГЛАСИЕ ЗАКОННОГО ПРЕДСТАВИТЕЛЯ НА ОБРАБОТКУ ПЕРСОНАЛЬНЫХ ДАННЫХ НЕСОВЕРШЕННОЛЕТНЕГО</w:t>
      </w:r>
    </w:p>
    <w:p w14:paraId="71672578" w14:textId="0E2137EE" w:rsidR="00C77410" w:rsidRPr="00C77410" w:rsidRDefault="0034077A" w:rsidP="00C77410">
      <w:pPr>
        <w:pStyle w:val="afa"/>
        <w:spacing w:after="0"/>
        <w:jc w:val="center"/>
        <w:rPr>
          <w:b/>
          <w:bCs/>
        </w:rPr>
      </w:pPr>
      <w:r w:rsidRPr="00CC50E6">
        <w:rPr>
          <w:b/>
          <w:bCs/>
        </w:rPr>
        <w:t>В главную судейскую</w:t>
      </w:r>
      <w:r w:rsidR="00C77410">
        <w:rPr>
          <w:b/>
          <w:bCs/>
        </w:rPr>
        <w:t xml:space="preserve"> коллегию</w:t>
      </w:r>
      <w:r w:rsidRPr="00CC50E6">
        <w:rPr>
          <w:b/>
          <w:bCs/>
        </w:rPr>
        <w:t xml:space="preserve"> </w:t>
      </w:r>
      <w:r w:rsidR="00C77410" w:rsidRPr="00C77410">
        <w:rPr>
          <w:b/>
          <w:bCs/>
        </w:rPr>
        <w:t>соревновани</w:t>
      </w:r>
      <w:r w:rsidR="00C77410">
        <w:rPr>
          <w:b/>
          <w:bCs/>
        </w:rPr>
        <w:t>й</w:t>
      </w:r>
      <w:r w:rsidR="00C77410" w:rsidRPr="00C77410">
        <w:rPr>
          <w:b/>
          <w:bCs/>
        </w:rPr>
        <w:t xml:space="preserve"> «пожарный дозор» </w:t>
      </w:r>
    </w:p>
    <w:p w14:paraId="3C9ED986" w14:textId="1D1566CE" w:rsidR="0034077A" w:rsidRPr="00CC50E6" w:rsidRDefault="00C77410" w:rsidP="00C77410">
      <w:pPr>
        <w:pStyle w:val="afa"/>
        <w:spacing w:after="0"/>
        <w:jc w:val="center"/>
        <w:rPr>
          <w:b/>
          <w:bCs/>
        </w:rPr>
      </w:pPr>
      <w:r w:rsidRPr="00C77410">
        <w:rPr>
          <w:b/>
          <w:bCs/>
        </w:rPr>
        <w:t>среди обучающихся образовательных организаций Санкт-Петербурга</w:t>
      </w:r>
    </w:p>
    <w:p w14:paraId="4C9699A0" w14:textId="21C50480" w:rsidR="0034077A" w:rsidRPr="00CC50E6" w:rsidRDefault="0034077A" w:rsidP="00CC50E6">
      <w:pPr>
        <w:pStyle w:val="afa"/>
        <w:spacing w:before="120" w:after="0"/>
        <w:rPr>
          <w:sz w:val="24"/>
          <w:szCs w:val="24"/>
        </w:rPr>
      </w:pPr>
      <w:r w:rsidRPr="00CC50E6">
        <w:rPr>
          <w:sz w:val="24"/>
          <w:szCs w:val="24"/>
        </w:rPr>
        <w:t>Я, _______________________________________________________________</w:t>
      </w:r>
      <w:r w:rsidR="00CC50E6">
        <w:rPr>
          <w:sz w:val="24"/>
          <w:szCs w:val="24"/>
        </w:rPr>
        <w:t>____________</w:t>
      </w:r>
      <w:r w:rsidRPr="00CC50E6">
        <w:rPr>
          <w:sz w:val="24"/>
          <w:szCs w:val="24"/>
        </w:rPr>
        <w:t>,</w:t>
      </w:r>
    </w:p>
    <w:p w14:paraId="350BCDDC" w14:textId="1181688E" w:rsidR="0034077A" w:rsidRPr="00855847" w:rsidRDefault="0034077A" w:rsidP="00CC50E6">
      <w:pPr>
        <w:pStyle w:val="afa"/>
        <w:spacing w:after="0"/>
        <w:jc w:val="center"/>
        <w:rPr>
          <w:i/>
          <w:iCs/>
          <w:vertAlign w:val="superscript"/>
        </w:rPr>
      </w:pPr>
      <w:r w:rsidRPr="00855847">
        <w:rPr>
          <w:i/>
          <w:iCs/>
          <w:vertAlign w:val="superscript"/>
        </w:rPr>
        <w:t>(ФИО)</w:t>
      </w:r>
    </w:p>
    <w:p w14:paraId="20E54525" w14:textId="3CCDC402" w:rsidR="0034077A" w:rsidRPr="00CC50E6" w:rsidRDefault="0034077A" w:rsidP="00CC50E6">
      <w:pPr>
        <w:pStyle w:val="afa"/>
        <w:spacing w:before="120" w:after="0"/>
        <w:rPr>
          <w:sz w:val="24"/>
          <w:szCs w:val="24"/>
        </w:rPr>
      </w:pPr>
      <w:r w:rsidRPr="00CC50E6">
        <w:rPr>
          <w:sz w:val="24"/>
          <w:szCs w:val="24"/>
        </w:rPr>
        <w:t>проживающий по адресу ____________________________________________</w:t>
      </w:r>
      <w:r w:rsidR="00CC50E6">
        <w:rPr>
          <w:sz w:val="24"/>
          <w:szCs w:val="24"/>
        </w:rPr>
        <w:t>___________</w:t>
      </w:r>
      <w:r w:rsidRPr="00CC50E6">
        <w:rPr>
          <w:sz w:val="24"/>
          <w:szCs w:val="24"/>
        </w:rPr>
        <w:t>,</w:t>
      </w:r>
    </w:p>
    <w:p w14:paraId="169A5637" w14:textId="3CE55ED6" w:rsidR="0034077A" w:rsidRPr="00CC50E6" w:rsidRDefault="0034077A" w:rsidP="00CC50E6">
      <w:pPr>
        <w:pStyle w:val="afa"/>
        <w:spacing w:before="120" w:after="0"/>
        <w:rPr>
          <w:sz w:val="24"/>
          <w:szCs w:val="24"/>
        </w:rPr>
      </w:pPr>
      <w:r w:rsidRPr="00CC50E6">
        <w:rPr>
          <w:sz w:val="24"/>
          <w:szCs w:val="24"/>
        </w:rPr>
        <w:t>Паспорт No _________________________выдан (кем и когда) _____________</w:t>
      </w:r>
      <w:r w:rsidR="00CC50E6">
        <w:rPr>
          <w:sz w:val="24"/>
          <w:szCs w:val="24"/>
        </w:rPr>
        <w:t>___________</w:t>
      </w:r>
    </w:p>
    <w:p w14:paraId="39EA312E" w14:textId="467416FA" w:rsidR="0034077A" w:rsidRPr="00CC50E6" w:rsidRDefault="0034077A" w:rsidP="00CC50E6">
      <w:pPr>
        <w:pStyle w:val="afa"/>
        <w:spacing w:before="120" w:after="0"/>
        <w:rPr>
          <w:sz w:val="24"/>
          <w:szCs w:val="24"/>
        </w:rPr>
      </w:pPr>
      <w:r w:rsidRPr="00CC50E6">
        <w:rPr>
          <w:sz w:val="24"/>
          <w:szCs w:val="24"/>
        </w:rPr>
        <w:t>__________________________________________________________________</w:t>
      </w:r>
      <w:r w:rsidR="00CC50E6">
        <w:rPr>
          <w:sz w:val="24"/>
          <w:szCs w:val="24"/>
        </w:rPr>
        <w:t>___________</w:t>
      </w:r>
    </w:p>
    <w:p w14:paraId="06522E1C" w14:textId="77777777" w:rsidR="00CC50E6" w:rsidRDefault="0034077A" w:rsidP="00CC50E6">
      <w:pPr>
        <w:pStyle w:val="afa"/>
        <w:spacing w:before="120" w:after="0"/>
        <w:rPr>
          <w:sz w:val="24"/>
          <w:szCs w:val="24"/>
        </w:rPr>
      </w:pPr>
      <w:r w:rsidRPr="00CC50E6">
        <w:rPr>
          <w:sz w:val="24"/>
          <w:szCs w:val="24"/>
        </w:rPr>
        <w:t>являюсь родителем (законным представителем)</w:t>
      </w:r>
      <w:r w:rsidR="00CC50E6">
        <w:rPr>
          <w:sz w:val="24"/>
          <w:szCs w:val="24"/>
        </w:rPr>
        <w:t xml:space="preserve"> </w:t>
      </w:r>
      <w:r w:rsidRPr="00CC50E6">
        <w:rPr>
          <w:sz w:val="24"/>
          <w:szCs w:val="24"/>
        </w:rPr>
        <w:t>несовершеннолетнего__________</w:t>
      </w:r>
      <w:r w:rsidR="00CC50E6">
        <w:rPr>
          <w:sz w:val="24"/>
          <w:szCs w:val="24"/>
        </w:rPr>
        <w:t>_______</w:t>
      </w:r>
    </w:p>
    <w:p w14:paraId="4D5BB439" w14:textId="41DFB98C" w:rsidR="0034077A" w:rsidRPr="00855847" w:rsidRDefault="0034077A" w:rsidP="00CC50E6">
      <w:pPr>
        <w:pStyle w:val="afa"/>
        <w:spacing w:before="120" w:after="0"/>
        <w:jc w:val="center"/>
        <w:rPr>
          <w:i/>
          <w:iCs/>
          <w:vertAlign w:val="superscript"/>
        </w:rPr>
      </w:pPr>
      <w:r w:rsidRPr="00CC50E6">
        <w:rPr>
          <w:sz w:val="24"/>
          <w:szCs w:val="24"/>
        </w:rPr>
        <w:t>______________________________________</w:t>
      </w:r>
      <w:r w:rsidR="00CC50E6">
        <w:rPr>
          <w:sz w:val="24"/>
          <w:szCs w:val="24"/>
        </w:rPr>
        <w:t>_______________________________________,</w:t>
      </w:r>
      <w:r w:rsidRPr="00CC50E6">
        <w:rPr>
          <w:sz w:val="24"/>
          <w:szCs w:val="24"/>
        </w:rPr>
        <w:t xml:space="preserve"> </w:t>
      </w:r>
      <w:r w:rsidRPr="00855847">
        <w:rPr>
          <w:i/>
          <w:iCs/>
          <w:vertAlign w:val="superscript"/>
        </w:rPr>
        <w:t>(ФИО)</w:t>
      </w:r>
    </w:p>
    <w:p w14:paraId="0CE6FE3A" w14:textId="6D7732DD" w:rsidR="0034077A" w:rsidRPr="00CC50E6" w:rsidRDefault="0034077A" w:rsidP="00446F18">
      <w:pPr>
        <w:pStyle w:val="afa"/>
        <w:spacing w:after="0"/>
        <w:rPr>
          <w:sz w:val="24"/>
          <w:szCs w:val="24"/>
        </w:rPr>
      </w:pPr>
      <w:r w:rsidRPr="00CC50E6">
        <w:rPr>
          <w:sz w:val="24"/>
          <w:szCs w:val="24"/>
        </w:rPr>
        <w:t>(далее – ребенок) на основании ст. 64 п. 1 Семейного кодекса РФ</w:t>
      </w:r>
      <w:r w:rsidRPr="00CC50E6">
        <w:rPr>
          <w:sz w:val="24"/>
          <w:szCs w:val="24"/>
          <w:vertAlign w:val="superscript"/>
        </w:rPr>
        <w:t>1</w:t>
      </w:r>
      <w:r w:rsidRPr="00CC50E6">
        <w:rPr>
          <w:sz w:val="24"/>
          <w:szCs w:val="24"/>
        </w:rPr>
        <w:t>.</w:t>
      </w:r>
    </w:p>
    <w:p w14:paraId="57518803" w14:textId="31BA617A" w:rsidR="0034077A" w:rsidRPr="00CC50E6" w:rsidRDefault="0034077A" w:rsidP="00CC50E6">
      <w:pPr>
        <w:pStyle w:val="afa"/>
        <w:spacing w:after="0"/>
        <w:rPr>
          <w:sz w:val="24"/>
          <w:szCs w:val="24"/>
        </w:rPr>
      </w:pPr>
      <w:r w:rsidRPr="00CC50E6">
        <w:rPr>
          <w:sz w:val="24"/>
          <w:szCs w:val="24"/>
        </w:rPr>
        <w:t>Настоящим даю свое согласие Организаторам на обработку персональных данных моего ребенка,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при этом общее описание вышеуказанных способов обработки данных приведено в Федеральном законе от 27 июля 2006 г. No 152-ФЗ, а также на публикацию моих видео-, фото-изображений с моей фамилией, именем, отчеством, наименованием образовательной организации в официальных группах Организаторов, созданных в социальных сетях в Интернете и на официальном сайте Организаторов:</w:t>
      </w:r>
    </w:p>
    <w:p w14:paraId="6DDBBEE4" w14:textId="77777777" w:rsidR="0034077A" w:rsidRPr="00CC50E6" w:rsidRDefault="0034077A" w:rsidP="00CC50E6">
      <w:pPr>
        <w:pStyle w:val="afa"/>
        <w:spacing w:after="0"/>
        <w:rPr>
          <w:sz w:val="24"/>
          <w:szCs w:val="24"/>
        </w:rPr>
      </w:pPr>
      <w:r w:rsidRPr="00CC50E6">
        <w:rPr>
          <w:sz w:val="24"/>
          <w:szCs w:val="24"/>
        </w:rPr>
        <w:t xml:space="preserve">http://www.balticbereg.ru – сайт ГБОУ «Балтийский берег» (страница </w:t>
      </w:r>
      <w:proofErr w:type="spellStart"/>
      <w:r w:rsidRPr="00CC50E6">
        <w:rPr>
          <w:sz w:val="24"/>
          <w:szCs w:val="24"/>
        </w:rPr>
        <w:t>ЦПВиПР</w:t>
      </w:r>
      <w:proofErr w:type="spellEnd"/>
      <w:r w:rsidRPr="00CC50E6">
        <w:rPr>
          <w:sz w:val="24"/>
          <w:szCs w:val="24"/>
        </w:rPr>
        <w:t>)</w:t>
      </w:r>
    </w:p>
    <w:p w14:paraId="22372EEF" w14:textId="77777777" w:rsidR="0034077A" w:rsidRPr="00CC50E6" w:rsidRDefault="0034077A" w:rsidP="00CC50E6">
      <w:pPr>
        <w:pStyle w:val="afa"/>
        <w:spacing w:after="0"/>
        <w:rPr>
          <w:sz w:val="24"/>
          <w:szCs w:val="24"/>
        </w:rPr>
      </w:pPr>
      <w:r w:rsidRPr="00CC50E6">
        <w:rPr>
          <w:sz w:val="24"/>
          <w:szCs w:val="24"/>
        </w:rPr>
        <w:t xml:space="preserve">https://vk.com/patriot_center_spb - страничка в контакте </w:t>
      </w:r>
      <w:proofErr w:type="spellStart"/>
      <w:r w:rsidRPr="00CC50E6">
        <w:rPr>
          <w:sz w:val="24"/>
          <w:szCs w:val="24"/>
        </w:rPr>
        <w:t>ЦПВиПР</w:t>
      </w:r>
      <w:proofErr w:type="spellEnd"/>
      <w:r w:rsidRPr="00CC50E6">
        <w:rPr>
          <w:sz w:val="24"/>
          <w:szCs w:val="24"/>
        </w:rPr>
        <w:t xml:space="preserve"> ГБОУ «Балтийский берег».</w:t>
      </w:r>
    </w:p>
    <w:p w14:paraId="72D25019" w14:textId="75C83840" w:rsidR="0034077A" w:rsidRPr="00CC50E6" w:rsidRDefault="0034077A" w:rsidP="00CC50E6">
      <w:pPr>
        <w:pStyle w:val="afa"/>
        <w:spacing w:after="0"/>
        <w:rPr>
          <w:sz w:val="24"/>
          <w:szCs w:val="24"/>
        </w:rPr>
      </w:pPr>
      <w:proofErr w:type="spellStart"/>
      <w:r w:rsidRPr="00CC50E6">
        <w:rPr>
          <w:sz w:val="24"/>
          <w:szCs w:val="24"/>
        </w:rPr>
        <w:t>рдш.рф</w:t>
      </w:r>
      <w:proofErr w:type="spellEnd"/>
      <w:r w:rsidRPr="00CC50E6">
        <w:rPr>
          <w:sz w:val="24"/>
          <w:szCs w:val="24"/>
        </w:rPr>
        <w:t xml:space="preserve"> – сайт Всероссийской общественно-государственной детско-юношеской организации «Российское движение школьников», а также на объектах наружной рекламы (баннерах, билбордах, афишах и пр.),</w:t>
      </w:r>
      <w:r w:rsidR="00CC50E6">
        <w:rPr>
          <w:sz w:val="24"/>
          <w:szCs w:val="24"/>
        </w:rPr>
        <w:t xml:space="preserve"> </w:t>
      </w:r>
      <w:r w:rsidRPr="00CC50E6">
        <w:rPr>
          <w:sz w:val="24"/>
          <w:szCs w:val="24"/>
        </w:rPr>
        <w:t>на передачу такой информации третьим лицам, в случаях, установленных нормативными документами вышестоящих органов и законодательством.</w:t>
      </w:r>
    </w:p>
    <w:p w14:paraId="0957BF67" w14:textId="77777777" w:rsidR="0034077A" w:rsidRPr="00CC50E6" w:rsidRDefault="0034077A" w:rsidP="00CC50E6">
      <w:pPr>
        <w:pStyle w:val="afa"/>
        <w:spacing w:after="0"/>
        <w:rPr>
          <w:sz w:val="24"/>
          <w:szCs w:val="24"/>
        </w:rPr>
      </w:pPr>
      <w:r w:rsidRPr="00CC50E6">
        <w:rPr>
          <w:sz w:val="24"/>
          <w:szCs w:val="24"/>
        </w:rPr>
        <w:t>Настоящее согласие действует бессрочно.</w:t>
      </w:r>
    </w:p>
    <w:p w14:paraId="065690B0" w14:textId="77777777" w:rsidR="0034077A" w:rsidRPr="00CC50E6" w:rsidRDefault="0034077A" w:rsidP="00CC50E6">
      <w:pPr>
        <w:pStyle w:val="afa"/>
        <w:spacing w:after="0"/>
        <w:rPr>
          <w:sz w:val="24"/>
          <w:szCs w:val="24"/>
        </w:rPr>
      </w:pPr>
      <w:r w:rsidRPr="00CC50E6">
        <w:rPr>
          <w:sz w:val="24"/>
          <w:szCs w:val="24"/>
        </w:rPr>
        <w:t>Настоящее согласие может быть мной отозвано в любой момент.</w:t>
      </w:r>
    </w:p>
    <w:p w14:paraId="17144EEF" w14:textId="1ABA2DBF" w:rsidR="0034077A" w:rsidRPr="00CC50E6" w:rsidRDefault="0034077A" w:rsidP="00CC50E6">
      <w:pPr>
        <w:pStyle w:val="afa"/>
        <w:spacing w:after="0"/>
        <w:rPr>
          <w:sz w:val="24"/>
          <w:szCs w:val="24"/>
        </w:rPr>
      </w:pPr>
      <w:r w:rsidRPr="00CC50E6">
        <w:rPr>
          <w:sz w:val="24"/>
          <w:szCs w:val="24"/>
        </w:rPr>
        <w:t>В случае неправомерного использования предоставленных данных согласие отзывается моим письменным заявлением.</w:t>
      </w:r>
    </w:p>
    <w:p w14:paraId="7E6FE6C9" w14:textId="1E726712" w:rsidR="0034077A" w:rsidRPr="00CC50E6" w:rsidRDefault="0034077A" w:rsidP="00CC50E6">
      <w:pPr>
        <w:pStyle w:val="afa"/>
        <w:spacing w:after="0"/>
        <w:rPr>
          <w:sz w:val="24"/>
          <w:szCs w:val="24"/>
        </w:rPr>
      </w:pPr>
      <w:r w:rsidRPr="00CC50E6">
        <w:rPr>
          <w:sz w:val="24"/>
          <w:szCs w:val="24"/>
        </w:rPr>
        <w:t>Я по письменному запросу имею право на получение информации, касающейся обработки моих персональных данных (в соответствии со ст. 14 Федерального закона от 27 июля 2006 г. No 152-ФЗ).</w:t>
      </w:r>
    </w:p>
    <w:p w14:paraId="5EB54D63" w14:textId="722B3B27" w:rsidR="0034077A" w:rsidRPr="00CC50E6" w:rsidRDefault="0034077A" w:rsidP="00CC50E6">
      <w:pPr>
        <w:pStyle w:val="afa"/>
        <w:spacing w:after="0"/>
        <w:rPr>
          <w:sz w:val="24"/>
          <w:szCs w:val="24"/>
        </w:rPr>
      </w:pPr>
      <w:r w:rsidRPr="00CC50E6">
        <w:rPr>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являюсь.</w:t>
      </w:r>
    </w:p>
    <w:p w14:paraId="53079814" w14:textId="77777777" w:rsidR="003E7045" w:rsidRDefault="0034077A" w:rsidP="005E2464">
      <w:pPr>
        <w:pStyle w:val="afa"/>
        <w:spacing w:before="120" w:after="0"/>
        <w:rPr>
          <w:sz w:val="24"/>
          <w:szCs w:val="24"/>
        </w:rPr>
      </w:pPr>
      <w:r w:rsidRPr="00CC50E6">
        <w:rPr>
          <w:sz w:val="24"/>
          <w:szCs w:val="24"/>
        </w:rPr>
        <w:t xml:space="preserve">Дата: </w:t>
      </w:r>
      <w:r w:rsidR="003E7045" w:rsidRPr="003E7045">
        <w:rPr>
          <w:sz w:val="24"/>
          <w:szCs w:val="24"/>
        </w:rPr>
        <w:t xml:space="preserve">«____» __________ 20__года. </w:t>
      </w:r>
    </w:p>
    <w:p w14:paraId="3DA8277E" w14:textId="5F336DC9" w:rsidR="0034077A" w:rsidRPr="00CC50E6" w:rsidRDefault="0034077A" w:rsidP="005E2464">
      <w:pPr>
        <w:pStyle w:val="afa"/>
        <w:spacing w:before="120" w:after="0"/>
        <w:rPr>
          <w:sz w:val="24"/>
          <w:szCs w:val="24"/>
        </w:rPr>
      </w:pPr>
      <w:r w:rsidRPr="00CC50E6">
        <w:rPr>
          <w:sz w:val="24"/>
          <w:szCs w:val="24"/>
        </w:rPr>
        <w:t>Подпись: ________________________ (______________________)</w:t>
      </w:r>
    </w:p>
    <w:p w14:paraId="76FFF140" w14:textId="4C5B0F5C" w:rsidR="0034077A" w:rsidRPr="00CC50E6" w:rsidRDefault="0034077A" w:rsidP="009E71A1">
      <w:pPr>
        <w:pStyle w:val="afa"/>
        <w:spacing w:before="240" w:after="0"/>
        <w:rPr>
          <w:sz w:val="24"/>
          <w:szCs w:val="24"/>
        </w:rPr>
      </w:pPr>
      <w:r w:rsidRPr="00CC50E6">
        <w:rPr>
          <w:sz w:val="24"/>
          <w:szCs w:val="24"/>
        </w:rPr>
        <w:t>_______________________________</w:t>
      </w:r>
    </w:p>
    <w:p w14:paraId="6E2AF865" w14:textId="77777777" w:rsidR="005E2464" w:rsidRDefault="0034077A" w:rsidP="005E2464">
      <w:pPr>
        <w:pStyle w:val="afa"/>
        <w:spacing w:after="0"/>
        <w:rPr>
          <w:sz w:val="22"/>
          <w:szCs w:val="22"/>
        </w:rPr>
      </w:pPr>
      <w:r w:rsidRPr="005E2464">
        <w:rPr>
          <w:sz w:val="22"/>
          <w:szCs w:val="22"/>
          <w:vertAlign w:val="superscript"/>
        </w:rPr>
        <w:t>1</w:t>
      </w:r>
      <w:r w:rsidRPr="005E2464">
        <w:rPr>
          <w:sz w:val="22"/>
          <w:szCs w:val="22"/>
        </w:rPr>
        <w:t xml:space="preserve"> Для родителей. Для усыновителей «ст. ст. 64 п. 1, 137 п. 1 Семейного Кодекса РФ», опекуны – «ст</w:t>
      </w:r>
      <w:r w:rsidR="00CC50E6" w:rsidRPr="005E2464">
        <w:rPr>
          <w:sz w:val="22"/>
          <w:szCs w:val="22"/>
        </w:rPr>
        <w:t>.</w:t>
      </w:r>
      <w:r w:rsidRPr="005E2464">
        <w:rPr>
          <w:sz w:val="22"/>
          <w:szCs w:val="22"/>
        </w:rPr>
        <w:t xml:space="preserve"> 15 п. 2</w:t>
      </w:r>
      <w:r w:rsidR="00CC50E6" w:rsidRPr="005E2464">
        <w:rPr>
          <w:sz w:val="22"/>
          <w:szCs w:val="22"/>
        </w:rPr>
        <w:t xml:space="preserve"> </w:t>
      </w:r>
      <w:r w:rsidRPr="005E2464">
        <w:rPr>
          <w:sz w:val="22"/>
          <w:szCs w:val="22"/>
        </w:rPr>
        <w:t xml:space="preserve">Федерального закона «Об опеке и попечительстве», </w:t>
      </w:r>
      <w:r w:rsidR="00CC50E6" w:rsidRPr="005E2464">
        <w:rPr>
          <w:sz w:val="22"/>
          <w:szCs w:val="22"/>
        </w:rPr>
        <w:br/>
      </w:r>
      <w:r w:rsidRPr="005E2464">
        <w:rPr>
          <w:sz w:val="22"/>
          <w:szCs w:val="22"/>
        </w:rPr>
        <w:t>попечители – «ст</w:t>
      </w:r>
      <w:r w:rsidR="00CC50E6" w:rsidRPr="005E2464">
        <w:rPr>
          <w:sz w:val="22"/>
          <w:szCs w:val="22"/>
        </w:rPr>
        <w:t>.</w:t>
      </w:r>
      <w:r w:rsidRPr="005E2464">
        <w:rPr>
          <w:sz w:val="22"/>
          <w:szCs w:val="22"/>
        </w:rPr>
        <w:t xml:space="preserve"> 15 п. 3. Федерального закона</w:t>
      </w:r>
      <w:r w:rsidR="00CC50E6" w:rsidRPr="005E2464">
        <w:rPr>
          <w:sz w:val="22"/>
          <w:szCs w:val="22"/>
        </w:rPr>
        <w:t xml:space="preserve"> </w:t>
      </w:r>
      <w:r w:rsidRPr="005E2464">
        <w:rPr>
          <w:sz w:val="22"/>
          <w:szCs w:val="22"/>
        </w:rPr>
        <w:t>«Об опеке и попечительстве»</w:t>
      </w:r>
    </w:p>
    <w:p w14:paraId="748D36AE" w14:textId="4F042C79" w:rsidR="005E2464" w:rsidRPr="005E2464" w:rsidRDefault="005E2464" w:rsidP="005E2464">
      <w:pPr>
        <w:pStyle w:val="afa"/>
        <w:spacing w:after="0"/>
        <w:rPr>
          <w:sz w:val="22"/>
          <w:szCs w:val="22"/>
        </w:rPr>
        <w:sectPr w:rsidR="005E2464" w:rsidRPr="005E2464" w:rsidSect="00CC50E6">
          <w:pgSz w:w="11906" w:h="16838"/>
          <w:pgMar w:top="709" w:right="850" w:bottom="709" w:left="1701" w:header="708" w:footer="708" w:gutter="0"/>
          <w:cols w:space="708"/>
          <w:titlePg/>
          <w:docGrid w:linePitch="360"/>
        </w:sectPr>
      </w:pPr>
    </w:p>
    <w:p w14:paraId="67BC3609" w14:textId="6DE60C99" w:rsidR="00446F18" w:rsidRPr="00FC1FB2" w:rsidRDefault="00446F18" w:rsidP="00446F18">
      <w:pPr>
        <w:pStyle w:val="afc"/>
        <w:ind w:left="4962"/>
      </w:pPr>
      <w:r w:rsidRPr="00FC1FB2">
        <w:lastRenderedPageBreak/>
        <w:t xml:space="preserve">Приложение № </w:t>
      </w:r>
      <w:r>
        <w:t>6</w:t>
      </w:r>
    </w:p>
    <w:p w14:paraId="3A71EA96" w14:textId="77777777" w:rsidR="00446F18" w:rsidRDefault="00446F18" w:rsidP="00446F18">
      <w:pPr>
        <w:pStyle w:val="afc"/>
        <w:ind w:left="4962"/>
      </w:pPr>
      <w:r w:rsidRPr="00CC50E6">
        <w:t xml:space="preserve">к Положению </w:t>
      </w:r>
      <w:r>
        <w:t xml:space="preserve">о региональных командных </w:t>
      </w:r>
      <w:bookmarkStart w:id="5" w:name="_Hlk88619449"/>
      <w:r>
        <w:t xml:space="preserve">соревнованиях «пожарный дозор» </w:t>
      </w:r>
    </w:p>
    <w:p w14:paraId="3F4144E0" w14:textId="77777777" w:rsidR="00446F18" w:rsidRDefault="00446F18" w:rsidP="00446F18">
      <w:pPr>
        <w:pStyle w:val="afc"/>
        <w:ind w:left="4962"/>
      </w:pPr>
      <w:r>
        <w:t>среди обучающихся образовательных организаций Санкт-Петербурга</w:t>
      </w:r>
    </w:p>
    <w:bookmarkEnd w:id="5"/>
    <w:p w14:paraId="46132DF9" w14:textId="77777777" w:rsidR="00855847" w:rsidRPr="00855847" w:rsidRDefault="00855847" w:rsidP="00855847">
      <w:pPr>
        <w:spacing w:before="360" w:after="0"/>
        <w:jc w:val="center"/>
        <w:rPr>
          <w:rFonts w:ascii="Times New Roman" w:hAnsi="Times New Roman" w:cs="Times New Roman"/>
          <w:b/>
          <w:sz w:val="28"/>
          <w:szCs w:val="28"/>
        </w:rPr>
      </w:pPr>
      <w:r w:rsidRPr="00855847">
        <w:rPr>
          <w:rFonts w:ascii="Times New Roman" w:hAnsi="Times New Roman" w:cs="Times New Roman"/>
          <w:b/>
          <w:sz w:val="28"/>
          <w:szCs w:val="28"/>
        </w:rPr>
        <w:t>Главному судье соревнований</w:t>
      </w:r>
    </w:p>
    <w:p w14:paraId="68D77535" w14:textId="77777777" w:rsidR="00855847" w:rsidRPr="00855847" w:rsidRDefault="00855847" w:rsidP="00855847">
      <w:pPr>
        <w:spacing w:after="0"/>
        <w:jc w:val="center"/>
        <w:rPr>
          <w:rFonts w:ascii="Times New Roman" w:hAnsi="Times New Roman" w:cs="Times New Roman"/>
          <w:b/>
          <w:sz w:val="28"/>
          <w:szCs w:val="28"/>
        </w:rPr>
      </w:pPr>
      <w:r w:rsidRPr="00855847">
        <w:rPr>
          <w:rFonts w:ascii="Times New Roman" w:hAnsi="Times New Roman" w:cs="Times New Roman"/>
          <w:b/>
          <w:sz w:val="28"/>
          <w:szCs w:val="28"/>
        </w:rPr>
        <w:t>Заявление</w:t>
      </w:r>
    </w:p>
    <w:p w14:paraId="2CB86499" w14:textId="77777777" w:rsidR="00855847" w:rsidRPr="00855847" w:rsidRDefault="00855847" w:rsidP="00855847">
      <w:pPr>
        <w:spacing w:after="0"/>
        <w:ind w:leftChars="-258" w:left="-568" w:firstLine="851"/>
        <w:jc w:val="center"/>
        <w:rPr>
          <w:rFonts w:ascii="Times New Roman" w:hAnsi="Times New Roman" w:cs="Times New Roman"/>
          <w:sz w:val="28"/>
          <w:szCs w:val="28"/>
        </w:rPr>
      </w:pPr>
    </w:p>
    <w:p w14:paraId="38F7FC1A" w14:textId="401CE1FA" w:rsidR="00855847" w:rsidRPr="00855847" w:rsidRDefault="00855847" w:rsidP="00B41B1A">
      <w:pPr>
        <w:spacing w:after="0"/>
        <w:rPr>
          <w:rFonts w:ascii="Times New Roman" w:hAnsi="Times New Roman" w:cs="Times New Roman"/>
          <w:sz w:val="28"/>
          <w:szCs w:val="28"/>
        </w:rPr>
      </w:pPr>
      <w:r w:rsidRPr="00855847">
        <w:rPr>
          <w:rFonts w:ascii="Times New Roman" w:hAnsi="Times New Roman" w:cs="Times New Roman"/>
          <w:sz w:val="28"/>
          <w:szCs w:val="28"/>
        </w:rPr>
        <w:t>Я,</w:t>
      </w:r>
      <w:r>
        <w:rPr>
          <w:rFonts w:ascii="Times New Roman" w:hAnsi="Times New Roman" w:cs="Times New Roman"/>
          <w:sz w:val="28"/>
          <w:szCs w:val="28"/>
        </w:rPr>
        <w:t xml:space="preserve"> </w:t>
      </w:r>
      <w:r w:rsidRPr="00855847">
        <w:rPr>
          <w:rFonts w:ascii="Times New Roman" w:hAnsi="Times New Roman" w:cs="Times New Roman"/>
          <w:sz w:val="28"/>
          <w:szCs w:val="28"/>
        </w:rPr>
        <w:t>_____________________________________________________________,</w:t>
      </w:r>
    </w:p>
    <w:p w14:paraId="1C8F45F8" w14:textId="77777777" w:rsidR="00855847" w:rsidRPr="00855847" w:rsidRDefault="00855847" w:rsidP="00855847">
      <w:pPr>
        <w:spacing w:after="0"/>
        <w:jc w:val="center"/>
        <w:rPr>
          <w:rFonts w:ascii="Times New Roman" w:hAnsi="Times New Roman" w:cs="Times New Roman"/>
          <w:sz w:val="28"/>
          <w:szCs w:val="28"/>
        </w:rPr>
      </w:pPr>
      <w:r w:rsidRPr="00855847">
        <w:rPr>
          <w:rFonts w:ascii="Times New Roman" w:hAnsi="Times New Roman" w:cs="Times New Roman"/>
          <w:sz w:val="28"/>
          <w:szCs w:val="28"/>
          <w:vertAlign w:val="superscript"/>
        </w:rPr>
        <w:t>(Фамилия, имя, отчество)</w:t>
      </w:r>
    </w:p>
    <w:p w14:paraId="3F7BEA60" w14:textId="337AFB3B" w:rsidR="00855847" w:rsidRPr="00855847" w:rsidRDefault="00855847" w:rsidP="00B41B1A">
      <w:pPr>
        <w:spacing w:after="0"/>
        <w:rPr>
          <w:rFonts w:ascii="Times New Roman" w:hAnsi="Times New Roman" w:cs="Times New Roman"/>
          <w:sz w:val="28"/>
          <w:szCs w:val="28"/>
        </w:rPr>
      </w:pPr>
      <w:r w:rsidRPr="00855847">
        <w:rPr>
          <w:rFonts w:ascii="Times New Roman" w:hAnsi="Times New Roman" w:cs="Times New Roman"/>
          <w:sz w:val="28"/>
          <w:szCs w:val="28"/>
        </w:rPr>
        <w:t>Адрес:</w:t>
      </w:r>
      <w:r>
        <w:rPr>
          <w:rFonts w:ascii="Times New Roman" w:hAnsi="Times New Roman" w:cs="Times New Roman"/>
          <w:sz w:val="28"/>
          <w:szCs w:val="28"/>
        </w:rPr>
        <w:t xml:space="preserve"> </w:t>
      </w:r>
      <w:r w:rsidRPr="00855847">
        <w:rPr>
          <w:rFonts w:ascii="Times New Roman" w:hAnsi="Times New Roman" w:cs="Times New Roman"/>
          <w:sz w:val="28"/>
          <w:szCs w:val="28"/>
        </w:rPr>
        <w:t>______</w:t>
      </w:r>
      <w:r>
        <w:rPr>
          <w:rFonts w:ascii="Times New Roman" w:hAnsi="Times New Roman" w:cs="Times New Roman"/>
          <w:sz w:val="28"/>
          <w:szCs w:val="28"/>
        </w:rPr>
        <w:t>_</w:t>
      </w:r>
      <w:r w:rsidRPr="00855847">
        <w:rPr>
          <w:rFonts w:ascii="Times New Roman" w:hAnsi="Times New Roman" w:cs="Times New Roman"/>
          <w:sz w:val="28"/>
          <w:szCs w:val="28"/>
        </w:rPr>
        <w:t>___________________________________________________,</w:t>
      </w:r>
    </w:p>
    <w:p w14:paraId="0FDB2FF5" w14:textId="26B8625A" w:rsidR="00855847" w:rsidRPr="00855847" w:rsidRDefault="00855847" w:rsidP="00855847">
      <w:pPr>
        <w:spacing w:after="0"/>
        <w:jc w:val="center"/>
        <w:rPr>
          <w:rFonts w:ascii="Times New Roman" w:hAnsi="Times New Roman" w:cs="Times New Roman"/>
          <w:sz w:val="28"/>
          <w:szCs w:val="28"/>
        </w:rPr>
      </w:pPr>
      <w:r w:rsidRPr="00855847">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адрес </w:t>
      </w:r>
      <w:r w:rsidRPr="00855847">
        <w:rPr>
          <w:rFonts w:ascii="Times New Roman" w:hAnsi="Times New Roman" w:cs="Times New Roman"/>
          <w:sz w:val="28"/>
          <w:szCs w:val="28"/>
          <w:vertAlign w:val="superscript"/>
        </w:rPr>
        <w:t>прописк</w:t>
      </w:r>
      <w:r>
        <w:rPr>
          <w:rFonts w:ascii="Times New Roman" w:hAnsi="Times New Roman" w:cs="Times New Roman"/>
          <w:sz w:val="28"/>
          <w:szCs w:val="28"/>
          <w:vertAlign w:val="superscript"/>
        </w:rPr>
        <w:t>и</w:t>
      </w:r>
      <w:r w:rsidRPr="00855847">
        <w:rPr>
          <w:rFonts w:ascii="Times New Roman" w:hAnsi="Times New Roman" w:cs="Times New Roman"/>
          <w:sz w:val="28"/>
          <w:szCs w:val="28"/>
          <w:vertAlign w:val="superscript"/>
        </w:rPr>
        <w:t>)</w:t>
      </w:r>
    </w:p>
    <w:p w14:paraId="66CB7DA1" w14:textId="75CA7DE0" w:rsidR="00855847" w:rsidRPr="00855847" w:rsidRDefault="00855847" w:rsidP="00855847">
      <w:pPr>
        <w:spacing w:after="0"/>
        <w:rPr>
          <w:rFonts w:ascii="Times New Roman" w:hAnsi="Times New Roman" w:cs="Times New Roman"/>
          <w:sz w:val="28"/>
          <w:szCs w:val="28"/>
        </w:rPr>
      </w:pPr>
      <w:r w:rsidRPr="00855847">
        <w:rPr>
          <w:rFonts w:ascii="Times New Roman" w:hAnsi="Times New Roman" w:cs="Times New Roman"/>
          <w:sz w:val="28"/>
          <w:szCs w:val="28"/>
        </w:rPr>
        <w:t>Паспорт: ______ ________________ ___________</w:t>
      </w:r>
      <w:r>
        <w:rPr>
          <w:rFonts w:ascii="Times New Roman" w:hAnsi="Times New Roman" w:cs="Times New Roman"/>
          <w:sz w:val="28"/>
          <w:szCs w:val="28"/>
        </w:rPr>
        <w:t>__</w:t>
      </w:r>
      <w:r w:rsidRPr="00855847">
        <w:rPr>
          <w:rFonts w:ascii="Times New Roman" w:hAnsi="Times New Roman" w:cs="Times New Roman"/>
          <w:sz w:val="28"/>
          <w:szCs w:val="28"/>
        </w:rPr>
        <w:t>__</w:t>
      </w:r>
      <w:r>
        <w:rPr>
          <w:rFonts w:ascii="Times New Roman" w:hAnsi="Times New Roman" w:cs="Times New Roman"/>
          <w:sz w:val="28"/>
          <w:szCs w:val="28"/>
        </w:rPr>
        <w:t>.</w:t>
      </w:r>
    </w:p>
    <w:p w14:paraId="788D9241" w14:textId="74B6C78D" w:rsidR="00855847" w:rsidRDefault="00855847" w:rsidP="00855847">
      <w:pPr>
        <w:spacing w:after="0"/>
        <w:rPr>
          <w:rFonts w:ascii="Times New Roman" w:hAnsi="Times New Roman" w:cs="Times New Roman"/>
          <w:sz w:val="28"/>
          <w:szCs w:val="28"/>
        </w:rPr>
      </w:pPr>
      <w:r w:rsidRPr="00855847">
        <w:rPr>
          <w:rFonts w:ascii="Times New Roman" w:hAnsi="Times New Roman" w:cs="Times New Roman"/>
          <w:sz w:val="28"/>
          <w:szCs w:val="28"/>
          <w:vertAlign w:val="superscript"/>
        </w:rPr>
        <w:t xml:space="preserve">                          (</w:t>
      </w:r>
      <w:proofErr w:type="gramStart"/>
      <w:r w:rsidRPr="00855847">
        <w:rPr>
          <w:rFonts w:ascii="Times New Roman" w:hAnsi="Times New Roman" w:cs="Times New Roman"/>
          <w:sz w:val="28"/>
          <w:szCs w:val="28"/>
          <w:vertAlign w:val="superscript"/>
        </w:rPr>
        <w:t xml:space="preserve">серия)   </w:t>
      </w:r>
      <w:proofErr w:type="gramEnd"/>
      <w:r w:rsidRPr="00855847">
        <w:rPr>
          <w:rFonts w:ascii="Times New Roman" w:hAnsi="Times New Roman" w:cs="Times New Roman"/>
          <w:sz w:val="28"/>
          <w:szCs w:val="28"/>
          <w:vertAlign w:val="superscript"/>
        </w:rPr>
        <w:t xml:space="preserve">                     (номер)                               (дата выдачи) </w:t>
      </w:r>
      <w:r w:rsidRPr="00855847">
        <w:rPr>
          <w:rFonts w:ascii="Times New Roman" w:hAnsi="Times New Roman" w:cs="Times New Roman"/>
          <w:sz w:val="28"/>
          <w:szCs w:val="28"/>
        </w:rPr>
        <w:t>______</w:t>
      </w:r>
      <w:r>
        <w:rPr>
          <w:rFonts w:ascii="Times New Roman" w:hAnsi="Times New Roman" w:cs="Times New Roman"/>
          <w:sz w:val="28"/>
          <w:szCs w:val="28"/>
        </w:rPr>
        <w:t>_</w:t>
      </w:r>
      <w:r w:rsidRPr="00855847">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w:t>
      </w:r>
    </w:p>
    <w:p w14:paraId="43E85D7F" w14:textId="407235FA" w:rsidR="00855847" w:rsidRPr="00855847" w:rsidRDefault="00855847" w:rsidP="00855847">
      <w:pPr>
        <w:spacing w:before="240"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4579745" w14:textId="64F4898D" w:rsidR="00855847" w:rsidRPr="00855847" w:rsidRDefault="00855847" w:rsidP="00855847">
      <w:pPr>
        <w:spacing w:after="0"/>
        <w:jc w:val="center"/>
        <w:rPr>
          <w:rFonts w:ascii="Times New Roman" w:hAnsi="Times New Roman" w:cs="Times New Roman"/>
          <w:sz w:val="28"/>
          <w:szCs w:val="28"/>
        </w:rPr>
      </w:pPr>
      <w:r w:rsidRPr="00855847">
        <w:rPr>
          <w:rFonts w:ascii="Times New Roman" w:hAnsi="Times New Roman" w:cs="Times New Roman"/>
          <w:sz w:val="28"/>
          <w:szCs w:val="28"/>
          <w:vertAlign w:val="superscript"/>
        </w:rPr>
        <w:t>(</w:t>
      </w:r>
      <w:r w:rsidR="003E7045">
        <w:rPr>
          <w:rFonts w:ascii="Times New Roman" w:hAnsi="Times New Roman" w:cs="Times New Roman"/>
          <w:sz w:val="28"/>
          <w:szCs w:val="28"/>
          <w:vertAlign w:val="superscript"/>
        </w:rPr>
        <w:t>кем выдан</w:t>
      </w:r>
      <w:r w:rsidRPr="00855847">
        <w:rPr>
          <w:rFonts w:ascii="Times New Roman" w:hAnsi="Times New Roman" w:cs="Times New Roman"/>
          <w:sz w:val="28"/>
          <w:szCs w:val="28"/>
          <w:vertAlign w:val="superscript"/>
        </w:rPr>
        <w:t>)</w:t>
      </w:r>
    </w:p>
    <w:p w14:paraId="0D4BF9B1" w14:textId="18355C1A" w:rsidR="00855847" w:rsidRDefault="00855847" w:rsidP="003E7045">
      <w:pPr>
        <w:spacing w:before="240" w:after="0" w:line="240" w:lineRule="auto"/>
        <w:rPr>
          <w:rFonts w:ascii="Times New Roman" w:hAnsi="Times New Roman" w:cs="Times New Roman"/>
          <w:sz w:val="28"/>
          <w:szCs w:val="28"/>
        </w:rPr>
      </w:pPr>
      <w:r w:rsidRPr="00855847">
        <w:rPr>
          <w:rFonts w:ascii="Times New Roman" w:hAnsi="Times New Roman" w:cs="Times New Roman"/>
          <w:sz w:val="28"/>
          <w:szCs w:val="28"/>
        </w:rPr>
        <w:t>Разрешаю своему сыну (дочери)</w:t>
      </w:r>
      <w:r w:rsidR="003E7045">
        <w:rPr>
          <w:rFonts w:ascii="Times New Roman" w:hAnsi="Times New Roman" w:cs="Times New Roman"/>
          <w:sz w:val="28"/>
          <w:szCs w:val="28"/>
        </w:rPr>
        <w:t xml:space="preserve"> </w:t>
      </w:r>
      <w:r w:rsidRPr="00855847">
        <w:rPr>
          <w:rFonts w:ascii="Times New Roman" w:hAnsi="Times New Roman" w:cs="Times New Roman"/>
          <w:sz w:val="28"/>
          <w:szCs w:val="28"/>
        </w:rPr>
        <w:t>____________________________________</w:t>
      </w:r>
      <w:r w:rsidR="003E7045">
        <w:rPr>
          <w:rFonts w:ascii="Times New Roman" w:hAnsi="Times New Roman" w:cs="Times New Roman"/>
          <w:sz w:val="28"/>
          <w:szCs w:val="28"/>
        </w:rPr>
        <w:t>__</w:t>
      </w:r>
    </w:p>
    <w:p w14:paraId="08705AE3" w14:textId="2EC0C23E" w:rsidR="003E7045" w:rsidRPr="00855847" w:rsidRDefault="003E7045" w:rsidP="003E7045">
      <w:pPr>
        <w:spacing w:before="240"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6B6B991" w14:textId="77777777" w:rsidR="00855847" w:rsidRPr="00855847" w:rsidRDefault="00855847" w:rsidP="003E7045">
      <w:pPr>
        <w:spacing w:after="0" w:line="240" w:lineRule="auto"/>
        <w:ind w:leftChars="-257" w:left="-565"/>
        <w:jc w:val="center"/>
        <w:rPr>
          <w:rFonts w:ascii="Times New Roman" w:hAnsi="Times New Roman" w:cs="Times New Roman"/>
          <w:sz w:val="28"/>
          <w:szCs w:val="28"/>
        </w:rPr>
      </w:pPr>
      <w:r w:rsidRPr="00855847">
        <w:rPr>
          <w:rFonts w:ascii="Times New Roman" w:hAnsi="Times New Roman" w:cs="Times New Roman"/>
          <w:sz w:val="28"/>
          <w:szCs w:val="28"/>
          <w:vertAlign w:val="superscript"/>
        </w:rPr>
        <w:t>(Фамилия, имя, отчество)</w:t>
      </w:r>
    </w:p>
    <w:p w14:paraId="1AF9C758" w14:textId="08EA5FEB" w:rsidR="00855847" w:rsidRPr="009E71A1" w:rsidRDefault="00855847" w:rsidP="009E71A1">
      <w:pPr>
        <w:spacing w:after="0"/>
        <w:jc w:val="both"/>
        <w:rPr>
          <w:rFonts w:ascii="Times New Roman" w:hAnsi="Times New Roman" w:cs="Times New Roman"/>
          <w:sz w:val="28"/>
          <w:szCs w:val="28"/>
        </w:rPr>
      </w:pPr>
      <w:r w:rsidRPr="00855847">
        <w:rPr>
          <w:rFonts w:ascii="Times New Roman" w:hAnsi="Times New Roman" w:cs="Times New Roman"/>
          <w:sz w:val="28"/>
          <w:szCs w:val="28"/>
        </w:rPr>
        <w:t xml:space="preserve">Участвовать в городских соревнованиях, состязаниях и конкурсах, проводимых в рамках </w:t>
      </w:r>
      <w:r w:rsidR="009E71A1" w:rsidRPr="009E71A1">
        <w:rPr>
          <w:rFonts w:ascii="Times New Roman" w:hAnsi="Times New Roman" w:cs="Times New Roman"/>
          <w:sz w:val="28"/>
          <w:szCs w:val="28"/>
        </w:rPr>
        <w:t>соревновани</w:t>
      </w:r>
      <w:r w:rsidR="009E71A1">
        <w:rPr>
          <w:rFonts w:ascii="Times New Roman" w:hAnsi="Times New Roman" w:cs="Times New Roman"/>
          <w:sz w:val="28"/>
          <w:szCs w:val="28"/>
        </w:rPr>
        <w:t>й</w:t>
      </w:r>
      <w:r w:rsidR="009E71A1" w:rsidRPr="009E71A1">
        <w:rPr>
          <w:rFonts w:ascii="Times New Roman" w:hAnsi="Times New Roman" w:cs="Times New Roman"/>
          <w:sz w:val="28"/>
          <w:szCs w:val="28"/>
        </w:rPr>
        <w:t xml:space="preserve"> «пожарный дозор» среди обучающихся образовательных организаций Санкт-Петербурга</w:t>
      </w:r>
      <w:r w:rsidRPr="00855847">
        <w:rPr>
          <w:rFonts w:ascii="Times New Roman" w:hAnsi="Times New Roman" w:cs="Times New Roman"/>
          <w:sz w:val="28"/>
          <w:szCs w:val="28"/>
        </w:rPr>
        <w:t xml:space="preserve"> </w:t>
      </w:r>
      <w:r w:rsidR="002D2C08" w:rsidRPr="009E71A1">
        <w:rPr>
          <w:rFonts w:ascii="Times New Roman" w:hAnsi="Times New Roman" w:cs="Times New Roman"/>
          <w:sz w:val="28"/>
          <w:szCs w:val="28"/>
        </w:rPr>
        <w:t>с 2</w:t>
      </w:r>
      <w:r w:rsidR="009E71A1" w:rsidRPr="009E71A1">
        <w:rPr>
          <w:rFonts w:ascii="Times New Roman" w:hAnsi="Times New Roman" w:cs="Times New Roman"/>
          <w:sz w:val="28"/>
          <w:szCs w:val="28"/>
        </w:rPr>
        <w:t>2</w:t>
      </w:r>
      <w:r w:rsidR="002D2C08" w:rsidRPr="009E71A1">
        <w:rPr>
          <w:rFonts w:ascii="Times New Roman" w:hAnsi="Times New Roman" w:cs="Times New Roman"/>
          <w:sz w:val="28"/>
          <w:szCs w:val="28"/>
        </w:rPr>
        <w:t> по</w:t>
      </w:r>
      <w:r w:rsidRPr="009E71A1">
        <w:rPr>
          <w:rFonts w:ascii="Times New Roman" w:hAnsi="Times New Roman" w:cs="Times New Roman"/>
          <w:sz w:val="28"/>
          <w:szCs w:val="28"/>
        </w:rPr>
        <w:t xml:space="preserve"> 2</w:t>
      </w:r>
      <w:r w:rsidR="009E71A1" w:rsidRPr="009E71A1">
        <w:rPr>
          <w:rFonts w:ascii="Times New Roman" w:hAnsi="Times New Roman" w:cs="Times New Roman"/>
          <w:sz w:val="28"/>
          <w:szCs w:val="28"/>
        </w:rPr>
        <w:t>9</w:t>
      </w:r>
      <w:r w:rsidRPr="009E71A1">
        <w:rPr>
          <w:rFonts w:ascii="Times New Roman" w:hAnsi="Times New Roman" w:cs="Times New Roman"/>
          <w:sz w:val="28"/>
          <w:szCs w:val="28"/>
        </w:rPr>
        <w:t xml:space="preserve"> </w:t>
      </w:r>
      <w:r w:rsidR="009E71A1" w:rsidRPr="009E71A1">
        <w:rPr>
          <w:rFonts w:ascii="Times New Roman" w:hAnsi="Times New Roman" w:cs="Times New Roman"/>
          <w:sz w:val="28"/>
          <w:szCs w:val="28"/>
        </w:rPr>
        <w:t>января</w:t>
      </w:r>
      <w:r w:rsidRPr="009E71A1">
        <w:rPr>
          <w:rFonts w:ascii="Times New Roman" w:hAnsi="Times New Roman" w:cs="Times New Roman"/>
          <w:sz w:val="28"/>
          <w:szCs w:val="28"/>
        </w:rPr>
        <w:t xml:space="preserve"> 202</w:t>
      </w:r>
      <w:r w:rsidR="009E71A1" w:rsidRPr="009E71A1">
        <w:rPr>
          <w:rFonts w:ascii="Times New Roman" w:hAnsi="Times New Roman" w:cs="Times New Roman"/>
          <w:sz w:val="28"/>
          <w:szCs w:val="28"/>
        </w:rPr>
        <w:t>2</w:t>
      </w:r>
      <w:r w:rsidRPr="009E71A1">
        <w:rPr>
          <w:rFonts w:ascii="Times New Roman" w:hAnsi="Times New Roman" w:cs="Times New Roman"/>
          <w:sz w:val="28"/>
          <w:szCs w:val="28"/>
        </w:rPr>
        <w:t xml:space="preserve"> года </w:t>
      </w:r>
      <w:r w:rsidR="002D2C08" w:rsidRPr="009E71A1">
        <w:rPr>
          <w:rFonts w:ascii="Times New Roman" w:hAnsi="Times New Roman" w:cs="Times New Roman"/>
          <w:sz w:val="28"/>
          <w:szCs w:val="28"/>
        </w:rPr>
        <w:t xml:space="preserve">по адресу: г. Санкт-Петербург, </w:t>
      </w:r>
      <w:r w:rsidR="009E71A1" w:rsidRPr="009E71A1">
        <w:rPr>
          <w:rFonts w:ascii="Times New Roman" w:hAnsi="Times New Roman" w:cs="Times New Roman"/>
          <w:sz w:val="28"/>
          <w:szCs w:val="28"/>
        </w:rPr>
        <w:t>ул. Черняховского 49Б</w:t>
      </w:r>
    </w:p>
    <w:p w14:paraId="7B61425F" w14:textId="77777777" w:rsidR="00855847" w:rsidRPr="00855847" w:rsidRDefault="00855847" w:rsidP="003E7045">
      <w:pPr>
        <w:spacing w:after="0"/>
        <w:jc w:val="both"/>
        <w:rPr>
          <w:rFonts w:ascii="Times New Roman" w:hAnsi="Times New Roman" w:cs="Times New Roman"/>
          <w:sz w:val="28"/>
          <w:szCs w:val="28"/>
        </w:rPr>
      </w:pPr>
      <w:r w:rsidRPr="00855847">
        <w:rPr>
          <w:rFonts w:ascii="Times New Roman" w:hAnsi="Times New Roman" w:cs="Times New Roman"/>
          <w:sz w:val="28"/>
          <w:szCs w:val="28"/>
        </w:rPr>
        <w:t>С правилами соревнований ознакомлен(а) и согласен(на).</w:t>
      </w:r>
    </w:p>
    <w:p w14:paraId="5D3C3AAF" w14:textId="77777777" w:rsidR="00855847" w:rsidRPr="00855847" w:rsidRDefault="00855847" w:rsidP="00855847">
      <w:pPr>
        <w:spacing w:after="0"/>
        <w:ind w:leftChars="-258" w:left="-568"/>
        <w:jc w:val="center"/>
        <w:rPr>
          <w:rFonts w:ascii="Times New Roman" w:hAnsi="Times New Roman" w:cs="Times New Roman"/>
          <w:sz w:val="28"/>
          <w:szCs w:val="28"/>
        </w:rPr>
      </w:pPr>
      <w:r w:rsidRPr="00855847">
        <w:rPr>
          <w:rFonts w:ascii="Times New Roman" w:hAnsi="Times New Roman" w:cs="Times New Roman"/>
          <w:sz w:val="28"/>
          <w:szCs w:val="28"/>
        </w:rPr>
        <w:t> </w:t>
      </w:r>
    </w:p>
    <w:p w14:paraId="6AA4354C" w14:textId="66216B9F" w:rsidR="00855847" w:rsidRDefault="003E7045" w:rsidP="003E7045">
      <w:pPr>
        <w:spacing w:after="0"/>
        <w:jc w:val="center"/>
        <w:rPr>
          <w:rFonts w:ascii="Times New Roman" w:hAnsi="Times New Roman" w:cs="Times New Roman"/>
          <w:sz w:val="28"/>
          <w:szCs w:val="28"/>
        </w:rPr>
      </w:pPr>
      <w:r>
        <w:rPr>
          <w:rFonts w:ascii="Times New Roman" w:hAnsi="Times New Roman" w:cs="Times New Roman"/>
          <w:sz w:val="28"/>
          <w:szCs w:val="28"/>
        </w:rPr>
        <w:t>«____»</w:t>
      </w:r>
      <w:r w:rsidR="00855847" w:rsidRPr="00855847">
        <w:rPr>
          <w:rFonts w:ascii="Times New Roman" w:hAnsi="Times New Roman" w:cs="Times New Roman"/>
          <w:sz w:val="28"/>
          <w:szCs w:val="28"/>
        </w:rPr>
        <w:t xml:space="preserve"> __________ 20</w:t>
      </w:r>
      <w:r>
        <w:rPr>
          <w:rFonts w:ascii="Times New Roman" w:hAnsi="Times New Roman" w:cs="Times New Roman"/>
          <w:sz w:val="28"/>
          <w:szCs w:val="28"/>
        </w:rPr>
        <w:t>__</w:t>
      </w:r>
      <w:r w:rsidR="00855847" w:rsidRPr="00855847">
        <w:rPr>
          <w:rFonts w:ascii="Times New Roman" w:hAnsi="Times New Roman" w:cs="Times New Roman"/>
          <w:sz w:val="28"/>
          <w:szCs w:val="28"/>
        </w:rPr>
        <w:t>года. _________________</w:t>
      </w:r>
      <w:r w:rsidRPr="00920401">
        <w:rPr>
          <w:rFonts w:ascii="Times New Roman" w:hAnsi="Times New Roman" w:cs="Times New Roman"/>
          <w:sz w:val="28"/>
          <w:szCs w:val="28"/>
        </w:rPr>
        <w:t>/</w:t>
      </w:r>
      <w:r w:rsidR="00855847" w:rsidRPr="00855847">
        <w:rPr>
          <w:rFonts w:ascii="Times New Roman" w:hAnsi="Times New Roman" w:cs="Times New Roman"/>
          <w:sz w:val="28"/>
          <w:szCs w:val="28"/>
        </w:rPr>
        <w:t>_______________</w:t>
      </w:r>
      <w:r>
        <w:rPr>
          <w:rFonts w:ascii="Times New Roman" w:hAnsi="Times New Roman" w:cs="Times New Roman"/>
          <w:sz w:val="28"/>
          <w:szCs w:val="28"/>
        </w:rPr>
        <w:t>________</w:t>
      </w:r>
    </w:p>
    <w:p w14:paraId="1B0ED238" w14:textId="136B4007" w:rsidR="003E7045" w:rsidRPr="003E7045" w:rsidRDefault="003E7045" w:rsidP="003E7045">
      <w:pPr>
        <w:spacing w:after="0"/>
        <w:ind w:leftChars="2061" w:left="4534"/>
        <w:rPr>
          <w:rFonts w:ascii="Times New Roman" w:hAnsi="Times New Roman" w:cs="Times New Roman"/>
          <w:sz w:val="28"/>
          <w:szCs w:val="28"/>
          <w:vertAlign w:val="superscript"/>
        </w:rPr>
      </w:pPr>
      <w:r w:rsidRPr="003E7045">
        <w:rPr>
          <w:rFonts w:ascii="Times New Roman" w:hAnsi="Times New Roman" w:cs="Times New Roman"/>
          <w:sz w:val="28"/>
          <w:szCs w:val="28"/>
          <w:vertAlign w:val="superscript"/>
        </w:rPr>
        <w:t>(</w:t>
      </w:r>
      <w:proofErr w:type="gramStart"/>
      <w:r w:rsidRPr="003E7045">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proofErr w:type="gramEnd"/>
      <w:r>
        <w:rPr>
          <w:rFonts w:ascii="Times New Roman" w:hAnsi="Times New Roman" w:cs="Times New Roman"/>
          <w:sz w:val="28"/>
          <w:szCs w:val="28"/>
          <w:vertAlign w:val="superscript"/>
        </w:rPr>
        <w:t xml:space="preserve">                                       </w:t>
      </w:r>
      <w:r w:rsidRPr="003E7045">
        <w:rPr>
          <w:rFonts w:ascii="Times New Roman" w:hAnsi="Times New Roman" w:cs="Times New Roman"/>
          <w:sz w:val="28"/>
          <w:szCs w:val="28"/>
          <w:vertAlign w:val="superscript"/>
        </w:rPr>
        <w:t>(расшифровка)</w:t>
      </w:r>
    </w:p>
    <w:p w14:paraId="5C274C49" w14:textId="623511A9" w:rsidR="00446F18" w:rsidRPr="00FC1FB2" w:rsidRDefault="00855847" w:rsidP="00446F18">
      <w:pPr>
        <w:pStyle w:val="afc"/>
        <w:ind w:left="4962"/>
      </w:pPr>
      <w:r w:rsidRPr="00855847">
        <w:rPr>
          <w:sz w:val="28"/>
          <w:szCs w:val="28"/>
        </w:rPr>
        <w:br w:type="page"/>
      </w:r>
      <w:r w:rsidR="00446F18" w:rsidRPr="00FC1FB2">
        <w:lastRenderedPageBreak/>
        <w:t xml:space="preserve">Приложение № </w:t>
      </w:r>
      <w:r w:rsidR="00446F18">
        <w:t>7</w:t>
      </w:r>
    </w:p>
    <w:p w14:paraId="6AA67C76" w14:textId="77777777" w:rsidR="00446F18" w:rsidRDefault="00446F18" w:rsidP="00446F18">
      <w:pPr>
        <w:pStyle w:val="afc"/>
        <w:ind w:left="4962"/>
      </w:pPr>
      <w:r w:rsidRPr="00CC50E6">
        <w:t xml:space="preserve">к Положению </w:t>
      </w:r>
      <w:r>
        <w:t xml:space="preserve">о региональных командных соревнованиях «пожарный дозор» </w:t>
      </w:r>
    </w:p>
    <w:p w14:paraId="6F87D84D" w14:textId="1BF334CC" w:rsidR="00855847" w:rsidRDefault="00446F18" w:rsidP="00446F18">
      <w:pPr>
        <w:pStyle w:val="afc"/>
        <w:ind w:left="4962"/>
      </w:pPr>
      <w:r>
        <w:t>среди обучающихся образовательных организаций Санкт-Петербурга</w:t>
      </w:r>
    </w:p>
    <w:p w14:paraId="5C3D3B44" w14:textId="77777777" w:rsidR="00446F18" w:rsidRPr="00855847" w:rsidRDefault="00446F18" w:rsidP="00446F18">
      <w:pPr>
        <w:pStyle w:val="afc"/>
        <w:ind w:left="4962"/>
        <w:rPr>
          <w:rFonts w:eastAsia="Times New Roman"/>
          <w:color w:val="000000"/>
          <w:position w:val="-1"/>
          <w:sz w:val="28"/>
          <w:szCs w:val="28"/>
          <w:lang w:eastAsia="ru-RU"/>
        </w:rPr>
      </w:pPr>
    </w:p>
    <w:p w14:paraId="4981F057" w14:textId="77777777" w:rsidR="00855847" w:rsidRPr="00855847" w:rsidRDefault="00855847" w:rsidP="00855847">
      <w:pPr>
        <w:pBdr>
          <w:between w:val="nil"/>
        </w:pBdr>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ru-RU"/>
        </w:rPr>
      </w:pPr>
      <w:r w:rsidRPr="00855847">
        <w:rPr>
          <w:rFonts w:ascii="Times New Roman" w:eastAsia="Times New Roman" w:hAnsi="Times New Roman" w:cs="Times New Roman"/>
          <w:b/>
          <w:color w:val="000000"/>
          <w:position w:val="-1"/>
          <w:sz w:val="28"/>
          <w:szCs w:val="28"/>
          <w:lang w:eastAsia="ru-RU"/>
        </w:rPr>
        <w:t>ПРЕДВАРИТЕЛЬНАЯ ЗАЯВКА</w:t>
      </w:r>
    </w:p>
    <w:p w14:paraId="603807CE" w14:textId="75D72AAE" w:rsidR="009E71A1" w:rsidRPr="009E71A1" w:rsidRDefault="00855847" w:rsidP="009E71A1">
      <w:pPr>
        <w:pBdr>
          <w:between w:val="nil"/>
        </w:pBdr>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b/>
          <w:position w:val="-1"/>
          <w:sz w:val="28"/>
          <w:szCs w:val="28"/>
          <w:lang w:eastAsia="ru-RU"/>
        </w:rPr>
      </w:pPr>
      <w:r w:rsidRPr="00855847">
        <w:rPr>
          <w:rFonts w:ascii="Times New Roman" w:eastAsia="Times New Roman" w:hAnsi="Times New Roman" w:cs="Times New Roman"/>
          <w:b/>
          <w:position w:val="-1"/>
          <w:sz w:val="28"/>
          <w:szCs w:val="28"/>
          <w:lang w:eastAsia="ru-RU"/>
        </w:rPr>
        <w:t xml:space="preserve">на участие в </w:t>
      </w:r>
      <w:r w:rsidR="009E71A1" w:rsidRPr="009E71A1">
        <w:rPr>
          <w:rFonts w:ascii="Times New Roman" w:eastAsia="Times New Roman" w:hAnsi="Times New Roman" w:cs="Times New Roman"/>
          <w:b/>
          <w:position w:val="-1"/>
          <w:sz w:val="28"/>
          <w:szCs w:val="28"/>
          <w:lang w:eastAsia="ru-RU"/>
        </w:rPr>
        <w:t xml:space="preserve">соревнованиях «пожарный дозор» </w:t>
      </w:r>
    </w:p>
    <w:p w14:paraId="18EE28E0" w14:textId="60904A44" w:rsidR="00855847" w:rsidRPr="00855847" w:rsidRDefault="009E71A1" w:rsidP="009E71A1">
      <w:pPr>
        <w:pBdr>
          <w:between w:val="nil"/>
        </w:pBdr>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position w:val="-1"/>
          <w:sz w:val="28"/>
          <w:szCs w:val="28"/>
          <w:lang w:eastAsia="ru-RU"/>
        </w:rPr>
      </w:pPr>
      <w:r w:rsidRPr="009E71A1">
        <w:rPr>
          <w:rFonts w:ascii="Times New Roman" w:eastAsia="Times New Roman" w:hAnsi="Times New Roman" w:cs="Times New Roman"/>
          <w:b/>
          <w:position w:val="-1"/>
          <w:sz w:val="28"/>
          <w:szCs w:val="28"/>
          <w:lang w:eastAsia="ru-RU"/>
        </w:rPr>
        <w:t>среди обучающихся образовательных организаций Санкт-Петербурга</w:t>
      </w:r>
    </w:p>
    <w:p w14:paraId="06FF8B2F" w14:textId="77777777" w:rsidR="003E7045" w:rsidRDefault="003E7045" w:rsidP="003E7045">
      <w:pPr>
        <w:pBdr>
          <w:top w:val="nil"/>
          <w:left w:val="nil"/>
          <w:bottom w:val="nil"/>
          <w:right w:val="nil"/>
          <w:between w:val="nil"/>
        </w:pBdr>
        <w:tabs>
          <w:tab w:val="center" w:pos="4677"/>
          <w:tab w:val="right" w:pos="9214"/>
        </w:tabs>
        <w:suppressAutoHyphens/>
        <w:spacing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от</w:t>
      </w:r>
      <w:r w:rsidRPr="00FC1FB2">
        <w:rPr>
          <w:rFonts w:ascii="Times New Roman" w:eastAsia="Quattrocento" w:hAnsi="Times New Roman" w:cs="Times New Roman"/>
          <w:color w:val="000000"/>
          <w:position w:val="-1"/>
          <w:sz w:val="28"/>
          <w:szCs w:val="28"/>
          <w:lang w:eastAsia="ru-RU"/>
        </w:rPr>
        <w:t>_____________________________________________________________________</w:t>
      </w:r>
    </w:p>
    <w:p w14:paraId="569DB0D2" w14:textId="1A569785" w:rsidR="003E7045" w:rsidRPr="00FC1FB2" w:rsidRDefault="003E7045" w:rsidP="003E7045">
      <w:pPr>
        <w:pBdr>
          <w:top w:val="nil"/>
          <w:left w:val="nil"/>
          <w:bottom w:val="nil"/>
          <w:right w:val="nil"/>
          <w:between w:val="nil"/>
        </w:pBdr>
        <w:tabs>
          <w:tab w:val="center" w:pos="4677"/>
          <w:tab w:val="right" w:pos="9214"/>
        </w:tabs>
        <w:suppressAutoHyphens/>
        <w:spacing w:before="240"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Quattrocento" w:hAnsi="Times New Roman" w:cs="Times New Roman"/>
          <w:color w:val="000000"/>
          <w:position w:val="-1"/>
          <w:sz w:val="28"/>
          <w:szCs w:val="28"/>
          <w:lang w:eastAsia="ru-RU"/>
        </w:rPr>
        <w:t>______________________________________________________________________,</w:t>
      </w:r>
    </w:p>
    <w:p w14:paraId="7A955CCD" w14:textId="77777777" w:rsidR="003E7045" w:rsidRPr="00855847" w:rsidRDefault="003E7045" w:rsidP="003E7045">
      <w:pPr>
        <w:pBdr>
          <w:top w:val="nil"/>
          <w:left w:val="nil"/>
          <w:bottom w:val="nil"/>
          <w:right w:val="nil"/>
          <w:between w:val="nil"/>
        </w:pBdr>
        <w:tabs>
          <w:tab w:val="center" w:pos="4677"/>
          <w:tab w:val="right" w:pos="9355"/>
        </w:tabs>
        <w:suppressAutoHyphens/>
        <w:spacing w:after="0" w:line="240" w:lineRule="auto"/>
        <w:ind w:leftChars="-258" w:left="-565" w:hangingChars="1" w:hanging="3"/>
        <w:jc w:val="center"/>
        <w:textDirection w:val="btLr"/>
        <w:textAlignment w:val="top"/>
        <w:outlineLvl w:val="0"/>
        <w:rPr>
          <w:rFonts w:ascii="Times New Roman" w:eastAsia="Times New Roman" w:hAnsi="Times New Roman" w:cs="Times New Roman"/>
          <w:i/>
          <w:iCs/>
          <w:color w:val="000000"/>
          <w:position w:val="-1"/>
          <w:sz w:val="28"/>
          <w:szCs w:val="36"/>
          <w:vertAlign w:val="superscript"/>
          <w:lang w:eastAsia="ru-RU"/>
        </w:rPr>
      </w:pPr>
      <w:r w:rsidRPr="00855847">
        <w:rPr>
          <w:rFonts w:ascii="Times New Roman" w:eastAsia="Times New Roman" w:hAnsi="Times New Roman" w:cs="Times New Roman"/>
          <w:i/>
          <w:iCs/>
          <w:color w:val="000000"/>
          <w:position w:val="-1"/>
          <w:sz w:val="28"/>
          <w:szCs w:val="36"/>
          <w:vertAlign w:val="superscript"/>
          <w:lang w:eastAsia="ru-RU"/>
        </w:rPr>
        <w:t>(полное наименование образовательного учреждения, район)</w:t>
      </w:r>
    </w:p>
    <w:p w14:paraId="4F160F9F" w14:textId="77777777" w:rsidR="003E7045" w:rsidRPr="00FC1FB2" w:rsidRDefault="003E7045" w:rsidP="003E7045">
      <w:pPr>
        <w:pBdr>
          <w:top w:val="nil"/>
          <w:left w:val="nil"/>
          <w:bottom w:val="nil"/>
          <w:right w:val="nil"/>
          <w:between w:val="nil"/>
        </w:pBdr>
        <w:tabs>
          <w:tab w:val="center" w:pos="4677"/>
          <w:tab w:val="right" w:pos="9214"/>
        </w:tabs>
        <w:suppressAutoHyphens/>
        <w:spacing w:before="240"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Дружины юных пожарных</w:t>
      </w:r>
      <w:r w:rsidRPr="00FC1FB2">
        <w:rPr>
          <w:rFonts w:ascii="Times New Roman" w:eastAsia="Quattrocento" w:hAnsi="Times New Roman" w:cs="Times New Roman"/>
          <w:color w:val="000000"/>
          <w:position w:val="-1"/>
          <w:sz w:val="28"/>
          <w:szCs w:val="28"/>
          <w:lang w:eastAsia="ru-RU"/>
        </w:rPr>
        <w:t>_______________________________________________.</w:t>
      </w:r>
    </w:p>
    <w:p w14:paraId="1C621703" w14:textId="77777777" w:rsidR="003E7045" w:rsidRPr="00855847" w:rsidRDefault="003E7045" w:rsidP="003E7045">
      <w:pPr>
        <w:pBdr>
          <w:top w:val="nil"/>
          <w:left w:val="nil"/>
          <w:bottom w:val="nil"/>
          <w:right w:val="nil"/>
          <w:between w:val="nil"/>
        </w:pBdr>
        <w:tabs>
          <w:tab w:val="center" w:pos="4677"/>
          <w:tab w:val="right" w:pos="9355"/>
        </w:tabs>
        <w:suppressAutoHyphens/>
        <w:spacing w:after="720" w:line="240" w:lineRule="auto"/>
        <w:ind w:leftChars="-258" w:left="-565" w:hangingChars="1" w:hanging="3"/>
        <w:jc w:val="center"/>
        <w:textDirection w:val="btLr"/>
        <w:textAlignment w:val="top"/>
        <w:outlineLvl w:val="0"/>
        <w:rPr>
          <w:rFonts w:ascii="Times New Roman" w:eastAsia="Times New Roman" w:hAnsi="Times New Roman" w:cs="Times New Roman"/>
          <w:i/>
          <w:iCs/>
          <w:color w:val="000000"/>
          <w:position w:val="-1"/>
          <w:sz w:val="28"/>
          <w:szCs w:val="36"/>
          <w:vertAlign w:val="superscript"/>
          <w:lang w:eastAsia="ru-RU"/>
        </w:rPr>
      </w:pPr>
      <w:r w:rsidRPr="00855847">
        <w:rPr>
          <w:rFonts w:ascii="Times New Roman" w:eastAsia="Times New Roman" w:hAnsi="Times New Roman" w:cs="Times New Roman"/>
          <w:i/>
          <w:iCs/>
          <w:color w:val="000000"/>
          <w:position w:val="-1"/>
          <w:sz w:val="28"/>
          <w:szCs w:val="36"/>
          <w:vertAlign w:val="superscript"/>
          <w:lang w:eastAsia="ru-RU"/>
        </w:rPr>
        <w:t>(название ДЮП, если есть)</w:t>
      </w:r>
    </w:p>
    <w:p w14:paraId="3DB81484" w14:textId="77777777" w:rsidR="003E7045" w:rsidRPr="00FC1FB2" w:rsidRDefault="003E7045" w:rsidP="003E7045">
      <w:pPr>
        <w:pBdr>
          <w:between w:val="nil"/>
        </w:pBdr>
        <w:tabs>
          <w:tab w:val="center" w:pos="4677"/>
        </w:tabs>
        <w:suppressAutoHyphens/>
        <w:spacing w:before="240" w:after="0" w:line="240" w:lineRule="auto"/>
        <w:ind w:leftChars="-258" w:left="-568"/>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Руководитель команды __________________________________________________</w:t>
      </w:r>
    </w:p>
    <w:p w14:paraId="59F7F022" w14:textId="77777777" w:rsidR="003E7045" w:rsidRPr="00FC1FB2" w:rsidRDefault="003E7045" w:rsidP="003E7045">
      <w:pPr>
        <w:pBdr>
          <w:between w:val="nil"/>
        </w:pBdr>
        <w:tabs>
          <w:tab w:val="center" w:pos="4677"/>
        </w:tabs>
        <w:suppressAutoHyphens/>
        <w:spacing w:before="240" w:after="0" w:line="240" w:lineRule="auto"/>
        <w:ind w:leftChars="-258" w:left="-568"/>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______________________________________________________________________</w:t>
      </w:r>
    </w:p>
    <w:p w14:paraId="17C41C93" w14:textId="77777777" w:rsidR="003E7045" w:rsidRPr="00855847" w:rsidRDefault="003E7045" w:rsidP="003E7045">
      <w:pPr>
        <w:pBdr>
          <w:between w:val="nil"/>
        </w:pBdr>
        <w:tabs>
          <w:tab w:val="center" w:pos="4677"/>
          <w:tab w:val="right" w:pos="9355"/>
        </w:tabs>
        <w:suppressAutoHyphens/>
        <w:spacing w:after="0" w:line="240" w:lineRule="auto"/>
        <w:ind w:leftChars="-258" w:left="-568" w:right="-284" w:firstLine="851"/>
        <w:jc w:val="center"/>
        <w:textDirection w:val="btLr"/>
        <w:textAlignment w:val="top"/>
        <w:outlineLvl w:val="0"/>
        <w:rPr>
          <w:rFonts w:ascii="Times New Roman" w:eastAsia="Times New Roman" w:hAnsi="Times New Roman" w:cs="Times New Roman"/>
          <w:color w:val="000000"/>
          <w:position w:val="-1"/>
          <w:sz w:val="28"/>
          <w:szCs w:val="36"/>
          <w:vertAlign w:val="superscript"/>
          <w:lang w:eastAsia="ru-RU"/>
        </w:rPr>
      </w:pPr>
      <w:r w:rsidRPr="00855847">
        <w:rPr>
          <w:rFonts w:ascii="Times New Roman" w:eastAsia="Times New Roman" w:hAnsi="Times New Roman" w:cs="Times New Roman"/>
          <w:color w:val="000000"/>
          <w:position w:val="-1"/>
          <w:sz w:val="28"/>
          <w:szCs w:val="36"/>
          <w:vertAlign w:val="superscript"/>
          <w:lang w:eastAsia="ru-RU"/>
        </w:rPr>
        <w:t>(Ф.И.О. полностью)</w:t>
      </w:r>
    </w:p>
    <w:p w14:paraId="5988ED2C" w14:textId="77777777" w:rsidR="003E7045" w:rsidRPr="00FC1FB2" w:rsidRDefault="003E7045" w:rsidP="003E7045">
      <w:pPr>
        <w:pBdr>
          <w:between w:val="nil"/>
        </w:pBdr>
        <w:tabs>
          <w:tab w:val="center" w:pos="4677"/>
          <w:tab w:val="right" w:pos="9355"/>
        </w:tabs>
        <w:suppressAutoHyphens/>
        <w:spacing w:after="0" w:line="240" w:lineRule="auto"/>
        <w:ind w:leftChars="-258" w:left="-565" w:hangingChars="1" w:hanging="3"/>
        <w:jc w:val="both"/>
        <w:textDirection w:val="btLr"/>
        <w:textAlignment w:val="top"/>
        <w:outlineLvl w:val="0"/>
        <w:rPr>
          <w:rFonts w:ascii="Times New Roman" w:eastAsia="Quattrocento"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 xml:space="preserve">Должность руководителя команды </w:t>
      </w:r>
      <w:r w:rsidRPr="00FC1FB2">
        <w:rPr>
          <w:rFonts w:ascii="Times New Roman" w:eastAsia="Quattrocento" w:hAnsi="Times New Roman" w:cs="Times New Roman"/>
          <w:color w:val="000000"/>
          <w:position w:val="-1"/>
          <w:sz w:val="28"/>
          <w:szCs w:val="28"/>
          <w:lang w:eastAsia="ru-RU"/>
        </w:rPr>
        <w:t>________________________________________</w:t>
      </w:r>
    </w:p>
    <w:p w14:paraId="74FF8C8B" w14:textId="77777777" w:rsidR="003E7045" w:rsidRDefault="003E7045" w:rsidP="003E7045">
      <w:pPr>
        <w:pBdr>
          <w:between w:val="nil"/>
        </w:pBdr>
        <w:tabs>
          <w:tab w:val="center" w:pos="4677"/>
        </w:tabs>
        <w:suppressAutoHyphens/>
        <w:spacing w:before="120" w:after="0" w:line="240" w:lineRule="auto"/>
        <w:ind w:leftChars="-258" w:left="-568"/>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______________________________________________________________________</w:t>
      </w:r>
    </w:p>
    <w:p w14:paraId="0ABFAF5A" w14:textId="77777777" w:rsidR="003E7045" w:rsidRPr="00FC1FB2" w:rsidRDefault="003E7045" w:rsidP="003E7045">
      <w:pPr>
        <w:pBdr>
          <w:between w:val="nil"/>
        </w:pBdr>
        <w:tabs>
          <w:tab w:val="center" w:pos="4677"/>
        </w:tabs>
        <w:suppressAutoHyphens/>
        <w:spacing w:before="120" w:after="0" w:line="240" w:lineRule="auto"/>
        <w:ind w:leftChars="-258" w:left="-568"/>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______________________________________________________________________</w:t>
      </w:r>
    </w:p>
    <w:p w14:paraId="76B6D719" w14:textId="77777777" w:rsidR="003E7045" w:rsidRPr="00855847" w:rsidRDefault="003E7045" w:rsidP="003E7045">
      <w:pPr>
        <w:pBdr>
          <w:between w:val="nil"/>
        </w:pBdr>
        <w:tabs>
          <w:tab w:val="center" w:pos="4677"/>
          <w:tab w:val="right" w:pos="9355"/>
        </w:tabs>
        <w:suppressAutoHyphens/>
        <w:spacing w:after="0" w:line="240" w:lineRule="auto"/>
        <w:ind w:leftChars="-258" w:left="-568" w:right="-284" w:firstLine="851"/>
        <w:jc w:val="center"/>
        <w:textDirection w:val="btLr"/>
        <w:textAlignment w:val="top"/>
        <w:outlineLvl w:val="0"/>
        <w:rPr>
          <w:rFonts w:ascii="Times New Roman" w:eastAsia="Times New Roman" w:hAnsi="Times New Roman" w:cs="Times New Roman"/>
          <w:color w:val="000000"/>
          <w:position w:val="-1"/>
          <w:sz w:val="28"/>
          <w:szCs w:val="36"/>
          <w:vertAlign w:val="superscript"/>
          <w:lang w:eastAsia="ru-RU"/>
        </w:rPr>
      </w:pPr>
      <w:r w:rsidRPr="00855847">
        <w:rPr>
          <w:rFonts w:ascii="Times New Roman" w:eastAsia="Times New Roman" w:hAnsi="Times New Roman" w:cs="Times New Roman"/>
          <w:color w:val="000000"/>
          <w:position w:val="-1"/>
          <w:sz w:val="28"/>
          <w:szCs w:val="36"/>
          <w:vertAlign w:val="superscript"/>
          <w:lang w:eastAsia="ru-RU"/>
        </w:rPr>
        <w:t>(полностью)</w:t>
      </w:r>
    </w:p>
    <w:p w14:paraId="12E3B30D" w14:textId="77777777" w:rsidR="00855847" w:rsidRPr="00855847" w:rsidRDefault="00855847" w:rsidP="00855847">
      <w:pPr>
        <w:pBdr>
          <w:between w:val="nil"/>
        </w:pBdr>
        <w:tabs>
          <w:tab w:val="center" w:pos="4677"/>
          <w:tab w:val="right" w:pos="9355"/>
        </w:tabs>
        <w:suppressAutoHyphens/>
        <w:spacing w:after="0" w:line="240" w:lineRule="auto"/>
        <w:ind w:leftChars="-258" w:left="-568" w:right="-284" w:firstLine="851"/>
        <w:jc w:val="both"/>
        <w:textDirection w:val="btLr"/>
        <w:textAlignment w:val="top"/>
        <w:outlineLvl w:val="0"/>
        <w:rPr>
          <w:rFonts w:ascii="Times New Roman" w:eastAsia="Times New Roman" w:hAnsi="Times New Roman" w:cs="Times New Roman"/>
          <w:color w:val="000000"/>
          <w:position w:val="-1"/>
          <w:sz w:val="28"/>
          <w:szCs w:val="28"/>
          <w:lang w:eastAsia="ru-RU"/>
        </w:rPr>
      </w:pPr>
    </w:p>
    <w:p w14:paraId="1B82F1F9" w14:textId="16547529" w:rsidR="00855847" w:rsidRPr="00855847" w:rsidRDefault="003E7045" w:rsidP="003E7045">
      <w:pPr>
        <w:pBdr>
          <w:top w:val="nil"/>
          <w:left w:val="nil"/>
          <w:bottom w:val="nil"/>
          <w:right w:val="nil"/>
          <w:between w:val="nil"/>
        </w:pBdr>
        <w:tabs>
          <w:tab w:val="center" w:pos="4677"/>
          <w:tab w:val="right" w:pos="9355"/>
        </w:tabs>
        <w:suppressAutoHyphens/>
        <w:spacing w:before="360" w:after="0" w:line="240" w:lineRule="auto"/>
        <w:ind w:left="-567" w:right="-284"/>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 xml:space="preserve">Дата </w:t>
      </w:r>
      <w:r w:rsidRPr="003E7045">
        <w:rPr>
          <w:rFonts w:ascii="Times New Roman" w:eastAsia="Times New Roman" w:hAnsi="Times New Roman" w:cs="Times New Roman"/>
          <w:color w:val="000000"/>
          <w:position w:val="-1"/>
          <w:sz w:val="28"/>
          <w:szCs w:val="28"/>
          <w:lang w:eastAsia="ru-RU"/>
        </w:rPr>
        <w:t>«____» __________ 20__года.</w:t>
      </w:r>
    </w:p>
    <w:p w14:paraId="0A0C79DB" w14:textId="77777777" w:rsidR="003E7045" w:rsidRPr="00FC1FB2" w:rsidRDefault="003E7045" w:rsidP="003E7045">
      <w:pPr>
        <w:pBdr>
          <w:top w:val="nil"/>
          <w:left w:val="nil"/>
          <w:bottom w:val="nil"/>
          <w:right w:val="nil"/>
          <w:between w:val="nil"/>
        </w:pBdr>
        <w:suppressAutoHyphens/>
        <w:spacing w:before="480" w:after="0" w:line="240" w:lineRule="auto"/>
        <w:ind w:leftChars="-258" w:left="-568" w:right="-284" w:firstLine="1"/>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Контактный телефон руководителя: ___________________</w:t>
      </w:r>
    </w:p>
    <w:p w14:paraId="1BAB80A1" w14:textId="77777777" w:rsidR="003E7045" w:rsidRPr="00FC1FB2" w:rsidRDefault="003E7045" w:rsidP="003E7045">
      <w:pPr>
        <w:pBdr>
          <w:top w:val="nil"/>
          <w:left w:val="nil"/>
          <w:bottom w:val="nil"/>
          <w:right w:val="nil"/>
          <w:between w:val="nil"/>
        </w:pBdr>
        <w:suppressAutoHyphens/>
        <w:spacing w:before="240" w:after="0" w:line="240" w:lineRule="auto"/>
        <w:ind w:leftChars="-258" w:left="-568" w:right="-284"/>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FC1FB2">
        <w:rPr>
          <w:rFonts w:ascii="Times New Roman" w:eastAsia="Times New Roman" w:hAnsi="Times New Roman" w:cs="Times New Roman"/>
          <w:color w:val="000000"/>
          <w:position w:val="-1"/>
          <w:sz w:val="28"/>
          <w:szCs w:val="28"/>
          <w:lang w:eastAsia="ru-RU"/>
        </w:rPr>
        <w:t>Электронная почта руководителя команды: _______________________________</w:t>
      </w:r>
    </w:p>
    <w:p w14:paraId="05E30D60" w14:textId="64D1A94C" w:rsidR="00BA74BF" w:rsidRPr="00CC50E6" w:rsidRDefault="00BA74BF" w:rsidP="00855847">
      <w:pPr>
        <w:pStyle w:val="afa"/>
        <w:spacing w:after="0"/>
        <w:rPr>
          <w:sz w:val="24"/>
          <w:szCs w:val="24"/>
        </w:rPr>
      </w:pPr>
    </w:p>
    <w:sectPr w:rsidR="00BA74BF" w:rsidRPr="00CC50E6" w:rsidSect="00CC50E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99EE0" w14:textId="77777777" w:rsidR="00D15BE5" w:rsidRDefault="00D15BE5" w:rsidP="00E0038A">
      <w:pPr>
        <w:spacing w:after="0" w:line="240" w:lineRule="auto"/>
      </w:pPr>
      <w:r>
        <w:separator/>
      </w:r>
    </w:p>
  </w:endnote>
  <w:endnote w:type="continuationSeparator" w:id="0">
    <w:p w14:paraId="3E04B872" w14:textId="77777777" w:rsidR="00D15BE5" w:rsidRDefault="00D15BE5" w:rsidP="00E0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altName w:val="MS Gothic"/>
    <w:panose1 w:val="00000000000000000000"/>
    <w:charset w:val="80"/>
    <w:family w:val="auto"/>
    <w:notTrueType/>
    <w:pitch w:val="variable"/>
    <w:sig w:usb0="00000001" w:usb1="08070000" w:usb2="00000010" w:usb3="00000000" w:csb0="00020000" w:csb1="00000000"/>
  </w:font>
  <w:font w:name="Free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Quattrocento">
    <w:altName w:val="Times New Roman"/>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90656849"/>
      <w:docPartObj>
        <w:docPartGallery w:val="Page Numbers (Bottom of Page)"/>
        <w:docPartUnique/>
      </w:docPartObj>
    </w:sdtPr>
    <w:sdtEndPr/>
    <w:sdtContent>
      <w:p w14:paraId="5AF033C0" w14:textId="0BEC56B6" w:rsidR="00F27274" w:rsidRPr="00E0038A" w:rsidRDefault="00F27274">
        <w:pPr>
          <w:pStyle w:val="af8"/>
          <w:jc w:val="center"/>
          <w:rPr>
            <w:rFonts w:ascii="Times New Roman" w:hAnsi="Times New Roman" w:cs="Times New Roman"/>
            <w:sz w:val="24"/>
          </w:rPr>
        </w:pPr>
        <w:r w:rsidRPr="00E0038A">
          <w:rPr>
            <w:rFonts w:ascii="Times New Roman" w:hAnsi="Times New Roman" w:cs="Times New Roman"/>
            <w:sz w:val="24"/>
          </w:rPr>
          <w:fldChar w:fldCharType="begin"/>
        </w:r>
        <w:r w:rsidRPr="00E0038A">
          <w:rPr>
            <w:rFonts w:ascii="Times New Roman" w:hAnsi="Times New Roman" w:cs="Times New Roman"/>
            <w:sz w:val="24"/>
          </w:rPr>
          <w:instrText>PAGE   \* MERGEFORMAT</w:instrText>
        </w:r>
        <w:r w:rsidRPr="00E0038A">
          <w:rPr>
            <w:rFonts w:ascii="Times New Roman" w:hAnsi="Times New Roman" w:cs="Times New Roman"/>
            <w:sz w:val="24"/>
          </w:rPr>
          <w:fldChar w:fldCharType="separate"/>
        </w:r>
        <w:r w:rsidR="00F91513">
          <w:rPr>
            <w:rFonts w:ascii="Times New Roman" w:hAnsi="Times New Roman" w:cs="Times New Roman"/>
            <w:noProof/>
            <w:sz w:val="24"/>
          </w:rPr>
          <w:t>19</w:t>
        </w:r>
        <w:r w:rsidRPr="00E0038A">
          <w:rPr>
            <w:rFonts w:ascii="Times New Roman" w:hAnsi="Times New Roman" w:cs="Times New Roman"/>
            <w:sz w:val="24"/>
          </w:rPr>
          <w:fldChar w:fldCharType="end"/>
        </w:r>
      </w:p>
    </w:sdtContent>
  </w:sdt>
  <w:p w14:paraId="26F8F8D1" w14:textId="77777777" w:rsidR="00F27274" w:rsidRPr="00E0038A" w:rsidRDefault="00F27274">
    <w:pPr>
      <w:pStyle w:val="af8"/>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23286" w14:textId="77777777" w:rsidR="00D15BE5" w:rsidRDefault="00D15BE5" w:rsidP="00E0038A">
      <w:pPr>
        <w:spacing w:after="0" w:line="240" w:lineRule="auto"/>
      </w:pPr>
      <w:r>
        <w:separator/>
      </w:r>
    </w:p>
  </w:footnote>
  <w:footnote w:type="continuationSeparator" w:id="0">
    <w:p w14:paraId="35F45EFD" w14:textId="77777777" w:rsidR="00D15BE5" w:rsidRDefault="00D15BE5" w:rsidP="00E00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5C93"/>
    <w:multiLevelType w:val="hybridMultilevel"/>
    <w:tmpl w:val="57862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65A40"/>
    <w:multiLevelType w:val="hybridMultilevel"/>
    <w:tmpl w:val="DAA0D234"/>
    <w:lvl w:ilvl="0" w:tplc="BBA6532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7E5CAF"/>
    <w:multiLevelType w:val="hybridMultilevel"/>
    <w:tmpl w:val="FAAC2CC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87179B"/>
    <w:multiLevelType w:val="hybridMultilevel"/>
    <w:tmpl w:val="9E3E3F6A"/>
    <w:lvl w:ilvl="0" w:tplc="24CC1AF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A7F12DB"/>
    <w:multiLevelType w:val="multilevel"/>
    <w:tmpl w:val="C6287E30"/>
    <w:lvl w:ilvl="0">
      <w:start w:val="1"/>
      <w:numFmt w:val="decimal"/>
      <w:suff w:val="space"/>
      <w:lvlText w:val="%1."/>
      <w:lvlJc w:val="left"/>
      <w:pPr>
        <w:ind w:left="0" w:firstLine="0"/>
      </w:pPr>
      <w:rPr>
        <w:rFonts w:ascii="Times New Roman" w:eastAsiaTheme="minorHAnsi" w:hAnsi="Times New Roman" w:cstheme="minorBidi" w:hint="default"/>
      </w:rPr>
    </w:lvl>
    <w:lvl w:ilvl="1">
      <w:start w:val="1"/>
      <w:numFmt w:val="decimal"/>
      <w:lvlText w:val="%1.%2"/>
      <w:lvlJc w:val="left"/>
      <w:pPr>
        <w:ind w:left="0" w:firstLine="0"/>
      </w:pPr>
      <w:rPr>
        <w:rFonts w:hint="default"/>
        <w:i w:val="0"/>
        <w:color w:val="auto"/>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B8C48F8"/>
    <w:multiLevelType w:val="multilevel"/>
    <w:tmpl w:val="BA501902"/>
    <w:lvl w:ilvl="0">
      <w:start w:val="1"/>
      <w:numFmt w:val="decimal"/>
      <w:suff w:val="space"/>
      <w:lvlText w:val="%1."/>
      <w:lvlJc w:val="left"/>
      <w:pPr>
        <w:ind w:left="0" w:firstLine="0"/>
      </w:pPr>
      <w:rPr>
        <w:rFonts w:ascii="Times New Roman" w:eastAsiaTheme="minorHAnsi" w:hAnsi="Times New Roman" w:cstheme="minorBidi" w:hint="default"/>
      </w:rPr>
    </w:lvl>
    <w:lvl w:ilvl="1">
      <w:start w:val="1"/>
      <w:numFmt w:val="decimal"/>
      <w:lvlText w:val="%1.%2"/>
      <w:lvlJc w:val="left"/>
      <w:pPr>
        <w:ind w:left="0" w:firstLine="0"/>
      </w:pPr>
      <w:rPr>
        <w:rFonts w:hint="default"/>
        <w:i w:val="0"/>
        <w:color w:val="auto"/>
      </w:rPr>
    </w:lvl>
    <w:lvl w:ilvl="2">
      <w:start w:val="1"/>
      <w:numFmt w:val="decimal"/>
      <w:lvlText w:val="%1.%2.%3"/>
      <w:lvlJc w:val="left"/>
      <w:pPr>
        <w:ind w:left="397"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CD956D9"/>
    <w:multiLevelType w:val="hybridMultilevel"/>
    <w:tmpl w:val="2B6E60E8"/>
    <w:lvl w:ilvl="0" w:tplc="2D72FEB6">
      <w:start w:val="1"/>
      <w:numFmt w:val="decimal"/>
      <w:pStyle w:val="3"/>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15:restartNumberingAfterBreak="0">
    <w:nsid w:val="5DDA4A20"/>
    <w:multiLevelType w:val="hybridMultilevel"/>
    <w:tmpl w:val="346EED4A"/>
    <w:lvl w:ilvl="0" w:tplc="81147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E81604"/>
    <w:multiLevelType w:val="hybridMultilevel"/>
    <w:tmpl w:val="8998070A"/>
    <w:lvl w:ilvl="0" w:tplc="0722167A">
      <w:start w:val="1"/>
      <w:numFmt w:val="bullet"/>
      <w:pStyle w:val="a"/>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1C3B3E"/>
    <w:multiLevelType w:val="multilevel"/>
    <w:tmpl w:val="52C49BE4"/>
    <w:lvl w:ilvl="0">
      <w:start w:val="1"/>
      <w:numFmt w:val="decimal"/>
      <w:suff w:val="space"/>
      <w:lvlText w:val="%1."/>
      <w:lvlJc w:val="left"/>
      <w:pPr>
        <w:ind w:left="0" w:firstLine="0"/>
      </w:pPr>
      <w:rPr>
        <w:rFonts w:ascii="Times New Roman" w:eastAsiaTheme="minorHAnsi" w:hAnsi="Times New Roman" w:cstheme="minorBidi" w:hint="default"/>
      </w:rPr>
    </w:lvl>
    <w:lvl w:ilvl="1">
      <w:start w:val="1"/>
      <w:numFmt w:val="decimal"/>
      <w:lvlText w:val="%1.%2"/>
      <w:lvlJc w:val="left"/>
      <w:pPr>
        <w:ind w:left="0" w:firstLine="0"/>
      </w:pPr>
      <w:rPr>
        <w:rFonts w:hint="default"/>
        <w:i w:val="0"/>
        <w:color w:val="auto"/>
      </w:rPr>
    </w:lvl>
    <w:lvl w:ilvl="2">
      <w:start w:val="1"/>
      <w:numFmt w:val="decimal"/>
      <w:lvlText w:val="%1.%2.%3"/>
      <w:lvlJc w:val="left"/>
      <w:pPr>
        <w:ind w:left="90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92B42E7"/>
    <w:multiLevelType w:val="multilevel"/>
    <w:tmpl w:val="3E7EBBEE"/>
    <w:lvl w:ilvl="0">
      <w:start w:val="1"/>
      <w:numFmt w:val="decimal"/>
      <w:pStyle w:val="a0"/>
      <w:suff w:val="space"/>
      <w:lvlText w:val="%1."/>
      <w:lvlJc w:val="left"/>
      <w:pPr>
        <w:ind w:left="0" w:firstLine="0"/>
      </w:pPr>
      <w:rPr>
        <w:rFonts w:ascii="Times New Roman" w:eastAsiaTheme="minorHAnsi" w:hAnsi="Times New Roman" w:cstheme="minorBidi" w:hint="default"/>
      </w:rPr>
    </w:lvl>
    <w:lvl w:ilvl="1">
      <w:start w:val="1"/>
      <w:numFmt w:val="decimal"/>
      <w:pStyle w:val="a1"/>
      <w:lvlText w:val="%1.%2"/>
      <w:lvlJc w:val="left"/>
      <w:pPr>
        <w:ind w:left="0" w:firstLine="0"/>
      </w:pPr>
      <w:rPr>
        <w:rFonts w:hint="default"/>
        <w:b w:val="0"/>
        <w:i w:val="0"/>
        <w:color w:val="auto"/>
      </w:rPr>
    </w:lvl>
    <w:lvl w:ilvl="2">
      <w:start w:val="1"/>
      <w:numFmt w:val="decimal"/>
      <w:pStyle w:val="a2"/>
      <w:lvlText w:val="%1.%2.%3"/>
      <w:lvlJc w:val="left"/>
      <w:pPr>
        <w:ind w:left="426" w:firstLine="0"/>
      </w:pPr>
      <w:rPr>
        <w:rFonts w:hint="default"/>
        <w:b w:val="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8"/>
  </w:num>
  <w:num w:numId="2">
    <w:abstractNumId w:val="10"/>
  </w:num>
  <w:num w:numId="3">
    <w:abstractNumId w:val="3"/>
  </w:num>
  <w:num w:numId="4">
    <w:abstractNumId w:val="10"/>
  </w:num>
  <w:num w:numId="5">
    <w:abstractNumId w:val="10"/>
  </w:num>
  <w:num w:numId="6">
    <w:abstractNumId w:val="10"/>
  </w:num>
  <w:num w:numId="7">
    <w:abstractNumId w:val="10"/>
  </w:num>
  <w:num w:numId="8">
    <w:abstractNumId w:val="10"/>
  </w:num>
  <w:num w:numId="9">
    <w:abstractNumId w:val="10"/>
  </w:num>
  <w:num w:numId="10">
    <w:abstractNumId w:val="5"/>
  </w:num>
  <w:num w:numId="11">
    <w:abstractNumId w:val="4"/>
  </w:num>
  <w:num w:numId="12">
    <w:abstractNumId w:val="9"/>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BA"/>
    <w:rsid w:val="00013421"/>
    <w:rsid w:val="00024B47"/>
    <w:rsid w:val="00065BCE"/>
    <w:rsid w:val="00082EEE"/>
    <w:rsid w:val="00083BCD"/>
    <w:rsid w:val="0009028F"/>
    <w:rsid w:val="000907F5"/>
    <w:rsid w:val="000A5C85"/>
    <w:rsid w:val="000B4687"/>
    <w:rsid w:val="000C314C"/>
    <w:rsid w:val="000C4977"/>
    <w:rsid w:val="000E3EA9"/>
    <w:rsid w:val="000E761C"/>
    <w:rsid w:val="00110C5F"/>
    <w:rsid w:val="0011568E"/>
    <w:rsid w:val="00123CBD"/>
    <w:rsid w:val="001400AE"/>
    <w:rsid w:val="00160000"/>
    <w:rsid w:val="00165442"/>
    <w:rsid w:val="00177C09"/>
    <w:rsid w:val="00183FCC"/>
    <w:rsid w:val="00196B76"/>
    <w:rsid w:val="001C42DB"/>
    <w:rsid w:val="00203607"/>
    <w:rsid w:val="00212C77"/>
    <w:rsid w:val="00221EA8"/>
    <w:rsid w:val="00223003"/>
    <w:rsid w:val="00241E15"/>
    <w:rsid w:val="0026451C"/>
    <w:rsid w:val="00270019"/>
    <w:rsid w:val="00276158"/>
    <w:rsid w:val="00280E8E"/>
    <w:rsid w:val="00282237"/>
    <w:rsid w:val="00292B38"/>
    <w:rsid w:val="00297DBB"/>
    <w:rsid w:val="002A6F6A"/>
    <w:rsid w:val="002D26E4"/>
    <w:rsid w:val="002D2C08"/>
    <w:rsid w:val="003046F4"/>
    <w:rsid w:val="00323A7E"/>
    <w:rsid w:val="003374FC"/>
    <w:rsid w:val="0034077A"/>
    <w:rsid w:val="00341526"/>
    <w:rsid w:val="0035142E"/>
    <w:rsid w:val="00375A38"/>
    <w:rsid w:val="0038001A"/>
    <w:rsid w:val="003834B6"/>
    <w:rsid w:val="003B34AF"/>
    <w:rsid w:val="003B4FDA"/>
    <w:rsid w:val="003E2000"/>
    <w:rsid w:val="003E49A8"/>
    <w:rsid w:val="003E7045"/>
    <w:rsid w:val="003F037F"/>
    <w:rsid w:val="003F0CDF"/>
    <w:rsid w:val="00412BA2"/>
    <w:rsid w:val="004219B7"/>
    <w:rsid w:val="00432114"/>
    <w:rsid w:val="00446F18"/>
    <w:rsid w:val="004503B0"/>
    <w:rsid w:val="00451A19"/>
    <w:rsid w:val="004523AC"/>
    <w:rsid w:val="00495B00"/>
    <w:rsid w:val="004A4175"/>
    <w:rsid w:val="004A5664"/>
    <w:rsid w:val="004B0250"/>
    <w:rsid w:val="004B3699"/>
    <w:rsid w:val="004C0376"/>
    <w:rsid w:val="004C288A"/>
    <w:rsid w:val="004C6025"/>
    <w:rsid w:val="004E050D"/>
    <w:rsid w:val="004E62A7"/>
    <w:rsid w:val="004F0A08"/>
    <w:rsid w:val="00501D0D"/>
    <w:rsid w:val="005106BE"/>
    <w:rsid w:val="0052008F"/>
    <w:rsid w:val="00525A39"/>
    <w:rsid w:val="00530196"/>
    <w:rsid w:val="00543AB3"/>
    <w:rsid w:val="00581A2B"/>
    <w:rsid w:val="00587C07"/>
    <w:rsid w:val="005A24EB"/>
    <w:rsid w:val="005B545A"/>
    <w:rsid w:val="005E1D64"/>
    <w:rsid w:val="005E2464"/>
    <w:rsid w:val="00623D10"/>
    <w:rsid w:val="00641F10"/>
    <w:rsid w:val="00652EBE"/>
    <w:rsid w:val="00685821"/>
    <w:rsid w:val="006A668C"/>
    <w:rsid w:val="006D1716"/>
    <w:rsid w:val="006D2087"/>
    <w:rsid w:val="006F12A5"/>
    <w:rsid w:val="00711FE0"/>
    <w:rsid w:val="00714452"/>
    <w:rsid w:val="007323AB"/>
    <w:rsid w:val="00735C3D"/>
    <w:rsid w:val="00737083"/>
    <w:rsid w:val="00760DEE"/>
    <w:rsid w:val="007763CB"/>
    <w:rsid w:val="007A3284"/>
    <w:rsid w:val="007A5EFE"/>
    <w:rsid w:val="007A7F48"/>
    <w:rsid w:val="007B3CB7"/>
    <w:rsid w:val="007B6071"/>
    <w:rsid w:val="007C0B18"/>
    <w:rsid w:val="007C320F"/>
    <w:rsid w:val="007C40E8"/>
    <w:rsid w:val="007E3576"/>
    <w:rsid w:val="007F6418"/>
    <w:rsid w:val="00843B78"/>
    <w:rsid w:val="00844549"/>
    <w:rsid w:val="00855847"/>
    <w:rsid w:val="0086018B"/>
    <w:rsid w:val="008775AD"/>
    <w:rsid w:val="00885D0A"/>
    <w:rsid w:val="00893283"/>
    <w:rsid w:val="00895520"/>
    <w:rsid w:val="008A26C4"/>
    <w:rsid w:val="008B272F"/>
    <w:rsid w:val="008B3809"/>
    <w:rsid w:val="008B3DBB"/>
    <w:rsid w:val="008D17F9"/>
    <w:rsid w:val="00920401"/>
    <w:rsid w:val="00923BEE"/>
    <w:rsid w:val="009262DB"/>
    <w:rsid w:val="00927544"/>
    <w:rsid w:val="00931848"/>
    <w:rsid w:val="009414A7"/>
    <w:rsid w:val="009752AB"/>
    <w:rsid w:val="00985DAF"/>
    <w:rsid w:val="00994AB8"/>
    <w:rsid w:val="009A7A09"/>
    <w:rsid w:val="009B5DC7"/>
    <w:rsid w:val="009D73D0"/>
    <w:rsid w:val="009E109F"/>
    <w:rsid w:val="009E71A1"/>
    <w:rsid w:val="009F38E0"/>
    <w:rsid w:val="009F3EEC"/>
    <w:rsid w:val="00A078F9"/>
    <w:rsid w:val="00A1656B"/>
    <w:rsid w:val="00A322EF"/>
    <w:rsid w:val="00A4507B"/>
    <w:rsid w:val="00A60E66"/>
    <w:rsid w:val="00A64702"/>
    <w:rsid w:val="00A66B42"/>
    <w:rsid w:val="00A7013C"/>
    <w:rsid w:val="00A75CE3"/>
    <w:rsid w:val="00A764B2"/>
    <w:rsid w:val="00A96F7D"/>
    <w:rsid w:val="00A97E66"/>
    <w:rsid w:val="00AA3AD1"/>
    <w:rsid w:val="00AA4893"/>
    <w:rsid w:val="00AA5CAF"/>
    <w:rsid w:val="00AB70A9"/>
    <w:rsid w:val="00AC414F"/>
    <w:rsid w:val="00AE1A29"/>
    <w:rsid w:val="00AF37DE"/>
    <w:rsid w:val="00B0645D"/>
    <w:rsid w:val="00B10A2B"/>
    <w:rsid w:val="00B20806"/>
    <w:rsid w:val="00B24A1D"/>
    <w:rsid w:val="00B269C0"/>
    <w:rsid w:val="00B41B1A"/>
    <w:rsid w:val="00B670A5"/>
    <w:rsid w:val="00B72258"/>
    <w:rsid w:val="00B74108"/>
    <w:rsid w:val="00B842A0"/>
    <w:rsid w:val="00B85E8E"/>
    <w:rsid w:val="00B97865"/>
    <w:rsid w:val="00BA2288"/>
    <w:rsid w:val="00BA3CF3"/>
    <w:rsid w:val="00BA5026"/>
    <w:rsid w:val="00BA74BF"/>
    <w:rsid w:val="00BD103F"/>
    <w:rsid w:val="00BE3F62"/>
    <w:rsid w:val="00BF5DB2"/>
    <w:rsid w:val="00BF759A"/>
    <w:rsid w:val="00C00DB1"/>
    <w:rsid w:val="00C01D94"/>
    <w:rsid w:val="00C121DA"/>
    <w:rsid w:val="00C23C04"/>
    <w:rsid w:val="00C257F7"/>
    <w:rsid w:val="00C4492A"/>
    <w:rsid w:val="00C555CB"/>
    <w:rsid w:val="00C62F74"/>
    <w:rsid w:val="00C724B0"/>
    <w:rsid w:val="00C77410"/>
    <w:rsid w:val="00C827CE"/>
    <w:rsid w:val="00C95C28"/>
    <w:rsid w:val="00CA7F09"/>
    <w:rsid w:val="00CB5699"/>
    <w:rsid w:val="00CC50E6"/>
    <w:rsid w:val="00CC78C3"/>
    <w:rsid w:val="00CD2FA4"/>
    <w:rsid w:val="00CF092C"/>
    <w:rsid w:val="00CF092D"/>
    <w:rsid w:val="00D15BE5"/>
    <w:rsid w:val="00D1674E"/>
    <w:rsid w:val="00D22485"/>
    <w:rsid w:val="00D271CC"/>
    <w:rsid w:val="00D333D9"/>
    <w:rsid w:val="00D43B33"/>
    <w:rsid w:val="00D45437"/>
    <w:rsid w:val="00D80AAF"/>
    <w:rsid w:val="00D96857"/>
    <w:rsid w:val="00DA18A2"/>
    <w:rsid w:val="00DA51AF"/>
    <w:rsid w:val="00DB1C26"/>
    <w:rsid w:val="00DD73A4"/>
    <w:rsid w:val="00DE4210"/>
    <w:rsid w:val="00E0038A"/>
    <w:rsid w:val="00E04251"/>
    <w:rsid w:val="00E063ED"/>
    <w:rsid w:val="00E075BA"/>
    <w:rsid w:val="00E168D8"/>
    <w:rsid w:val="00E16ABD"/>
    <w:rsid w:val="00E26B0F"/>
    <w:rsid w:val="00E34AEC"/>
    <w:rsid w:val="00E774DA"/>
    <w:rsid w:val="00E857EB"/>
    <w:rsid w:val="00ED5438"/>
    <w:rsid w:val="00ED5B90"/>
    <w:rsid w:val="00ED5C06"/>
    <w:rsid w:val="00EE4C97"/>
    <w:rsid w:val="00F052B7"/>
    <w:rsid w:val="00F06979"/>
    <w:rsid w:val="00F21E4E"/>
    <w:rsid w:val="00F256DC"/>
    <w:rsid w:val="00F27274"/>
    <w:rsid w:val="00F40FD6"/>
    <w:rsid w:val="00F91513"/>
    <w:rsid w:val="00F940EE"/>
    <w:rsid w:val="00F944A1"/>
    <w:rsid w:val="00FA13A6"/>
    <w:rsid w:val="00FB1ABB"/>
    <w:rsid w:val="00FC1FB2"/>
    <w:rsid w:val="00FC45A8"/>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940D"/>
  <w15:docId w15:val="{E4672B4A-81CC-4813-AF73-A6D5C844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tyle>
  <w:style w:type="paragraph" w:styleId="1">
    <w:name w:val="heading 1"/>
    <w:basedOn w:val="a3"/>
    <w:next w:val="a3"/>
    <w:link w:val="10"/>
    <w:uiPriority w:val="9"/>
    <w:rsid w:val="00337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огласовано"/>
    <w:basedOn w:val="a3"/>
    <w:qFormat/>
    <w:rsid w:val="00623D10"/>
    <w:pPr>
      <w:spacing w:line="240" w:lineRule="auto"/>
      <w:jc w:val="center"/>
    </w:pPr>
    <w:rPr>
      <w:rFonts w:ascii="Times New Roman" w:hAnsi="Times New Roman"/>
      <w:sz w:val="20"/>
    </w:rPr>
  </w:style>
  <w:style w:type="table" w:styleId="a8">
    <w:name w:val="Table Grid"/>
    <w:basedOn w:val="a5"/>
    <w:uiPriority w:val="39"/>
    <w:rsid w:val="0062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ОЛОЖЕНИЕ"/>
    <w:basedOn w:val="a3"/>
    <w:next w:val="aa"/>
    <w:link w:val="ab"/>
    <w:qFormat/>
    <w:rsid w:val="00623D10"/>
    <w:pPr>
      <w:spacing w:before="960" w:after="360"/>
      <w:jc w:val="center"/>
    </w:pPr>
    <w:rPr>
      <w:rFonts w:ascii="Times New Roman" w:hAnsi="Times New Roman"/>
      <w:b/>
      <w:sz w:val="28"/>
    </w:rPr>
  </w:style>
  <w:style w:type="paragraph" w:customStyle="1" w:styleId="aa">
    <w:name w:val="Название положения"/>
    <w:basedOn w:val="a3"/>
    <w:link w:val="ac"/>
    <w:qFormat/>
    <w:rsid w:val="00623D10"/>
    <w:pPr>
      <w:spacing w:line="360" w:lineRule="auto"/>
      <w:jc w:val="center"/>
    </w:pPr>
    <w:rPr>
      <w:rFonts w:ascii="Times New Roman" w:hAnsi="Times New Roman"/>
      <w:b/>
      <w:sz w:val="28"/>
    </w:rPr>
  </w:style>
  <w:style w:type="paragraph" w:customStyle="1" w:styleId="a0">
    <w:name w:val="Раздел Положения"/>
    <w:basedOn w:val="a3"/>
    <w:link w:val="ad"/>
    <w:qFormat/>
    <w:rsid w:val="00685821"/>
    <w:pPr>
      <w:numPr>
        <w:numId w:val="2"/>
      </w:numPr>
      <w:spacing w:before="360" w:after="120" w:line="240" w:lineRule="auto"/>
      <w:jc w:val="center"/>
    </w:pPr>
    <w:rPr>
      <w:rFonts w:ascii="Times New Roman" w:hAnsi="Times New Roman" w:cs="Times New Roman"/>
      <w:b/>
      <w:caps/>
      <w:sz w:val="28"/>
      <w:szCs w:val="28"/>
    </w:rPr>
  </w:style>
  <w:style w:type="character" w:customStyle="1" w:styleId="ab">
    <w:name w:val="ПОЛОЖЕНИЕ Знак"/>
    <w:basedOn w:val="a4"/>
    <w:link w:val="a9"/>
    <w:rsid w:val="00623D10"/>
    <w:rPr>
      <w:rFonts w:ascii="Times New Roman" w:hAnsi="Times New Roman"/>
      <w:b/>
      <w:sz w:val="28"/>
    </w:rPr>
  </w:style>
  <w:style w:type="character" w:customStyle="1" w:styleId="ac">
    <w:name w:val="Название положения Знак"/>
    <w:basedOn w:val="ab"/>
    <w:link w:val="aa"/>
    <w:rsid w:val="00623D10"/>
    <w:rPr>
      <w:rFonts w:ascii="Times New Roman" w:hAnsi="Times New Roman"/>
      <w:b/>
      <w:sz w:val="28"/>
    </w:rPr>
  </w:style>
  <w:style w:type="paragraph" w:customStyle="1" w:styleId="a1">
    <w:name w:val="Пункт положения"/>
    <w:basedOn w:val="a3"/>
    <w:link w:val="ae"/>
    <w:qFormat/>
    <w:rsid w:val="00685821"/>
    <w:pPr>
      <w:numPr>
        <w:ilvl w:val="1"/>
        <w:numId w:val="2"/>
      </w:numPr>
      <w:spacing w:after="120" w:line="240" w:lineRule="auto"/>
      <w:jc w:val="both"/>
    </w:pPr>
    <w:rPr>
      <w:rFonts w:ascii="Times New Roman" w:hAnsi="Times New Roman" w:cs="Times New Roman"/>
      <w:sz w:val="28"/>
      <w:szCs w:val="28"/>
    </w:rPr>
  </w:style>
  <w:style w:type="character" w:customStyle="1" w:styleId="ad">
    <w:name w:val="Раздел Положения Знак"/>
    <w:basedOn w:val="a4"/>
    <w:link w:val="a0"/>
    <w:rsid w:val="00685821"/>
    <w:rPr>
      <w:rFonts w:ascii="Times New Roman" w:hAnsi="Times New Roman" w:cs="Times New Roman"/>
      <w:b/>
      <w:caps/>
      <w:sz w:val="28"/>
      <w:szCs w:val="28"/>
    </w:rPr>
  </w:style>
  <w:style w:type="paragraph" w:customStyle="1" w:styleId="a">
    <w:name w:val="Маркир"/>
    <w:basedOn w:val="a3"/>
    <w:link w:val="af"/>
    <w:qFormat/>
    <w:rsid w:val="00685821"/>
    <w:pPr>
      <w:numPr>
        <w:numId w:val="1"/>
      </w:numPr>
      <w:spacing w:line="240" w:lineRule="auto"/>
      <w:ind w:left="357" w:hanging="357"/>
      <w:contextualSpacing/>
      <w:jc w:val="both"/>
    </w:pPr>
    <w:rPr>
      <w:rFonts w:ascii="Times New Roman" w:hAnsi="Times New Roman"/>
      <w:sz w:val="28"/>
    </w:rPr>
  </w:style>
  <w:style w:type="character" w:customStyle="1" w:styleId="ae">
    <w:name w:val="Пункт положения Знак"/>
    <w:basedOn w:val="a4"/>
    <w:link w:val="a1"/>
    <w:rsid w:val="00685821"/>
    <w:rPr>
      <w:rFonts w:ascii="Times New Roman" w:hAnsi="Times New Roman" w:cs="Times New Roman"/>
      <w:sz w:val="28"/>
      <w:szCs w:val="28"/>
    </w:rPr>
  </w:style>
  <w:style w:type="character" w:customStyle="1" w:styleId="af">
    <w:name w:val="Маркир Знак"/>
    <w:basedOn w:val="a4"/>
    <w:link w:val="a"/>
    <w:rsid w:val="00685821"/>
    <w:rPr>
      <w:rFonts w:ascii="Times New Roman" w:hAnsi="Times New Roman"/>
      <w:sz w:val="28"/>
    </w:rPr>
  </w:style>
  <w:style w:type="paragraph" w:customStyle="1" w:styleId="a2">
    <w:name w:val="Подпункт положения"/>
    <w:basedOn w:val="a1"/>
    <w:link w:val="af0"/>
    <w:qFormat/>
    <w:rsid w:val="00123CBD"/>
    <w:pPr>
      <w:numPr>
        <w:ilvl w:val="2"/>
      </w:numPr>
    </w:pPr>
  </w:style>
  <w:style w:type="character" w:styleId="af1">
    <w:name w:val="Hyperlink"/>
    <w:basedOn w:val="a4"/>
    <w:uiPriority w:val="99"/>
    <w:unhideWhenUsed/>
    <w:rsid w:val="007C0B18"/>
    <w:rPr>
      <w:color w:val="0563C1" w:themeColor="hyperlink"/>
      <w:u w:val="single"/>
    </w:rPr>
  </w:style>
  <w:style w:type="character" w:customStyle="1" w:styleId="af0">
    <w:name w:val="Подпункт положения Знак"/>
    <w:basedOn w:val="ae"/>
    <w:link w:val="a2"/>
    <w:rsid w:val="00123CBD"/>
    <w:rPr>
      <w:rFonts w:ascii="Times New Roman" w:hAnsi="Times New Roman" w:cs="Times New Roman"/>
      <w:sz w:val="28"/>
      <w:szCs w:val="28"/>
    </w:rPr>
  </w:style>
  <w:style w:type="character" w:customStyle="1" w:styleId="11">
    <w:name w:val="Неразрешенное упоминание1"/>
    <w:basedOn w:val="a4"/>
    <w:uiPriority w:val="99"/>
    <w:semiHidden/>
    <w:unhideWhenUsed/>
    <w:rsid w:val="007C0B18"/>
    <w:rPr>
      <w:color w:val="605E5C"/>
      <w:shd w:val="clear" w:color="auto" w:fill="E1DFDD"/>
    </w:rPr>
  </w:style>
  <w:style w:type="paragraph" w:styleId="af2">
    <w:name w:val="List Paragraph"/>
    <w:basedOn w:val="a3"/>
    <w:uiPriority w:val="34"/>
    <w:rsid w:val="00160000"/>
    <w:pPr>
      <w:ind w:left="720"/>
      <w:contextualSpacing/>
    </w:pPr>
  </w:style>
  <w:style w:type="paragraph" w:customStyle="1" w:styleId="2">
    <w:name w:val="Обычный2"/>
    <w:rsid w:val="00927544"/>
    <w:pPr>
      <w:suppressAutoHyphens/>
      <w:spacing w:after="0" w:line="240" w:lineRule="auto"/>
    </w:pPr>
    <w:rPr>
      <w:rFonts w:ascii="Times New Roman" w:eastAsia="Droid Sans Fallback" w:hAnsi="Times New Roman" w:cs="FreeSans"/>
      <w:color w:val="000000"/>
      <w:kern w:val="1"/>
      <w:sz w:val="24"/>
      <w:szCs w:val="24"/>
      <w:lang w:eastAsia="hi-IN" w:bidi="hi-IN"/>
    </w:rPr>
  </w:style>
  <w:style w:type="character" w:styleId="af3">
    <w:name w:val="Strong"/>
    <w:rsid w:val="008A26C4"/>
    <w:rPr>
      <w:b/>
      <w:bCs/>
    </w:rPr>
  </w:style>
  <w:style w:type="paragraph" w:styleId="af4">
    <w:name w:val="Balloon Text"/>
    <w:basedOn w:val="a3"/>
    <w:link w:val="af5"/>
    <w:uiPriority w:val="99"/>
    <w:semiHidden/>
    <w:unhideWhenUsed/>
    <w:rsid w:val="00CF092D"/>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CF092D"/>
    <w:rPr>
      <w:rFonts w:ascii="Tahoma" w:hAnsi="Tahoma" w:cs="Tahoma"/>
      <w:sz w:val="16"/>
      <w:szCs w:val="16"/>
    </w:rPr>
  </w:style>
  <w:style w:type="paragraph" w:styleId="af6">
    <w:name w:val="header"/>
    <w:basedOn w:val="a3"/>
    <w:link w:val="af7"/>
    <w:uiPriority w:val="99"/>
    <w:unhideWhenUsed/>
    <w:rsid w:val="00E0038A"/>
    <w:pPr>
      <w:tabs>
        <w:tab w:val="center" w:pos="4677"/>
        <w:tab w:val="right" w:pos="9355"/>
      </w:tabs>
      <w:spacing w:after="0" w:line="240" w:lineRule="auto"/>
    </w:pPr>
  </w:style>
  <w:style w:type="character" w:customStyle="1" w:styleId="af7">
    <w:name w:val="Верхний колонтитул Знак"/>
    <w:basedOn w:val="a4"/>
    <w:link w:val="af6"/>
    <w:uiPriority w:val="99"/>
    <w:rsid w:val="00E0038A"/>
  </w:style>
  <w:style w:type="paragraph" w:styleId="af8">
    <w:name w:val="footer"/>
    <w:basedOn w:val="a3"/>
    <w:link w:val="af9"/>
    <w:uiPriority w:val="99"/>
    <w:unhideWhenUsed/>
    <w:rsid w:val="00E0038A"/>
    <w:pPr>
      <w:tabs>
        <w:tab w:val="center" w:pos="4677"/>
        <w:tab w:val="right" w:pos="9355"/>
      </w:tabs>
      <w:spacing w:after="0" w:line="240" w:lineRule="auto"/>
    </w:pPr>
  </w:style>
  <w:style w:type="character" w:customStyle="1" w:styleId="af9">
    <w:name w:val="Нижний колонтитул Знак"/>
    <w:basedOn w:val="a4"/>
    <w:link w:val="af8"/>
    <w:uiPriority w:val="99"/>
    <w:rsid w:val="00E0038A"/>
  </w:style>
  <w:style w:type="paragraph" w:customStyle="1" w:styleId="afa">
    <w:name w:val="текст в приложениях"/>
    <w:basedOn w:val="a1"/>
    <w:link w:val="afb"/>
    <w:qFormat/>
    <w:rsid w:val="0034077A"/>
    <w:pPr>
      <w:numPr>
        <w:ilvl w:val="0"/>
        <w:numId w:val="0"/>
      </w:numPr>
    </w:pPr>
  </w:style>
  <w:style w:type="paragraph" w:customStyle="1" w:styleId="afc">
    <w:name w:val="Приложение"/>
    <w:basedOn w:val="afa"/>
    <w:link w:val="afd"/>
    <w:qFormat/>
    <w:rsid w:val="00CC50E6"/>
    <w:pPr>
      <w:spacing w:after="0"/>
      <w:ind w:left="5670"/>
      <w:jc w:val="center"/>
    </w:pPr>
    <w:rPr>
      <w:sz w:val="24"/>
      <w:szCs w:val="24"/>
    </w:rPr>
  </w:style>
  <w:style w:type="character" w:customStyle="1" w:styleId="afb">
    <w:name w:val="текст в приложениях Знак"/>
    <w:basedOn w:val="ae"/>
    <w:link w:val="afa"/>
    <w:rsid w:val="0034077A"/>
    <w:rPr>
      <w:rFonts w:ascii="Times New Roman" w:hAnsi="Times New Roman" w:cs="Times New Roman"/>
      <w:sz w:val="28"/>
      <w:szCs w:val="28"/>
    </w:rPr>
  </w:style>
  <w:style w:type="paragraph" w:styleId="afe">
    <w:name w:val="Body Text Indent"/>
    <w:basedOn w:val="a3"/>
    <w:link w:val="aff"/>
    <w:uiPriority w:val="99"/>
    <w:unhideWhenUsed/>
    <w:rsid w:val="00FC1FB2"/>
    <w:pPr>
      <w:spacing w:after="120" w:line="276" w:lineRule="auto"/>
      <w:ind w:left="283"/>
    </w:pPr>
    <w:rPr>
      <w:rFonts w:ascii="Calibri" w:eastAsia="Times New Roman" w:hAnsi="Calibri" w:cs="Times New Roman"/>
      <w:sz w:val="24"/>
      <w:lang w:eastAsia="ru-RU"/>
    </w:rPr>
  </w:style>
  <w:style w:type="character" w:customStyle="1" w:styleId="afd">
    <w:name w:val="Приложение Знак"/>
    <w:basedOn w:val="afb"/>
    <w:link w:val="afc"/>
    <w:rsid w:val="00CC50E6"/>
    <w:rPr>
      <w:rFonts w:ascii="Times New Roman" w:hAnsi="Times New Roman" w:cs="Times New Roman"/>
      <w:sz w:val="24"/>
      <w:szCs w:val="24"/>
    </w:rPr>
  </w:style>
  <w:style w:type="character" w:customStyle="1" w:styleId="aff">
    <w:name w:val="Основной текст с отступом Знак"/>
    <w:basedOn w:val="a4"/>
    <w:link w:val="afe"/>
    <w:uiPriority w:val="99"/>
    <w:rsid w:val="00FC1FB2"/>
    <w:rPr>
      <w:rFonts w:ascii="Calibri" w:eastAsia="Times New Roman" w:hAnsi="Calibri" w:cs="Times New Roman"/>
      <w:sz w:val="24"/>
      <w:lang w:eastAsia="ru-RU"/>
    </w:rPr>
  </w:style>
  <w:style w:type="paragraph" w:customStyle="1" w:styleId="aff0">
    <w:name w:val="строки"/>
    <w:basedOn w:val="a3"/>
    <w:link w:val="Char"/>
    <w:qFormat/>
    <w:rsid w:val="00855847"/>
    <w:pPr>
      <w:spacing w:after="0" w:line="360" w:lineRule="auto"/>
    </w:pPr>
    <w:rPr>
      <w:rFonts w:ascii="Times New Roman" w:eastAsia="Calibri" w:hAnsi="Times New Roman" w:cs="Times New Roman"/>
      <w:sz w:val="28"/>
      <w:szCs w:val="28"/>
    </w:rPr>
  </w:style>
  <w:style w:type="character" w:customStyle="1" w:styleId="Char">
    <w:name w:val="строки Char"/>
    <w:link w:val="aff0"/>
    <w:rsid w:val="00855847"/>
    <w:rPr>
      <w:rFonts w:ascii="Times New Roman" w:eastAsia="Calibri" w:hAnsi="Times New Roman" w:cs="Times New Roman"/>
      <w:sz w:val="28"/>
      <w:szCs w:val="28"/>
    </w:rPr>
  </w:style>
  <w:style w:type="character" w:customStyle="1" w:styleId="10">
    <w:name w:val="Заголовок 1 Знак"/>
    <w:basedOn w:val="a4"/>
    <w:link w:val="1"/>
    <w:uiPriority w:val="9"/>
    <w:rsid w:val="003374FC"/>
    <w:rPr>
      <w:rFonts w:asciiTheme="majorHAnsi" w:eastAsiaTheme="majorEastAsia" w:hAnsiTheme="majorHAnsi" w:cstheme="majorBidi"/>
      <w:color w:val="2E74B5" w:themeColor="accent1" w:themeShade="BF"/>
      <w:sz w:val="32"/>
      <w:szCs w:val="32"/>
    </w:rPr>
  </w:style>
  <w:style w:type="character" w:styleId="aff1">
    <w:name w:val="Emphasis"/>
    <w:basedOn w:val="a4"/>
    <w:uiPriority w:val="20"/>
    <w:rsid w:val="003374FC"/>
    <w:rPr>
      <w:i/>
      <w:iCs/>
    </w:rPr>
  </w:style>
  <w:style w:type="paragraph" w:customStyle="1" w:styleId="aff2">
    <w:name w:val="Подпись к рисунку"/>
    <w:basedOn w:val="a3"/>
    <w:link w:val="aff3"/>
    <w:qFormat/>
    <w:rsid w:val="003374FC"/>
    <w:pPr>
      <w:jc w:val="center"/>
    </w:pPr>
    <w:rPr>
      <w:rFonts w:ascii="Times New Roman" w:hAnsi="Times New Roman"/>
    </w:rPr>
  </w:style>
  <w:style w:type="character" w:customStyle="1" w:styleId="aff3">
    <w:name w:val="Подпись к рисунку Знак"/>
    <w:basedOn w:val="a4"/>
    <w:link w:val="aff2"/>
    <w:rsid w:val="003374FC"/>
    <w:rPr>
      <w:rFonts w:ascii="Times New Roman" w:hAnsi="Times New Roman"/>
    </w:rPr>
  </w:style>
  <w:style w:type="paragraph" w:customStyle="1" w:styleId="formattext">
    <w:name w:val="formattext"/>
    <w:basedOn w:val="a3"/>
    <w:rsid w:val="004A5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Стиль3_нумерация"/>
    <w:basedOn w:val="a3"/>
    <w:qFormat/>
    <w:rsid w:val="00A4507B"/>
    <w:pPr>
      <w:numPr>
        <w:numId w:val="16"/>
      </w:numPr>
      <w:tabs>
        <w:tab w:val="left" w:pos="993"/>
      </w:tabs>
      <w:spacing w:after="0" w:line="240" w:lineRule="auto"/>
      <w:ind w:left="567" w:firstLine="0"/>
    </w:pPr>
    <w:rPr>
      <w:rFonts w:ascii="Times New Roman" w:eastAsia="Times New Roman" w:hAnsi="Times New Roman" w:cs="Arial"/>
      <w:sz w:val="28"/>
      <w:szCs w:val="20"/>
      <w:lang w:eastAsia="ru-RU"/>
    </w:rPr>
  </w:style>
  <w:style w:type="character" w:customStyle="1" w:styleId="20">
    <w:name w:val="Основной текст (2)_"/>
    <w:link w:val="21"/>
    <w:rsid w:val="00A4507B"/>
    <w:rPr>
      <w:shd w:val="clear" w:color="auto" w:fill="FFFFFF"/>
    </w:rPr>
  </w:style>
  <w:style w:type="paragraph" w:customStyle="1" w:styleId="21">
    <w:name w:val="Основной текст (2)"/>
    <w:basedOn w:val="a3"/>
    <w:link w:val="20"/>
    <w:rsid w:val="00A4507B"/>
    <w:pPr>
      <w:widowControl w:val="0"/>
      <w:shd w:val="clear" w:color="auto" w:fill="FFFFFF"/>
      <w:spacing w:before="360" w:after="0" w:line="27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43774">
      <w:bodyDiv w:val="1"/>
      <w:marLeft w:val="0"/>
      <w:marRight w:val="0"/>
      <w:marTop w:val="0"/>
      <w:marBottom w:val="0"/>
      <w:divBdr>
        <w:top w:val="none" w:sz="0" w:space="0" w:color="auto"/>
        <w:left w:val="none" w:sz="0" w:space="0" w:color="auto"/>
        <w:bottom w:val="none" w:sz="0" w:space="0" w:color="auto"/>
        <w:right w:val="none" w:sz="0" w:space="0" w:color="auto"/>
      </w:divBdr>
    </w:div>
    <w:div w:id="1274555751">
      <w:bodyDiv w:val="1"/>
      <w:marLeft w:val="0"/>
      <w:marRight w:val="0"/>
      <w:marTop w:val="0"/>
      <w:marBottom w:val="0"/>
      <w:divBdr>
        <w:top w:val="none" w:sz="0" w:space="0" w:color="auto"/>
        <w:left w:val="none" w:sz="0" w:space="0" w:color="auto"/>
        <w:bottom w:val="none" w:sz="0" w:space="0" w:color="auto"/>
        <w:right w:val="none" w:sz="0" w:space="0" w:color="auto"/>
      </w:divBdr>
    </w:div>
    <w:div w:id="16378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4289</Words>
  <Characters>24449</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2</cp:revision>
  <cp:lastPrinted>2021-09-06T12:39:00Z</cp:lastPrinted>
  <dcterms:created xsi:type="dcterms:W3CDTF">2023-01-10T17:26:00Z</dcterms:created>
  <dcterms:modified xsi:type="dcterms:W3CDTF">2023-01-10T17:26:00Z</dcterms:modified>
</cp:coreProperties>
</file>