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62" w:type="dxa"/>
        <w:tblLayout w:type="fixed"/>
        <w:tblLook w:val="04A0"/>
      </w:tblPr>
      <w:tblGrid>
        <w:gridCol w:w="2727"/>
        <w:gridCol w:w="2727"/>
        <w:gridCol w:w="2727"/>
        <w:gridCol w:w="2727"/>
        <w:gridCol w:w="2727"/>
        <w:gridCol w:w="2727"/>
      </w:tblGrid>
      <w:tr w:rsidR="00C7427F" w:rsidTr="006A1935">
        <w:trPr>
          <w:trHeight w:val="3546"/>
        </w:trPr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325" cy="2530258"/>
                  <wp:effectExtent l="19050" t="0" r="3675" b="0"/>
                  <wp:docPr id="42" name="Рисунок 42" descr="Лекарственные растения - 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Лекарственные растения - 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62" cy="254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900" cy="2530258"/>
                  <wp:effectExtent l="19050" t="0" r="9100" b="0"/>
                  <wp:docPr id="47" name="Рисунок 47" descr="Валериана лекарственная 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алериана лекарственная 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04" cy="253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7817" cy="2073058"/>
                  <wp:effectExtent l="19050" t="0" r="0" b="0"/>
                  <wp:docPr id="52" name="Рисунок 52" descr="Дуб Високогорный Дуб Високогорный фото Дуб Високогорный картинки vorotil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Дуб Високогорный Дуб Високогорный фото Дуб Високогорный картинки vorotil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462" cy="208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400" cy="2530258"/>
                  <wp:effectExtent l="19050" t="0" r="0" b="0"/>
                  <wp:docPr id="87" name="Рисунок 87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49" cy="253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8944" cy="2530258"/>
                  <wp:effectExtent l="19050" t="0" r="0" b="0"/>
                  <wp:docPr id="102" name="Рисунок 102" descr="Ответы@Mail.Ru: Что за растениеце. Кто расскажет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Ответы@Mail.Ru: Что за растениеце. Кто расскаже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945" r="1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50" cy="25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548" cy="2524851"/>
                  <wp:effectExtent l="19050" t="0" r="0" b="0"/>
                  <wp:docPr id="107" name="Рисунок 107" descr="Ядовитый ландыш майский - 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Ядовитый ландыш майский - 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49" cy="253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27F" w:rsidTr="006A1935">
        <w:tc>
          <w:tcPr>
            <w:tcW w:w="2727" w:type="dxa"/>
          </w:tcPr>
          <w:p w:rsidR="00676272" w:rsidRDefault="00676272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0871" cy="2110635"/>
                  <wp:effectExtent l="19050" t="0" r="0" b="0"/>
                  <wp:docPr id="185" name="Рисунок 185" descr="Липа сердцелистная мелколистная (Tilia cordat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Липа сердцелистная мелколистная (Tilia cordat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32" cy="211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27F" w:rsidRDefault="00676272" w:rsidP="00676272">
            <w:pPr>
              <w:jc w:val="center"/>
            </w:pPr>
            <w:r w:rsidRPr="00676272">
              <w:rPr>
                <w:i/>
                <w:sz w:val="16"/>
                <w:szCs w:val="16"/>
              </w:rPr>
              <w:t>мелколистная</w:t>
            </w:r>
          </w:p>
        </w:tc>
        <w:tc>
          <w:tcPr>
            <w:tcW w:w="2727" w:type="dxa"/>
          </w:tcPr>
          <w:p w:rsidR="00C7427F" w:rsidRDefault="0084518B" w:rsidP="003A2E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602" cy="2312927"/>
                  <wp:effectExtent l="19050" t="0" r="0" b="0"/>
                  <wp:docPr id="153" name="Рисунок 153" descr="Как нарисовать одуванчики и мать и мачеху Учитесь рис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Как нарисовать одуванчики и мать и мачеху Учитесь рис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72" cy="231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84518B" w:rsidRPr="0084518B" w:rsidRDefault="00676272" w:rsidP="0067627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7706" cy="2324695"/>
                  <wp:effectExtent l="19050" t="0" r="1044" b="0"/>
                  <wp:docPr id="190" name="Рисунок 190" descr="Одуванчик лекарственный  (Taraxacum officina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Одуванчик лекарственный  (Taraxacum officina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00" cy="232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85A01" w:rsidRDefault="00385A01" w:rsidP="00676272">
            <w:pPr>
              <w:jc w:val="center"/>
            </w:pPr>
          </w:p>
          <w:p w:rsidR="00C7427F" w:rsidRDefault="00BC768B" w:rsidP="00676272">
            <w:pPr>
              <w:jc w:val="center"/>
            </w:pPr>
            <w:r>
              <w:pict>
                <v:group id="_x0000_s1074" style="width:116.25pt;height:157.5pt;mso-position-horizontal-relative:char;mso-position-vertical-relative:line" coordorigin="454,1188" coordsize="2085,306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5" type="#_x0000_t75" style="position:absolute;left:454;top:1188;width:2085;height:2775">
                    <v:imagedata r:id="rId14" o:title="Ольха" cropbottom="437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6" type="#_x0000_t202" style="position:absolute;left:634;top:3780;width:1800;height:468" stroked="f">
                    <v:textbox style="mso-next-textbox:#_x0000_s1076">
                      <w:txbxContent>
                        <w:p w:rsidR="00C7427F" w:rsidRPr="003B1819" w:rsidRDefault="00C7427F" w:rsidP="00C7427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B1819">
                            <w:rPr>
                              <w:sz w:val="16"/>
                              <w:szCs w:val="16"/>
                            </w:rPr>
                            <w:t>Ольха серая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727" w:type="dxa"/>
          </w:tcPr>
          <w:p w:rsidR="00C7427F" w:rsidRDefault="0084518B" w:rsidP="003A2E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868" cy="2334956"/>
                  <wp:effectExtent l="19050" t="0" r="0" b="0"/>
                  <wp:docPr id="139" name="Рисунок 139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52" cy="233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9045" cy="2311052"/>
                  <wp:effectExtent l="19050" t="0" r="0" b="0"/>
                  <wp:docPr id="37" name="Рисунок 37" descr="рисунки моего с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исунки моего с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50" cy="230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27F" w:rsidTr="006A1935">
        <w:tc>
          <w:tcPr>
            <w:tcW w:w="2727" w:type="dxa"/>
          </w:tcPr>
          <w:p w:rsidR="00343E8C" w:rsidRDefault="00676272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4811" cy="2348630"/>
                  <wp:effectExtent l="19050" t="0" r="2039" b="0"/>
                  <wp:docPr id="163" name="Рисунок 163" descr="http://medprep.info/img/herb/917_97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medprep.info/img/herb/917_97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24" cy="2352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27F" w:rsidRDefault="00C7427F" w:rsidP="00676272">
            <w:pPr>
              <w:jc w:val="center"/>
            </w:pPr>
          </w:p>
        </w:tc>
        <w:tc>
          <w:tcPr>
            <w:tcW w:w="2727" w:type="dxa"/>
          </w:tcPr>
          <w:p w:rsidR="00C7427F" w:rsidRDefault="00676272" w:rsidP="003A2E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700" cy="2463460"/>
                  <wp:effectExtent l="19050" t="0" r="5150" b="0"/>
                  <wp:docPr id="168" name="Рисунок 168" descr="Растения Окружающая Нас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Растения Окружающая Нас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31" cy="2479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676272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654" cy="2453308"/>
                  <wp:effectExtent l="19050" t="0" r="0" b="0"/>
                  <wp:docPr id="181" name="Рисунок 181" descr="Хвощ полевой (Equisetum arven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Хвощ полевой (Equisetum arven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91" cy="245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676272" w:rsidP="003A2E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6495" cy="2367268"/>
                  <wp:effectExtent l="19050" t="0" r="1305" b="0"/>
                  <wp:docPr id="178" name="Рисунок 178" descr="Хмель обыкновенный (Humulus lupulus)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Хмель обыкновенный (Humulus lupulus)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1" cy="237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676272" w:rsidP="006762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0336" cy="2439309"/>
                  <wp:effectExtent l="19050" t="0" r="0" b="0"/>
                  <wp:docPr id="193" name="Рисунок 193" descr="Арх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Арх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100" r="19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13" cy="244516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676272" w:rsidP="003A2E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6495" cy="2425411"/>
                  <wp:effectExtent l="19050" t="0" r="1305" b="0"/>
                  <wp:docPr id="198" name="Рисунок 198" descr="Лекарственные растения на дач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Лекарственные растения на дач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51" cy="24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E14" w:rsidTr="006A1935"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4950" cy="2139388"/>
                  <wp:effectExtent l="19050" t="0" r="0" b="0"/>
                  <wp:docPr id="289" name="Рисунок 289" descr="Тысячелистник обыкновенный  (Achillea millefoliu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Тысячелистник обыкновенный  (Achillea millefoliu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93" cy="214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4942" cy="2095018"/>
                  <wp:effectExtent l="19050" t="0" r="4758" b="0"/>
                  <wp:docPr id="7" name="Рисунок 43" descr="http://vitusltd.ru/V-images/lek_pij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itusltd.ru/V-images/lek_pij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11" cy="209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395" cy="2131297"/>
                  <wp:effectExtent l="19050" t="0" r="9405" b="0"/>
                  <wp:docPr id="8" name="Рисунок 46" descr="Растения Окружающая Нас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астения Окружающая Нас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37" cy="21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8499" cy="2144398"/>
                  <wp:effectExtent l="19050" t="0" r="0" b="0"/>
                  <wp:docPr id="9" name="Рисунок 154" descr="Mosaic: Иван-ч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osaic: Иван-ч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64" cy="214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2575" cy="2142067"/>
                  <wp:effectExtent l="19050" t="0" r="0" b="0"/>
                  <wp:docPr id="292" name="Рисунок 292" descr="Я не ем тех, кто на меня смотрит. - Сны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Я не ем тех, кто на меня смотрит. - Сны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75" cy="214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467" cy="2000261"/>
                  <wp:effectExtent l="19050" t="0" r="4233" b="0"/>
                  <wp:docPr id="305" name="Рисунок 305" descr="http://www.rasteniya-lecarstvennie.ru/uploads/posts/2009-11/1259431620_ryabina-obyknovennay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rasteniya-lecarstvennie.ru/uploads/posts/2009-11/1259431620_ryabina-obyknovennay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64" cy="2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E8C" w:rsidTr="006A1935">
        <w:tc>
          <w:tcPr>
            <w:tcW w:w="2727" w:type="dxa"/>
          </w:tcPr>
          <w:p w:rsidR="00385A01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2351415"/>
                  <wp:effectExtent l="19050" t="0" r="0" b="0"/>
                  <wp:docPr id="297" name="Рисунок 297" descr="лечение травами - Земляника лесная = плод ягода фото, полезные лечебные свойства листья, описание купить т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лечение травами - Земляника лесная = плод ягода фото, полезные лечебные свойства листья, описание купить т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5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8C" w:rsidRDefault="00343E8C" w:rsidP="003A2E14">
            <w:pPr>
              <w:jc w:val="center"/>
            </w:pP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4084" cy="2351389"/>
                  <wp:effectExtent l="19050" t="0" r="8466" b="0"/>
                  <wp:docPr id="300" name="Рисунок 300" descr="Ученица 7А кл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Ученица 7А кл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26" cy="235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85A01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1300" cy="2167466"/>
                  <wp:effectExtent l="19050" t="0" r="1300" b="0"/>
                  <wp:docPr id="310" name="Рисунок 310" descr="Лечебные тра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Лечебные тра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85" cy="216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8C" w:rsidRDefault="00343E8C" w:rsidP="00676272">
            <w:pPr>
              <w:ind w:hanging="142"/>
              <w:jc w:val="center"/>
            </w:pP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217" cy="2242181"/>
                  <wp:effectExtent l="19050" t="0" r="4233" b="0"/>
                  <wp:docPr id="326" name="Рисунок 326" descr="Энциклопедии - Лекарственные травы - Клюква - - Клюква - Мастерская Души и тела: помощь психолога, психологическая помощь, псих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Энциклопедии - Лекарственные травы - Клюква - - Клюква - Мастерская Души и тела: помощь психолога, психологическая помощь, псих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1872" r="1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71" cy="2245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042" cy="2488989"/>
                  <wp:effectExtent l="19050" t="0" r="4958" b="0"/>
                  <wp:docPr id="313" name="Рисунок 313" descr="Лекарственные растения - 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Лекарственные растения - 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42" cy="248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107" cy="2175657"/>
                  <wp:effectExtent l="19050" t="0" r="6993" b="0"/>
                  <wp:docPr id="10" name="Рисунок 169" descr="Толокнянка обыкновенная. &quot; Целебная магия растени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Толокнянка обыкновенная. &quot; Целебная магия растени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41" cy="218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E8C" w:rsidTr="006A1935">
        <w:tc>
          <w:tcPr>
            <w:tcW w:w="2727" w:type="dxa"/>
          </w:tcPr>
          <w:p w:rsidR="00385A01" w:rsidRDefault="00481F51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8670" cy="2133600"/>
                  <wp:effectExtent l="19050" t="0" r="0" b="0"/>
                  <wp:docPr id="331" name="Рисунок 331" descr="Шиповник коричный - Лечение травами (трав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Шиповник коричный - Лечение травами (трав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10" cy="213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8C" w:rsidRDefault="00343E8C" w:rsidP="00676272">
            <w:pPr>
              <w:ind w:hanging="142"/>
              <w:jc w:val="center"/>
            </w:pPr>
          </w:p>
        </w:tc>
        <w:tc>
          <w:tcPr>
            <w:tcW w:w="2727" w:type="dxa"/>
          </w:tcPr>
          <w:p w:rsidR="00385A01" w:rsidRDefault="00481F51" w:rsidP="00481F51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883" cy="2421953"/>
                  <wp:effectExtent l="19050" t="0" r="0" b="0"/>
                  <wp:docPr id="336" name="Рисунок 336" descr="Облепиха крушиновидная (Hippophae rhamnoid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Облепиха крушиновидная (Hippophae rhamnoid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36" cy="24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481F51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6550" cy="2368419"/>
                  <wp:effectExtent l="19050" t="0" r="0" b="0"/>
                  <wp:docPr id="339" name="Рисунок 339" descr="Рисунок Черники обыкновен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Рисунок Черники обыкновен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76" cy="236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Pr="00343E8C" w:rsidRDefault="00343E8C" w:rsidP="00676272">
            <w:pPr>
              <w:ind w:hanging="142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062" cy="2252133"/>
                  <wp:effectExtent l="19050" t="0" r="8088" b="0"/>
                  <wp:docPr id="2" name="Рисунок 74" descr="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6" cy="226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481F51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3067" cy="2363663"/>
                  <wp:effectExtent l="19050" t="0" r="0" b="0"/>
                  <wp:docPr id="342" name="Рисунок 342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18" cy="236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4D42E1" w:rsidP="00676272">
            <w:pPr>
              <w:ind w:hanging="142"/>
              <w:jc w:val="center"/>
              <w:rPr>
                <w:noProof/>
                <w:lang w:eastAsia="ru-RU"/>
              </w:rPr>
            </w:pPr>
            <w:r w:rsidRPr="00A711AC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CD5DB6" w:rsidRPr="00A711AC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822D0E">
              <w:rPr>
                <w:noProof/>
                <w:lang w:eastAsia="ru-RU"/>
              </w:rPr>
              <w:drawing>
                <wp:inline distT="0" distB="0" distL="0" distR="0">
                  <wp:extent cx="1489175" cy="2252036"/>
                  <wp:effectExtent l="19050" t="0" r="0" b="0"/>
                  <wp:docPr id="184" name="Рисунок 184" descr="http://de.academic.ru/pictures/dewiki/50/257px-rubus_cham_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de.academic.ru/pictures/dewiki/50/257px-rubus_cham_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24" cy="225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2D0E" w:rsidRPr="00A711AC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A711AC">
              <w:rPr>
                <w:noProof/>
                <w:sz w:val="16"/>
                <w:szCs w:val="16"/>
                <w:lang w:eastAsia="ru-RU"/>
              </w:rPr>
              <w:t>Морошка приземистая</w:t>
            </w:r>
          </w:p>
        </w:tc>
      </w:tr>
    </w:tbl>
    <w:p w:rsidR="006A1935" w:rsidRDefault="006A1935">
      <w:r>
        <w:br w:type="page"/>
      </w:r>
    </w:p>
    <w:tbl>
      <w:tblPr>
        <w:tblStyle w:val="a3"/>
        <w:tblW w:w="16362" w:type="dxa"/>
        <w:tblLayout w:type="fixed"/>
        <w:tblLook w:val="04A0"/>
      </w:tblPr>
      <w:tblGrid>
        <w:gridCol w:w="2727"/>
        <w:gridCol w:w="2727"/>
        <w:gridCol w:w="2727"/>
        <w:gridCol w:w="2727"/>
        <w:gridCol w:w="2727"/>
        <w:gridCol w:w="2727"/>
      </w:tblGrid>
      <w:tr w:rsidR="00385A01" w:rsidTr="00A8387C">
        <w:tc>
          <w:tcPr>
            <w:tcW w:w="2727" w:type="dxa"/>
            <w:vAlign w:val="center"/>
          </w:tcPr>
          <w:p w:rsidR="00385A01" w:rsidRPr="004A306C" w:rsidRDefault="00BC768B" w:rsidP="00A8387C">
            <w:pPr>
              <w:jc w:val="center"/>
            </w:pPr>
            <w:r>
              <w:lastRenderedPageBreak/>
              <w:pict>
                <v:shape id="_x0000_i1026" type="#_x0000_t75" style="width:99pt;height:153pt;mso-position-horizontal-relative:text;mso-position-vertical-relative:text" o:preferrelative="f" o:allowoverlap="f">
                  <v:imagedata r:id="rId41" o:title="белый гриб"/>
                </v:shape>
              </w:pict>
            </w:r>
          </w:p>
          <w:p w:rsidR="00385A01" w:rsidRPr="004A306C" w:rsidRDefault="004F2D62" w:rsidP="00A8387C">
            <w:pPr>
              <w:jc w:val="center"/>
            </w:pPr>
            <w:r w:rsidRPr="004A306C">
              <w:t>Белый гриб</w:t>
            </w:r>
          </w:p>
        </w:tc>
        <w:tc>
          <w:tcPr>
            <w:tcW w:w="2727" w:type="dxa"/>
            <w:vAlign w:val="center"/>
          </w:tcPr>
          <w:p w:rsidR="00385A01" w:rsidRPr="004A306C" w:rsidRDefault="006A1935" w:rsidP="00A8387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83901" cy="2150534"/>
                  <wp:effectExtent l="19050" t="0" r="0" b="0"/>
                  <wp:docPr id="1" name="Рисунок 347" descr="http://coroka.ru/uploads/posts/2010-06/volnushka-bel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coroka.ru/uploads/posts/2010-06/volnushka-bel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57" cy="21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noProof/>
                <w:lang w:eastAsia="ru-RU"/>
              </w:rPr>
              <w:t>Волнушка белая</w:t>
            </w:r>
          </w:p>
        </w:tc>
        <w:tc>
          <w:tcPr>
            <w:tcW w:w="2727" w:type="dxa"/>
            <w:vAlign w:val="center"/>
          </w:tcPr>
          <w:p w:rsidR="00385A01" w:rsidRPr="004A306C" w:rsidRDefault="00A8387C" w:rsidP="00A8387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17625" cy="2124075"/>
                  <wp:effectExtent l="19050" t="0" r="0" b="0"/>
                  <wp:docPr id="124" name="Рисунок 124" descr="подберез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подберез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rFonts w:ascii="Calibri" w:eastAsia="Calibri" w:hAnsi="Calibri" w:cs="Times New Roman"/>
              </w:rPr>
              <w:t>Подберезовик обыкновенный</w:t>
            </w:r>
          </w:p>
        </w:tc>
        <w:tc>
          <w:tcPr>
            <w:tcW w:w="2727" w:type="dxa"/>
            <w:vAlign w:val="center"/>
          </w:tcPr>
          <w:p w:rsidR="00385A01" w:rsidRPr="004A306C" w:rsidRDefault="004F2D62" w:rsidP="00A8387C">
            <w:pPr>
              <w:jc w:val="center"/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90015" cy="1718945"/>
                  <wp:effectExtent l="19050" t="0" r="635" b="0"/>
                  <wp:docPr id="6" name="Рисунок 81" descr="веш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еш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AC" w:rsidRPr="004A306C" w:rsidRDefault="00A711AC" w:rsidP="00A8387C">
            <w:pPr>
              <w:jc w:val="center"/>
            </w:pPr>
          </w:p>
          <w:p w:rsidR="004F2D62" w:rsidRPr="004A306C" w:rsidRDefault="004F2D62" w:rsidP="00A8387C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4A306C">
              <w:rPr>
                <w:rFonts w:ascii="Calibri" w:eastAsia="Calibri" w:hAnsi="Calibri" w:cs="Times New Roman"/>
              </w:rPr>
              <w:t>Вешенка</w:t>
            </w:r>
            <w:proofErr w:type="spellEnd"/>
            <w:r w:rsidRPr="004A306C">
              <w:rPr>
                <w:rFonts w:ascii="Calibri" w:eastAsia="Calibri" w:hAnsi="Calibri" w:cs="Times New Roman"/>
              </w:rPr>
              <w:t xml:space="preserve"> легочная</w:t>
            </w:r>
          </w:p>
          <w:p w:rsidR="004F2D62" w:rsidRPr="004A306C" w:rsidRDefault="004F2D62" w:rsidP="00A8387C">
            <w:pPr>
              <w:jc w:val="center"/>
            </w:pPr>
          </w:p>
        </w:tc>
        <w:tc>
          <w:tcPr>
            <w:tcW w:w="2727" w:type="dxa"/>
            <w:vAlign w:val="center"/>
          </w:tcPr>
          <w:p w:rsidR="00385A01" w:rsidRPr="004A306C" w:rsidRDefault="004F2D62" w:rsidP="00A8387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166495" cy="1792605"/>
                  <wp:effectExtent l="19050" t="0" r="0" b="0"/>
                  <wp:docPr id="3" name="Рисунок 87" descr="кол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кол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AC" w:rsidRPr="004A306C" w:rsidRDefault="004F2D62" w:rsidP="00A8387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rFonts w:ascii="Calibri" w:eastAsia="Calibri" w:hAnsi="Calibri" w:cs="Times New Roman"/>
              </w:rPr>
              <w:t>Колпак кольчатый</w:t>
            </w:r>
          </w:p>
        </w:tc>
        <w:tc>
          <w:tcPr>
            <w:tcW w:w="2727" w:type="dxa"/>
            <w:vAlign w:val="center"/>
          </w:tcPr>
          <w:p w:rsidR="00A8387C" w:rsidRPr="004A306C" w:rsidRDefault="00BC768B" w:rsidP="00A8387C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27" type="#_x0000_t75" style="width:115.2pt;height:135pt;mso-position-horizontal:absolute" o:allowoverlap="f">
                  <v:imagedata r:id="rId46" o:title="масленок"/>
                </v:shape>
              </w:pict>
            </w:r>
            <w:r w:rsidR="00A8387C" w:rsidRPr="004A306C">
              <w:rPr>
                <w:rFonts w:ascii="Calibri" w:eastAsia="Calibri" w:hAnsi="Calibri" w:cs="Times New Roman"/>
              </w:rPr>
              <w:t xml:space="preserve"> Масленок осенний</w:t>
            </w:r>
          </w:p>
          <w:p w:rsidR="00385A01" w:rsidRPr="004A306C" w:rsidRDefault="00385A01" w:rsidP="00A8387C">
            <w:pPr>
              <w:jc w:val="center"/>
              <w:rPr>
                <w:noProof/>
                <w:lang w:eastAsia="ru-RU"/>
              </w:rPr>
            </w:pPr>
          </w:p>
        </w:tc>
      </w:tr>
      <w:tr w:rsidR="006A1935" w:rsidTr="00A8387C">
        <w:tc>
          <w:tcPr>
            <w:tcW w:w="2727" w:type="dxa"/>
            <w:vAlign w:val="center"/>
          </w:tcPr>
          <w:p w:rsidR="006A1935" w:rsidRPr="004A306C" w:rsidRDefault="00A8387C" w:rsidP="00A8387C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74445" cy="1986915"/>
                  <wp:effectExtent l="19050" t="0" r="1905" b="0"/>
                  <wp:docPr id="12" name="Рисунок 102" descr="мокрух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мокрух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98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A306C">
              <w:rPr>
                <w:rFonts w:ascii="Calibri" w:eastAsia="Calibri" w:hAnsi="Calibri" w:cs="Times New Roman"/>
              </w:rPr>
              <w:t>Мокруха</w:t>
            </w:r>
            <w:proofErr w:type="spellEnd"/>
            <w:r w:rsidRPr="004A306C">
              <w:rPr>
                <w:rFonts w:ascii="Calibri" w:eastAsia="Calibri" w:hAnsi="Calibri" w:cs="Times New Roman"/>
              </w:rPr>
              <w:t xml:space="preserve"> еловая</w:t>
            </w:r>
          </w:p>
        </w:tc>
        <w:tc>
          <w:tcPr>
            <w:tcW w:w="2727" w:type="dxa"/>
            <w:vAlign w:val="center"/>
          </w:tcPr>
          <w:p w:rsidR="00A8387C" w:rsidRPr="004A306C" w:rsidRDefault="00A8387C" w:rsidP="00A8387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90880" cy="1764000"/>
                  <wp:effectExtent l="19050" t="0" r="0" b="0"/>
                  <wp:docPr id="105" name="Рисунок 105" descr="оп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оп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b="3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8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rFonts w:ascii="Calibri" w:eastAsia="Calibri" w:hAnsi="Calibri" w:cs="Times New Roman"/>
              </w:rPr>
              <w:t>Опенок осенний</w:t>
            </w:r>
          </w:p>
          <w:p w:rsidR="006A1935" w:rsidRPr="004A306C" w:rsidRDefault="006A1935" w:rsidP="00A8387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  <w:vAlign w:val="center"/>
          </w:tcPr>
          <w:p w:rsidR="006A1935" w:rsidRPr="004A306C" w:rsidRDefault="00BC768B" w:rsidP="00A838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87" type="#_x0000_t202" style="position:absolute;left:0;text-align:left;margin-left:33.6pt;margin-top:118.15pt;width:117pt;height:27pt;z-index:251673600;mso-position-horizontal-relative:text;mso-position-vertical-relative:text" o:regroupid="9" filled="f" stroked="f">
                  <v:textbox style="mso-next-textbox:#_x0000_s1187">
                    <w:txbxContent>
                      <w:p w:rsidR="00D03794" w:rsidRDefault="00D03794"/>
                    </w:txbxContent>
                  </v:textbox>
                </v:shape>
              </w:pict>
            </w:r>
            <w:r w:rsidR="00A8387C" w:rsidRPr="004A306C">
              <w:rPr>
                <w:noProof/>
                <w:lang w:eastAsia="ru-RU"/>
              </w:rPr>
              <w:drawing>
                <wp:inline distT="0" distB="0" distL="0" distR="0">
                  <wp:extent cx="1403985" cy="1605915"/>
                  <wp:effectExtent l="19050" t="0" r="5715" b="0"/>
                  <wp:docPr id="13" name="Рисунок 129" descr="горьк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горьк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A8387C" w:rsidRPr="004A306C">
              <w:rPr>
                <w:rFonts w:ascii="Calibri" w:eastAsia="Calibri" w:hAnsi="Calibri" w:cs="Times New Roman"/>
              </w:rPr>
              <w:t>Горькушка</w:t>
            </w:r>
            <w:proofErr w:type="spellEnd"/>
          </w:p>
        </w:tc>
        <w:tc>
          <w:tcPr>
            <w:tcW w:w="2727" w:type="dxa"/>
            <w:vAlign w:val="center"/>
          </w:tcPr>
          <w:p w:rsidR="00222DD0" w:rsidRPr="004A306C" w:rsidRDefault="00BC768B" w:rsidP="00D03794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28" type="#_x0000_t75" style="width:122.4pt;height:2in" o:allowoverlap="f">
                  <v:imagedata r:id="rId50" o:title="подосиновик"/>
                </v:shape>
              </w:pict>
            </w:r>
            <w:r w:rsidR="00D03794" w:rsidRPr="004A306C">
              <w:rPr>
                <w:rFonts w:ascii="Calibri" w:eastAsia="Calibri" w:hAnsi="Calibri" w:cs="Times New Roman"/>
              </w:rPr>
              <w:t xml:space="preserve"> Подосиновик </w:t>
            </w:r>
          </w:p>
          <w:p w:rsidR="006A1935" w:rsidRPr="004A306C" w:rsidRDefault="00D03794" w:rsidP="00222DD0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rFonts w:ascii="Calibri" w:eastAsia="Calibri" w:hAnsi="Calibri" w:cs="Times New Roman"/>
              </w:rPr>
              <w:t xml:space="preserve">красно-бурый </w:t>
            </w:r>
          </w:p>
        </w:tc>
        <w:tc>
          <w:tcPr>
            <w:tcW w:w="2727" w:type="dxa"/>
            <w:vAlign w:val="center"/>
          </w:tcPr>
          <w:p w:rsidR="00D03794" w:rsidRPr="004A306C" w:rsidRDefault="00BC768B" w:rsidP="00D03794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29" type="#_x0000_t75" style="width:127.8pt;height:126pt" o:allowoverlap="f">
                  <v:imagedata r:id="rId51" o:title="рыжик"/>
                </v:shape>
              </w:pict>
            </w:r>
            <w:r w:rsidR="00D03794" w:rsidRPr="004A306C">
              <w:rPr>
                <w:rFonts w:ascii="Calibri" w:eastAsia="Calibri" w:hAnsi="Calibri" w:cs="Times New Roman"/>
              </w:rPr>
              <w:t xml:space="preserve">Рыжик сосновый </w:t>
            </w:r>
          </w:p>
          <w:p w:rsidR="006A1935" w:rsidRPr="004A306C" w:rsidRDefault="006A1935" w:rsidP="00A8387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  <w:vAlign w:val="center"/>
          </w:tcPr>
          <w:p w:rsidR="006A1935" w:rsidRPr="004A306C" w:rsidRDefault="00BC768B" w:rsidP="00222DD0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30" type="#_x0000_t75" style="width:129.6pt;height:151.2pt" o:allowoverlap="f">
                  <v:imagedata r:id="rId52" o:title="сяроежка"/>
                </v:shape>
              </w:pict>
            </w:r>
            <w:r w:rsidR="00222DD0" w:rsidRPr="004A306C">
              <w:rPr>
                <w:rFonts w:ascii="Calibri" w:eastAsia="Calibri" w:hAnsi="Calibri" w:cs="Times New Roman"/>
              </w:rPr>
              <w:t xml:space="preserve"> Сыроежка желтая </w:t>
            </w:r>
          </w:p>
        </w:tc>
      </w:tr>
      <w:tr w:rsidR="00B8234B" w:rsidTr="006A1935">
        <w:tc>
          <w:tcPr>
            <w:tcW w:w="2727" w:type="dxa"/>
          </w:tcPr>
          <w:p w:rsidR="00956E27" w:rsidRPr="004A306C" w:rsidRDefault="00222DD0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97000" cy="1296035"/>
                  <wp:effectExtent l="19050" t="0" r="0" b="0"/>
                  <wp:docPr id="161" name="Рисунок 161" descr="лис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лис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4B" w:rsidRPr="004A306C" w:rsidRDefault="00B8234B" w:rsidP="00B50534">
            <w:pPr>
              <w:jc w:val="center"/>
              <w:rPr>
                <w:noProof/>
                <w:lang w:eastAsia="ru-RU"/>
              </w:rPr>
            </w:pPr>
          </w:p>
          <w:p w:rsidR="00222DD0" w:rsidRPr="004A306C" w:rsidRDefault="00222DD0" w:rsidP="00222DD0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rFonts w:ascii="Calibri" w:eastAsia="Calibri" w:hAnsi="Calibri" w:cs="Times New Roman"/>
              </w:rPr>
              <w:t xml:space="preserve">Лисичка желтая </w:t>
            </w:r>
          </w:p>
          <w:p w:rsidR="00B8234B" w:rsidRPr="004A306C" w:rsidRDefault="00B8234B" w:rsidP="00B5053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956E27" w:rsidRPr="004A306C" w:rsidRDefault="00222DD0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570026" cy="1503077"/>
                  <wp:effectExtent l="19050" t="0" r="0" b="0"/>
                  <wp:docPr id="14" name="Рисунок 499" descr="moho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moho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15" cy="150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4B" w:rsidRPr="004A306C" w:rsidRDefault="00222DD0" w:rsidP="006A1935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t>Польский гриб</w:t>
            </w:r>
          </w:p>
        </w:tc>
        <w:tc>
          <w:tcPr>
            <w:tcW w:w="2727" w:type="dxa"/>
          </w:tcPr>
          <w:p w:rsidR="00956E27" w:rsidRPr="004A306C" w:rsidRDefault="004A306C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029335" cy="2073910"/>
                  <wp:effectExtent l="19050" t="0" r="0" b="0"/>
                  <wp:docPr id="165" name="Рисунок 165" descr="бледная пог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бледная пог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4B" w:rsidRPr="004A306C" w:rsidRDefault="004A306C" w:rsidP="004A306C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4A306C">
              <w:rPr>
                <w:rFonts w:ascii="Calibri" w:eastAsia="Calibri" w:hAnsi="Calibri" w:cs="Times New Roman"/>
              </w:rPr>
              <w:t>Бледная поганка</w:t>
            </w:r>
            <w:r w:rsidRPr="004A306C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2727" w:type="dxa"/>
          </w:tcPr>
          <w:p w:rsidR="004A306C" w:rsidRPr="004A306C" w:rsidRDefault="004A306C" w:rsidP="004A306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74445" cy="1619885"/>
                  <wp:effectExtent l="19050" t="0" r="1905" b="0"/>
                  <wp:docPr id="15" name="Рисунок 170" descr="ложный оп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ложный оп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rFonts w:ascii="Calibri" w:eastAsia="Calibri" w:hAnsi="Calibri" w:cs="Times New Roman"/>
              </w:rPr>
              <w:t xml:space="preserve">Ложный опенок </w:t>
            </w:r>
          </w:p>
          <w:p w:rsidR="00B8234B" w:rsidRPr="004A306C" w:rsidRDefault="00B8234B" w:rsidP="00B5053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956E27" w:rsidRPr="004A306C" w:rsidRDefault="004A306C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24280" cy="1677670"/>
                  <wp:effectExtent l="19050" t="0" r="0" b="0"/>
                  <wp:docPr id="16" name="Рисунок 175" descr="Сатанинский 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Сатанинский 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06C" w:rsidRPr="004A306C" w:rsidRDefault="004A306C" w:rsidP="004A306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rFonts w:ascii="Calibri" w:eastAsia="Calibri" w:hAnsi="Calibri" w:cs="Times New Roman"/>
              </w:rPr>
              <w:t>Сатанинский гриб</w:t>
            </w:r>
          </w:p>
          <w:p w:rsidR="00956E27" w:rsidRPr="004A306C" w:rsidRDefault="00956E27" w:rsidP="00B5053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956E27" w:rsidRPr="004A306C" w:rsidRDefault="004A306C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75572" cy="2013995"/>
                  <wp:effectExtent l="19050" t="0" r="0" b="0"/>
                  <wp:docPr id="17" name="Рисунок 496" descr="Задачи моей работы: Собрать информацию о строении, особенностях и разновидностях ядовитого гриба мухомора; Рассмотреть полез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Задачи моей работы: Собрать информацию о строении, особенностях и разновидностях ядовитого гриба мухомора; Рассмотреть полез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56225" t="-405" r="9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2" cy="20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E27" w:rsidRPr="004A306C" w:rsidRDefault="004A306C" w:rsidP="004A306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t>Мухамор красный</w:t>
            </w:r>
          </w:p>
        </w:tc>
      </w:tr>
    </w:tbl>
    <w:p w:rsidR="004F2D62" w:rsidRDefault="004F2D62" w:rsidP="004F17BF"/>
    <w:sectPr w:rsidR="004F2D62" w:rsidSect="00A711AC">
      <w:pgSz w:w="16838" w:h="11906" w:orient="landscape"/>
      <w:pgMar w:top="142" w:right="113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427F"/>
    <w:rsid w:val="00016933"/>
    <w:rsid w:val="00054DCA"/>
    <w:rsid w:val="00067792"/>
    <w:rsid w:val="000F36A6"/>
    <w:rsid w:val="00211CA2"/>
    <w:rsid w:val="00222DD0"/>
    <w:rsid w:val="002867FB"/>
    <w:rsid w:val="00300F00"/>
    <w:rsid w:val="00343E8C"/>
    <w:rsid w:val="00385A01"/>
    <w:rsid w:val="003A2E14"/>
    <w:rsid w:val="004456DE"/>
    <w:rsid w:val="00481F51"/>
    <w:rsid w:val="004A306C"/>
    <w:rsid w:val="004D42E1"/>
    <w:rsid w:val="004F17BF"/>
    <w:rsid w:val="004F2D62"/>
    <w:rsid w:val="005908F2"/>
    <w:rsid w:val="005A2FEB"/>
    <w:rsid w:val="005E7790"/>
    <w:rsid w:val="00623A3B"/>
    <w:rsid w:val="00676272"/>
    <w:rsid w:val="006A1935"/>
    <w:rsid w:val="007232C6"/>
    <w:rsid w:val="00760A6C"/>
    <w:rsid w:val="00822D0E"/>
    <w:rsid w:val="0084518B"/>
    <w:rsid w:val="008C367E"/>
    <w:rsid w:val="00956E27"/>
    <w:rsid w:val="00974F52"/>
    <w:rsid w:val="00A32815"/>
    <w:rsid w:val="00A711AC"/>
    <w:rsid w:val="00A8387C"/>
    <w:rsid w:val="00B50534"/>
    <w:rsid w:val="00B74E5C"/>
    <w:rsid w:val="00B8234B"/>
    <w:rsid w:val="00BC7574"/>
    <w:rsid w:val="00BC768B"/>
    <w:rsid w:val="00C7427F"/>
    <w:rsid w:val="00CC5CF5"/>
    <w:rsid w:val="00CD5DB6"/>
    <w:rsid w:val="00D03794"/>
    <w:rsid w:val="00D04200"/>
    <w:rsid w:val="00D659CE"/>
    <w:rsid w:val="00E36A95"/>
    <w:rsid w:val="00EA2825"/>
    <w:rsid w:val="00EE61A2"/>
    <w:rsid w:val="00EF63C7"/>
    <w:rsid w:val="00FC1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C6"/>
  </w:style>
  <w:style w:type="paragraph" w:styleId="1">
    <w:name w:val="heading 1"/>
    <w:basedOn w:val="a"/>
    <w:link w:val="10"/>
    <w:uiPriority w:val="9"/>
    <w:qFormat/>
    <w:rsid w:val="00A71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E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11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71E0E-D49E-4705-939A-3B3BBA98B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 384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   </cp:lastModifiedBy>
  <cp:revision>2</cp:revision>
  <dcterms:created xsi:type="dcterms:W3CDTF">2014-10-30T20:26:00Z</dcterms:created>
  <dcterms:modified xsi:type="dcterms:W3CDTF">2014-10-30T20:26:00Z</dcterms:modified>
</cp:coreProperties>
</file>