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99" w:rsidRPr="004D7B95" w:rsidRDefault="007E7899" w:rsidP="007E7899">
      <w:pPr>
        <w:pStyle w:val="a3"/>
        <w:tabs>
          <w:tab w:val="left" w:pos="708"/>
        </w:tabs>
        <w:ind w:left="360"/>
        <w:jc w:val="center"/>
        <w:rPr>
          <w:b/>
          <w:i/>
          <w:sz w:val="28"/>
          <w:szCs w:val="28"/>
        </w:rPr>
      </w:pPr>
      <w:r w:rsidRPr="004D7B95">
        <w:rPr>
          <w:b/>
          <w:i/>
          <w:sz w:val="28"/>
          <w:szCs w:val="28"/>
        </w:rPr>
        <w:t>Памятка командиру отделения</w:t>
      </w:r>
    </w:p>
    <w:p w:rsidR="007E7899" w:rsidRDefault="007E7899" w:rsidP="007E7899">
      <w:pPr>
        <w:pStyle w:val="a3"/>
        <w:tabs>
          <w:tab w:val="left" w:pos="708"/>
        </w:tabs>
        <w:ind w:left="360"/>
        <w:jc w:val="center"/>
        <w:rPr>
          <w:b/>
          <w:i/>
          <w:sz w:val="28"/>
          <w:szCs w:val="28"/>
        </w:rPr>
      </w:pPr>
      <w:r w:rsidRPr="004D7B95">
        <w:rPr>
          <w:b/>
          <w:i/>
          <w:sz w:val="28"/>
          <w:szCs w:val="28"/>
        </w:rPr>
        <w:t>«Строевой смотр»</w:t>
      </w:r>
    </w:p>
    <w:p w:rsidR="007E7899" w:rsidRPr="004D7B95" w:rsidRDefault="007E7899" w:rsidP="007E7899">
      <w:pPr>
        <w:pStyle w:val="a3"/>
        <w:tabs>
          <w:tab w:val="left" w:pos="708"/>
        </w:tabs>
        <w:ind w:left="360"/>
        <w:jc w:val="center"/>
        <w:rPr>
          <w:b/>
          <w:i/>
          <w:sz w:val="28"/>
          <w:szCs w:val="28"/>
        </w:rPr>
      </w:pPr>
    </w:p>
    <w:p w:rsidR="007E7899" w:rsidRPr="004D7B95" w:rsidRDefault="007E7899" w:rsidP="007E7899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На исходном рубеже командир подаёт команду: </w:t>
      </w:r>
      <w:r w:rsidRPr="004D7B95">
        <w:rPr>
          <w:b/>
          <w:sz w:val="22"/>
          <w:szCs w:val="22"/>
        </w:rPr>
        <w:t>«Отделение, в колонну по два – СТАНОВИСЬ»</w:t>
      </w:r>
      <w:r w:rsidRPr="004D7B95">
        <w:rPr>
          <w:sz w:val="22"/>
          <w:szCs w:val="22"/>
        </w:rPr>
        <w:t xml:space="preserve"> и выводит отделение строевым шагом на этап.</w:t>
      </w:r>
    </w:p>
    <w:p w:rsidR="007E7899" w:rsidRPr="004D7B95" w:rsidRDefault="007E7899" w:rsidP="007E7899">
      <w:pPr>
        <w:ind w:right="43"/>
        <w:jc w:val="center"/>
        <w:rPr>
          <w:b/>
          <w:sz w:val="22"/>
          <w:szCs w:val="22"/>
        </w:rPr>
      </w:pPr>
      <w:r w:rsidRPr="004D7B95">
        <w:rPr>
          <w:b/>
          <w:sz w:val="22"/>
          <w:szCs w:val="22"/>
        </w:rPr>
        <w:t xml:space="preserve">Этап «Смотр строя </w:t>
      </w:r>
      <w:proofErr w:type="gramStart"/>
      <w:r w:rsidRPr="004D7B95">
        <w:rPr>
          <w:b/>
          <w:sz w:val="22"/>
          <w:szCs w:val="22"/>
        </w:rPr>
        <w:t>м</w:t>
      </w:r>
      <w:proofErr w:type="gramEnd"/>
      <w:r w:rsidRPr="004D7B95">
        <w:rPr>
          <w:b/>
          <w:sz w:val="22"/>
          <w:szCs w:val="22"/>
        </w:rPr>
        <w:t xml:space="preserve"> песни»</w:t>
      </w:r>
    </w:p>
    <w:p w:rsidR="007E7899" w:rsidRPr="004D7B95" w:rsidRDefault="007E7899" w:rsidP="007E7899">
      <w:pPr>
        <w:ind w:right="43"/>
        <w:jc w:val="both"/>
        <w:rPr>
          <w:b/>
          <w:sz w:val="22"/>
          <w:szCs w:val="22"/>
        </w:rPr>
      </w:pPr>
      <w:r w:rsidRPr="004D7B95">
        <w:rPr>
          <w:sz w:val="22"/>
          <w:szCs w:val="22"/>
        </w:rPr>
        <w:t xml:space="preserve">Напротив судейского столика командир подает команду </w:t>
      </w:r>
      <w:r w:rsidRPr="004D7B95">
        <w:rPr>
          <w:b/>
          <w:sz w:val="22"/>
          <w:szCs w:val="22"/>
        </w:rPr>
        <w:t xml:space="preserve">«Отделение, </w:t>
      </w:r>
      <w:r w:rsidRPr="004D7B95">
        <w:rPr>
          <w:b/>
          <w:caps/>
          <w:sz w:val="22"/>
          <w:szCs w:val="22"/>
        </w:rPr>
        <w:t>стой</w:t>
      </w:r>
      <w:r w:rsidRPr="004D7B95">
        <w:rPr>
          <w:b/>
          <w:sz w:val="22"/>
          <w:szCs w:val="22"/>
        </w:rPr>
        <w:t xml:space="preserve">. </w:t>
      </w:r>
      <w:proofErr w:type="spellStart"/>
      <w:proofErr w:type="gramStart"/>
      <w:r w:rsidRPr="004D7B95">
        <w:rPr>
          <w:b/>
          <w:sz w:val="22"/>
          <w:szCs w:val="22"/>
        </w:rPr>
        <w:t>Нале-</w:t>
      </w:r>
      <w:r w:rsidRPr="004D7B95">
        <w:rPr>
          <w:b/>
          <w:caps/>
          <w:sz w:val="22"/>
          <w:szCs w:val="22"/>
        </w:rPr>
        <w:t>ВО</w:t>
      </w:r>
      <w:proofErr w:type="spellEnd"/>
      <w:proofErr w:type="gramEnd"/>
      <w:r w:rsidRPr="004D7B95">
        <w:rPr>
          <w:b/>
          <w:sz w:val="22"/>
          <w:szCs w:val="22"/>
        </w:rPr>
        <w:t xml:space="preserve"> (</w:t>
      </w:r>
      <w:proofErr w:type="spellStart"/>
      <w:r w:rsidRPr="004D7B95">
        <w:rPr>
          <w:b/>
          <w:sz w:val="22"/>
          <w:szCs w:val="22"/>
        </w:rPr>
        <w:t>Напра-ВО</w:t>
      </w:r>
      <w:proofErr w:type="spellEnd"/>
      <w:r w:rsidRPr="004D7B95">
        <w:rPr>
          <w:b/>
          <w:sz w:val="22"/>
          <w:szCs w:val="22"/>
        </w:rPr>
        <w:t>)».</w:t>
      </w:r>
      <w:r w:rsidRPr="004D7B95">
        <w:rPr>
          <w:sz w:val="22"/>
          <w:szCs w:val="22"/>
        </w:rPr>
        <w:t xml:space="preserve"> Командир выходит, поворачивается лицом к строю и, когда судья приблизится, подает команду </w:t>
      </w:r>
      <w:r w:rsidRPr="004D7B95">
        <w:rPr>
          <w:b/>
          <w:sz w:val="22"/>
          <w:szCs w:val="22"/>
        </w:rPr>
        <w:t xml:space="preserve">«Отделение, </w:t>
      </w:r>
      <w:r w:rsidRPr="004D7B95">
        <w:rPr>
          <w:b/>
          <w:caps/>
          <w:sz w:val="22"/>
          <w:szCs w:val="22"/>
        </w:rPr>
        <w:t>Смирно</w:t>
      </w:r>
      <w:r w:rsidRPr="004D7B95">
        <w:rPr>
          <w:b/>
          <w:sz w:val="22"/>
          <w:szCs w:val="22"/>
        </w:rPr>
        <w:t xml:space="preserve">, равнение </w:t>
      </w:r>
      <w:proofErr w:type="spellStart"/>
      <w:r w:rsidRPr="004D7B95">
        <w:rPr>
          <w:b/>
          <w:sz w:val="22"/>
          <w:szCs w:val="22"/>
        </w:rPr>
        <w:t>на-</w:t>
      </w:r>
      <w:r w:rsidRPr="004D7B95">
        <w:rPr>
          <w:b/>
          <w:caps/>
          <w:sz w:val="22"/>
          <w:szCs w:val="22"/>
        </w:rPr>
        <w:t>ПРАВО</w:t>
      </w:r>
      <w:proofErr w:type="spellEnd"/>
      <w:r w:rsidRPr="004D7B95">
        <w:rPr>
          <w:b/>
          <w:caps/>
          <w:sz w:val="22"/>
          <w:szCs w:val="22"/>
        </w:rPr>
        <w:t xml:space="preserve"> </w:t>
      </w:r>
      <w:r w:rsidRPr="004D7B95">
        <w:rPr>
          <w:caps/>
          <w:sz w:val="22"/>
          <w:szCs w:val="22"/>
        </w:rPr>
        <w:t>(</w:t>
      </w:r>
      <w:proofErr w:type="spellStart"/>
      <w:r w:rsidRPr="004D7B95">
        <w:rPr>
          <w:sz w:val="22"/>
          <w:szCs w:val="22"/>
        </w:rPr>
        <w:t>на</w:t>
      </w:r>
      <w:r w:rsidRPr="004D7B95">
        <w:rPr>
          <w:caps/>
          <w:sz w:val="22"/>
          <w:szCs w:val="22"/>
        </w:rPr>
        <w:t>-ЛЕВО</w:t>
      </w:r>
      <w:proofErr w:type="spellEnd"/>
      <w:r w:rsidRPr="004D7B95">
        <w:rPr>
          <w:caps/>
          <w:sz w:val="22"/>
          <w:szCs w:val="22"/>
        </w:rPr>
        <w:t xml:space="preserve">, </w:t>
      </w:r>
      <w:proofErr w:type="spellStart"/>
      <w:r w:rsidRPr="004D7B95">
        <w:rPr>
          <w:sz w:val="22"/>
          <w:szCs w:val="22"/>
        </w:rPr>
        <w:t>на</w:t>
      </w:r>
      <w:r w:rsidRPr="004D7B95">
        <w:rPr>
          <w:caps/>
          <w:sz w:val="22"/>
          <w:szCs w:val="22"/>
        </w:rPr>
        <w:t>-СРЕДИНУ</w:t>
      </w:r>
      <w:proofErr w:type="spellEnd"/>
      <w:r w:rsidRPr="004D7B95">
        <w:rPr>
          <w:caps/>
          <w:sz w:val="22"/>
          <w:szCs w:val="22"/>
        </w:rPr>
        <w:t>)</w:t>
      </w:r>
      <w:r w:rsidRPr="004D7B95">
        <w:rPr>
          <w:b/>
          <w:sz w:val="22"/>
          <w:szCs w:val="22"/>
        </w:rPr>
        <w:t>».</w:t>
      </w:r>
      <w:r w:rsidRPr="004D7B95">
        <w:rPr>
          <w:sz w:val="22"/>
          <w:szCs w:val="22"/>
        </w:rPr>
        <w:t xml:space="preserve"> Подав команду, командир отделения прикладывает руку к головному убору, подходит строевым шагом к судье, останавливается перед ним в двух-трёх шагах и докладывает: </w:t>
      </w:r>
      <w:r w:rsidRPr="004D7B95">
        <w:rPr>
          <w:b/>
          <w:sz w:val="22"/>
          <w:szCs w:val="22"/>
        </w:rPr>
        <w:t>«Товарищ судья (или воинское звание). Отделение _________ (название команды) для прохождения этапа «Смотр строя и песни» построено. Командир отделения _________ (Фамилия)».</w:t>
      </w:r>
    </w:p>
    <w:p w:rsidR="007E7899" w:rsidRPr="004D7B95" w:rsidRDefault="007E7899" w:rsidP="007E7899">
      <w:pPr>
        <w:ind w:right="43"/>
        <w:jc w:val="both"/>
        <w:rPr>
          <w:b/>
          <w:sz w:val="22"/>
          <w:szCs w:val="22"/>
        </w:rPr>
      </w:pPr>
      <w:r w:rsidRPr="004D7B95">
        <w:rPr>
          <w:sz w:val="22"/>
          <w:szCs w:val="22"/>
        </w:rPr>
        <w:t>После доклада командир, не опуская руки, делает шаг влево и поворачивается лицом к строю.</w:t>
      </w:r>
    </w:p>
    <w:p w:rsidR="007E7899" w:rsidRPr="004D7B95" w:rsidRDefault="007E7899" w:rsidP="007E7899">
      <w:pPr>
        <w:ind w:right="43"/>
        <w:jc w:val="both"/>
        <w:rPr>
          <w:b/>
          <w:sz w:val="22"/>
          <w:szCs w:val="22"/>
        </w:rPr>
      </w:pPr>
      <w:r w:rsidRPr="004D7B95">
        <w:rPr>
          <w:sz w:val="22"/>
          <w:szCs w:val="22"/>
        </w:rPr>
        <w:t xml:space="preserve">Принимающий доклад здоровается с отделением, отделение отвечает </w:t>
      </w:r>
      <w:r w:rsidRPr="004D7B95">
        <w:rPr>
          <w:b/>
          <w:sz w:val="22"/>
          <w:szCs w:val="22"/>
        </w:rPr>
        <w:t xml:space="preserve">«Здравия желаем, товарищ судья (или воинское звание)». </w:t>
      </w:r>
      <w:r w:rsidRPr="004D7B95">
        <w:rPr>
          <w:sz w:val="22"/>
          <w:szCs w:val="22"/>
        </w:rPr>
        <w:t xml:space="preserve">Судья подаёт команду </w:t>
      </w:r>
      <w:r w:rsidRPr="004D7B95">
        <w:rPr>
          <w:b/>
          <w:sz w:val="22"/>
          <w:szCs w:val="22"/>
        </w:rPr>
        <w:t>«ВОЛЬНО»</w:t>
      </w:r>
      <w:r w:rsidRPr="004D7B95">
        <w:rPr>
          <w:sz w:val="22"/>
          <w:szCs w:val="22"/>
        </w:rPr>
        <w:t xml:space="preserve">, командир дублирует её и опускает руку от головного убора. После команды судьи </w:t>
      </w:r>
      <w:r w:rsidRPr="004D7B95">
        <w:rPr>
          <w:b/>
          <w:i/>
          <w:sz w:val="22"/>
          <w:szCs w:val="22"/>
        </w:rPr>
        <w:t>«</w:t>
      </w:r>
      <w:r w:rsidRPr="004D7B95">
        <w:rPr>
          <w:b/>
          <w:sz w:val="22"/>
          <w:szCs w:val="22"/>
        </w:rPr>
        <w:t>Приступить к прохождению этапа»</w:t>
      </w:r>
      <w:r w:rsidRPr="004D7B95">
        <w:rPr>
          <w:sz w:val="22"/>
          <w:szCs w:val="22"/>
        </w:rPr>
        <w:t xml:space="preserve">, командир отвечает </w:t>
      </w:r>
      <w:r w:rsidRPr="004D7B95">
        <w:rPr>
          <w:b/>
          <w:sz w:val="22"/>
          <w:szCs w:val="22"/>
        </w:rPr>
        <w:t>«Есть»</w:t>
      </w:r>
      <w:r w:rsidRPr="004D7B95">
        <w:rPr>
          <w:sz w:val="22"/>
          <w:szCs w:val="22"/>
        </w:rPr>
        <w:t xml:space="preserve">, и командует: </w:t>
      </w:r>
      <w:r w:rsidRPr="004D7B95">
        <w:rPr>
          <w:b/>
          <w:sz w:val="22"/>
          <w:szCs w:val="22"/>
        </w:rPr>
        <w:t xml:space="preserve">«Отделение – </w:t>
      </w:r>
      <w:r w:rsidRPr="004D7B95">
        <w:rPr>
          <w:b/>
          <w:caps/>
          <w:sz w:val="22"/>
          <w:szCs w:val="22"/>
        </w:rPr>
        <w:t>Разойдись</w:t>
      </w:r>
      <w:r w:rsidRPr="004D7B95">
        <w:rPr>
          <w:b/>
          <w:sz w:val="22"/>
          <w:szCs w:val="22"/>
        </w:rPr>
        <w:t>».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Командир следует на место построения отделения, повернувшись лицом к судейскому столику, принимает строевую стойку, и командует: </w:t>
      </w:r>
      <w:r w:rsidRPr="004D7B95">
        <w:rPr>
          <w:b/>
          <w:sz w:val="22"/>
          <w:szCs w:val="22"/>
        </w:rPr>
        <w:t xml:space="preserve">«Отделение, в одну шеренгу – </w:t>
      </w:r>
      <w:r w:rsidRPr="004D7B95">
        <w:rPr>
          <w:b/>
          <w:caps/>
          <w:sz w:val="22"/>
          <w:szCs w:val="22"/>
        </w:rPr>
        <w:t>становись</w:t>
      </w:r>
      <w:r w:rsidRPr="004D7B95">
        <w:rPr>
          <w:b/>
          <w:sz w:val="22"/>
          <w:szCs w:val="22"/>
        </w:rPr>
        <w:t xml:space="preserve">». </w:t>
      </w:r>
      <w:r w:rsidRPr="004D7B95">
        <w:rPr>
          <w:sz w:val="22"/>
          <w:szCs w:val="22"/>
        </w:rPr>
        <w:t xml:space="preserve">Отделение выстраивается по ранжиру слева от командира. С началом построения командир отделения выходит из строя, становится лицом в сторону фронта построения и следит за выстраиванием отделения. При необходимости выровнять отделение на месте подаётся команда </w:t>
      </w:r>
      <w:r w:rsidRPr="004D7B95">
        <w:rPr>
          <w:b/>
          <w:sz w:val="22"/>
          <w:szCs w:val="22"/>
        </w:rPr>
        <w:t>«РАВНЯЙСЬ».</w:t>
      </w:r>
      <w:r w:rsidRPr="004D7B95">
        <w:rPr>
          <w:sz w:val="22"/>
          <w:szCs w:val="22"/>
        </w:rPr>
        <w:t xml:space="preserve"> Затем командир командует</w:t>
      </w:r>
      <w:r w:rsidRPr="004D7B95">
        <w:rPr>
          <w:b/>
          <w:sz w:val="22"/>
          <w:szCs w:val="22"/>
        </w:rPr>
        <w:t xml:space="preserve">: «Отделение – </w:t>
      </w:r>
      <w:r w:rsidRPr="004D7B95">
        <w:rPr>
          <w:b/>
          <w:caps/>
          <w:sz w:val="22"/>
          <w:szCs w:val="22"/>
        </w:rPr>
        <w:t>Равняйсь</w:t>
      </w:r>
      <w:r w:rsidRPr="004D7B95">
        <w:rPr>
          <w:b/>
          <w:sz w:val="22"/>
          <w:szCs w:val="22"/>
        </w:rPr>
        <w:t>», «</w:t>
      </w:r>
      <w:r w:rsidRPr="004D7B95">
        <w:rPr>
          <w:b/>
          <w:caps/>
          <w:sz w:val="22"/>
          <w:szCs w:val="22"/>
        </w:rPr>
        <w:t>Смирно</w:t>
      </w:r>
      <w:r w:rsidRPr="004D7B95">
        <w:rPr>
          <w:b/>
          <w:sz w:val="22"/>
          <w:szCs w:val="22"/>
        </w:rPr>
        <w:t>», «</w:t>
      </w:r>
      <w:r w:rsidRPr="004D7B95">
        <w:rPr>
          <w:b/>
          <w:caps/>
          <w:sz w:val="22"/>
          <w:szCs w:val="22"/>
        </w:rPr>
        <w:t>Вольно</w:t>
      </w:r>
      <w:r w:rsidRPr="004D7B95">
        <w:rPr>
          <w:b/>
          <w:sz w:val="22"/>
          <w:szCs w:val="22"/>
        </w:rPr>
        <w:t>», «</w:t>
      </w:r>
      <w:r w:rsidRPr="004D7B95">
        <w:rPr>
          <w:b/>
          <w:caps/>
          <w:sz w:val="22"/>
          <w:szCs w:val="22"/>
        </w:rPr>
        <w:t>Заправиться</w:t>
      </w:r>
      <w:r w:rsidRPr="004D7B95">
        <w:rPr>
          <w:b/>
          <w:sz w:val="22"/>
          <w:szCs w:val="22"/>
        </w:rPr>
        <w:t xml:space="preserve">»; «Отделение – </w:t>
      </w:r>
      <w:r w:rsidRPr="004D7B95">
        <w:rPr>
          <w:b/>
          <w:caps/>
          <w:sz w:val="22"/>
          <w:szCs w:val="22"/>
        </w:rPr>
        <w:t>Равняйсь</w:t>
      </w:r>
      <w:r w:rsidRPr="004D7B95">
        <w:rPr>
          <w:b/>
          <w:sz w:val="22"/>
          <w:szCs w:val="22"/>
        </w:rPr>
        <w:t>», «</w:t>
      </w:r>
      <w:r w:rsidRPr="004D7B95">
        <w:rPr>
          <w:b/>
          <w:caps/>
          <w:sz w:val="22"/>
          <w:szCs w:val="22"/>
        </w:rPr>
        <w:t>Смирно</w:t>
      </w:r>
      <w:r w:rsidRPr="004D7B95">
        <w:rPr>
          <w:b/>
          <w:sz w:val="22"/>
          <w:szCs w:val="22"/>
        </w:rPr>
        <w:t xml:space="preserve">». </w:t>
      </w:r>
      <w:r w:rsidRPr="004D7B95">
        <w:rPr>
          <w:sz w:val="22"/>
          <w:szCs w:val="22"/>
        </w:rPr>
        <w:t>Далее командир подает команды для поворотов на месте:</w:t>
      </w:r>
      <w:r w:rsidRPr="004D7B95">
        <w:rPr>
          <w:i/>
          <w:sz w:val="22"/>
          <w:szCs w:val="22"/>
        </w:rPr>
        <w:t xml:space="preserve"> </w:t>
      </w:r>
      <w:r w:rsidRPr="004D7B95">
        <w:rPr>
          <w:b/>
          <w:i/>
          <w:sz w:val="22"/>
          <w:szCs w:val="22"/>
        </w:rPr>
        <w:t>«</w:t>
      </w:r>
      <w:proofErr w:type="spellStart"/>
      <w:r w:rsidRPr="004D7B95">
        <w:rPr>
          <w:b/>
          <w:sz w:val="22"/>
          <w:szCs w:val="22"/>
        </w:rPr>
        <w:t>Напра-ВО</w:t>
      </w:r>
      <w:proofErr w:type="spellEnd"/>
      <w:r w:rsidRPr="004D7B95">
        <w:rPr>
          <w:b/>
          <w:sz w:val="22"/>
          <w:szCs w:val="22"/>
        </w:rPr>
        <w:t>», «</w:t>
      </w:r>
      <w:proofErr w:type="spellStart"/>
      <w:proofErr w:type="gramStart"/>
      <w:r w:rsidRPr="004D7B95">
        <w:rPr>
          <w:b/>
          <w:sz w:val="22"/>
          <w:szCs w:val="22"/>
        </w:rPr>
        <w:t>Нале-ВО</w:t>
      </w:r>
      <w:proofErr w:type="spellEnd"/>
      <w:proofErr w:type="gramEnd"/>
      <w:r w:rsidRPr="004D7B95">
        <w:rPr>
          <w:b/>
          <w:sz w:val="22"/>
          <w:szCs w:val="22"/>
        </w:rPr>
        <w:t>», «</w:t>
      </w:r>
      <w:proofErr w:type="spellStart"/>
      <w:r w:rsidRPr="004D7B95">
        <w:rPr>
          <w:b/>
          <w:sz w:val="22"/>
          <w:szCs w:val="22"/>
        </w:rPr>
        <w:t>Кру-ГОМ</w:t>
      </w:r>
      <w:proofErr w:type="spellEnd"/>
      <w:r w:rsidRPr="004D7B95">
        <w:rPr>
          <w:b/>
          <w:sz w:val="22"/>
          <w:szCs w:val="22"/>
        </w:rPr>
        <w:t xml:space="preserve">» </w:t>
      </w:r>
      <w:r w:rsidRPr="004D7B95">
        <w:rPr>
          <w:sz w:val="22"/>
          <w:szCs w:val="22"/>
        </w:rPr>
        <w:t>(каждая команда подается два-три раза). Затем командир отдает следующие команды</w:t>
      </w:r>
      <w:r w:rsidRPr="004D7B95">
        <w:rPr>
          <w:b/>
          <w:sz w:val="22"/>
          <w:szCs w:val="22"/>
        </w:rPr>
        <w:t xml:space="preserve">: </w:t>
      </w:r>
      <w:proofErr w:type="gramStart"/>
      <w:r w:rsidRPr="004D7B95">
        <w:rPr>
          <w:b/>
          <w:sz w:val="22"/>
          <w:szCs w:val="22"/>
        </w:rPr>
        <w:t xml:space="preserve">«Отделение, по порядку – </w:t>
      </w:r>
      <w:r w:rsidRPr="004D7B95">
        <w:rPr>
          <w:b/>
          <w:caps/>
          <w:sz w:val="22"/>
          <w:szCs w:val="22"/>
        </w:rPr>
        <w:t>рассчитайсь</w:t>
      </w:r>
      <w:r w:rsidRPr="004D7B95">
        <w:rPr>
          <w:b/>
          <w:sz w:val="22"/>
          <w:szCs w:val="22"/>
        </w:rPr>
        <w:t xml:space="preserve">», «Отделение, на первый и второй – </w:t>
      </w:r>
      <w:r w:rsidRPr="004D7B95">
        <w:rPr>
          <w:b/>
          <w:caps/>
          <w:sz w:val="22"/>
          <w:szCs w:val="22"/>
        </w:rPr>
        <w:t>рассчитайсь</w:t>
      </w:r>
      <w:r w:rsidRPr="004D7B95">
        <w:rPr>
          <w:b/>
          <w:sz w:val="22"/>
          <w:szCs w:val="22"/>
        </w:rPr>
        <w:t xml:space="preserve">», «Отделение, в две шеренги – </w:t>
      </w:r>
      <w:r w:rsidRPr="004D7B95">
        <w:rPr>
          <w:b/>
          <w:caps/>
          <w:sz w:val="22"/>
          <w:szCs w:val="22"/>
        </w:rPr>
        <w:t>стройся</w:t>
      </w:r>
      <w:r w:rsidRPr="004D7B95">
        <w:rPr>
          <w:b/>
          <w:sz w:val="22"/>
          <w:szCs w:val="22"/>
        </w:rPr>
        <w:t xml:space="preserve">» </w:t>
      </w:r>
      <w:r w:rsidRPr="004D7B95">
        <w:rPr>
          <w:sz w:val="22"/>
          <w:szCs w:val="22"/>
        </w:rPr>
        <w:t>(по два раза</w:t>
      </w:r>
      <w:r w:rsidRPr="004D7B95">
        <w:rPr>
          <w:b/>
          <w:sz w:val="22"/>
          <w:szCs w:val="22"/>
        </w:rPr>
        <w:t xml:space="preserve">), «Отделение, в одну шеренгу – </w:t>
      </w:r>
      <w:r w:rsidRPr="004D7B95">
        <w:rPr>
          <w:b/>
          <w:caps/>
          <w:sz w:val="22"/>
          <w:szCs w:val="22"/>
        </w:rPr>
        <w:t>стройся</w:t>
      </w:r>
      <w:r w:rsidRPr="004D7B95">
        <w:rPr>
          <w:b/>
          <w:sz w:val="22"/>
          <w:szCs w:val="22"/>
        </w:rPr>
        <w:t xml:space="preserve">» </w:t>
      </w:r>
      <w:r w:rsidRPr="004D7B95">
        <w:rPr>
          <w:sz w:val="22"/>
          <w:szCs w:val="22"/>
        </w:rPr>
        <w:t>(по два раза).</w:t>
      </w:r>
      <w:proofErr w:type="gramEnd"/>
    </w:p>
    <w:p w:rsidR="007E7899" w:rsidRPr="004D7B95" w:rsidRDefault="007E7899" w:rsidP="007E7899">
      <w:pPr>
        <w:ind w:right="43"/>
        <w:jc w:val="both"/>
        <w:rPr>
          <w:b/>
          <w:sz w:val="22"/>
          <w:szCs w:val="22"/>
        </w:rPr>
      </w:pPr>
      <w:r w:rsidRPr="004D7B95">
        <w:rPr>
          <w:sz w:val="22"/>
          <w:szCs w:val="22"/>
        </w:rPr>
        <w:t xml:space="preserve">Для команд 1 возрастной группы: при нахождении в </w:t>
      </w:r>
      <w:proofErr w:type="spellStart"/>
      <w:r w:rsidRPr="004D7B95">
        <w:rPr>
          <w:sz w:val="22"/>
          <w:szCs w:val="22"/>
        </w:rPr>
        <w:t>двухшереножном</w:t>
      </w:r>
      <w:proofErr w:type="spellEnd"/>
      <w:r w:rsidRPr="004D7B95">
        <w:rPr>
          <w:sz w:val="22"/>
          <w:szCs w:val="22"/>
        </w:rPr>
        <w:t xml:space="preserve"> строю подается команда </w:t>
      </w:r>
      <w:r w:rsidRPr="004D7B95">
        <w:rPr>
          <w:b/>
          <w:sz w:val="22"/>
          <w:szCs w:val="22"/>
        </w:rPr>
        <w:t xml:space="preserve">«Отделение, вправо (влево) </w:t>
      </w:r>
      <w:proofErr w:type="spellStart"/>
      <w:r w:rsidRPr="004D7B95">
        <w:rPr>
          <w:b/>
          <w:sz w:val="22"/>
          <w:szCs w:val="22"/>
        </w:rPr>
        <w:t>сом</w:t>
      </w:r>
      <w:r w:rsidRPr="004D7B95">
        <w:rPr>
          <w:b/>
          <w:sz w:val="22"/>
          <w:szCs w:val="22"/>
        </w:rPr>
        <w:noBreakHyphen/>
      </w:r>
      <w:r w:rsidRPr="004D7B95">
        <w:rPr>
          <w:b/>
          <w:caps/>
          <w:sz w:val="22"/>
          <w:szCs w:val="22"/>
        </w:rPr>
        <w:t>кнись</w:t>
      </w:r>
      <w:proofErr w:type="spellEnd"/>
      <w:r w:rsidRPr="004D7B95">
        <w:rPr>
          <w:b/>
          <w:sz w:val="22"/>
          <w:szCs w:val="22"/>
        </w:rPr>
        <w:t>».</w:t>
      </w:r>
    </w:p>
    <w:p w:rsidR="007E7899" w:rsidRPr="004D7B95" w:rsidRDefault="007E7899" w:rsidP="007E7899">
      <w:pPr>
        <w:ind w:right="43"/>
        <w:jc w:val="both"/>
        <w:rPr>
          <w:b/>
          <w:sz w:val="22"/>
          <w:szCs w:val="22"/>
        </w:rPr>
      </w:pPr>
      <w:r w:rsidRPr="004D7B95">
        <w:rPr>
          <w:sz w:val="22"/>
          <w:szCs w:val="22"/>
        </w:rPr>
        <w:t xml:space="preserve">Для команд 2, 3 и 4 возрастных групп: подаются команды </w:t>
      </w:r>
      <w:r w:rsidRPr="004D7B95">
        <w:rPr>
          <w:b/>
          <w:sz w:val="22"/>
          <w:szCs w:val="22"/>
        </w:rPr>
        <w:t xml:space="preserve">«Отделение, вправо (влево) </w:t>
      </w:r>
      <w:proofErr w:type="spellStart"/>
      <w:r w:rsidRPr="004D7B95">
        <w:rPr>
          <w:b/>
          <w:sz w:val="22"/>
          <w:szCs w:val="22"/>
        </w:rPr>
        <w:t>сом</w:t>
      </w:r>
      <w:r w:rsidRPr="004D7B95">
        <w:rPr>
          <w:b/>
          <w:sz w:val="22"/>
          <w:szCs w:val="22"/>
        </w:rPr>
        <w:noBreakHyphen/>
      </w:r>
      <w:r w:rsidRPr="004D7B95">
        <w:rPr>
          <w:b/>
          <w:caps/>
          <w:sz w:val="22"/>
          <w:szCs w:val="22"/>
        </w:rPr>
        <w:t>кнись</w:t>
      </w:r>
      <w:proofErr w:type="spellEnd"/>
      <w:r w:rsidRPr="004D7B95">
        <w:rPr>
          <w:b/>
          <w:sz w:val="22"/>
          <w:szCs w:val="22"/>
        </w:rPr>
        <w:t xml:space="preserve">», «Отделение, от середины на один шаг </w:t>
      </w:r>
      <w:proofErr w:type="spellStart"/>
      <w:r w:rsidRPr="004D7B95">
        <w:rPr>
          <w:b/>
          <w:sz w:val="22"/>
          <w:szCs w:val="22"/>
        </w:rPr>
        <w:t>разом-</w:t>
      </w:r>
      <w:r w:rsidRPr="004D7B95">
        <w:rPr>
          <w:b/>
          <w:caps/>
          <w:sz w:val="22"/>
          <w:szCs w:val="22"/>
        </w:rPr>
        <w:t>кнись</w:t>
      </w:r>
      <w:proofErr w:type="spellEnd"/>
      <w:r w:rsidRPr="004D7B95">
        <w:rPr>
          <w:b/>
          <w:sz w:val="22"/>
          <w:szCs w:val="22"/>
        </w:rPr>
        <w:t xml:space="preserve">», «Отделение, к середине </w:t>
      </w:r>
      <w:proofErr w:type="spellStart"/>
      <w:r w:rsidRPr="004D7B95">
        <w:rPr>
          <w:b/>
          <w:sz w:val="22"/>
          <w:szCs w:val="22"/>
        </w:rPr>
        <w:t>сом</w:t>
      </w:r>
      <w:r w:rsidRPr="004D7B95">
        <w:rPr>
          <w:b/>
          <w:sz w:val="22"/>
          <w:szCs w:val="22"/>
        </w:rPr>
        <w:noBreakHyphen/>
      </w:r>
      <w:r w:rsidRPr="004D7B95">
        <w:rPr>
          <w:b/>
          <w:caps/>
          <w:sz w:val="22"/>
          <w:szCs w:val="22"/>
        </w:rPr>
        <w:t>кнись</w:t>
      </w:r>
      <w:proofErr w:type="spellEnd"/>
      <w:r w:rsidRPr="004D7B95">
        <w:rPr>
          <w:b/>
          <w:sz w:val="22"/>
          <w:szCs w:val="22"/>
        </w:rPr>
        <w:t>».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При размыкании от середины, указывается, кто средний. Юнармеец, названный средним, услышав свою фамилию, отвечает: </w:t>
      </w:r>
      <w:r w:rsidRPr="004D7B95">
        <w:rPr>
          <w:b/>
          <w:sz w:val="22"/>
          <w:szCs w:val="22"/>
        </w:rPr>
        <w:t>«Я»</w:t>
      </w:r>
      <w:r w:rsidRPr="004D7B95">
        <w:rPr>
          <w:sz w:val="22"/>
          <w:szCs w:val="22"/>
        </w:rPr>
        <w:t xml:space="preserve">, вытягивает вперёд левую руку и опускает её. 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Во время движения подаются команды: </w:t>
      </w:r>
      <w:r w:rsidRPr="004D7B95">
        <w:rPr>
          <w:b/>
          <w:sz w:val="22"/>
          <w:szCs w:val="22"/>
        </w:rPr>
        <w:t xml:space="preserve">«Отделение – Строевым марш» «Отделение – </w:t>
      </w:r>
      <w:r w:rsidRPr="004D7B95">
        <w:rPr>
          <w:b/>
          <w:caps/>
          <w:sz w:val="22"/>
          <w:szCs w:val="22"/>
        </w:rPr>
        <w:t>смирно</w:t>
      </w:r>
      <w:r w:rsidRPr="004D7B95">
        <w:rPr>
          <w:b/>
          <w:sz w:val="22"/>
          <w:szCs w:val="22"/>
        </w:rPr>
        <w:t xml:space="preserve">», «Равнение </w:t>
      </w:r>
      <w:proofErr w:type="spellStart"/>
      <w:r w:rsidRPr="004D7B95">
        <w:rPr>
          <w:b/>
          <w:sz w:val="22"/>
          <w:szCs w:val="22"/>
        </w:rPr>
        <w:t>на-</w:t>
      </w:r>
      <w:r w:rsidRPr="004D7B95">
        <w:rPr>
          <w:b/>
          <w:caps/>
          <w:sz w:val="22"/>
          <w:szCs w:val="22"/>
        </w:rPr>
        <w:t>ПРАВО</w:t>
      </w:r>
      <w:proofErr w:type="spellEnd"/>
      <w:r w:rsidRPr="004D7B95">
        <w:rPr>
          <w:b/>
          <w:caps/>
          <w:sz w:val="22"/>
          <w:szCs w:val="22"/>
        </w:rPr>
        <w:t xml:space="preserve"> </w:t>
      </w:r>
      <w:r w:rsidRPr="004D7B95">
        <w:rPr>
          <w:caps/>
          <w:sz w:val="22"/>
          <w:szCs w:val="22"/>
        </w:rPr>
        <w:t>(</w:t>
      </w:r>
      <w:proofErr w:type="spellStart"/>
      <w:r w:rsidRPr="004D7B95">
        <w:rPr>
          <w:sz w:val="22"/>
          <w:szCs w:val="22"/>
        </w:rPr>
        <w:t>на</w:t>
      </w:r>
      <w:r w:rsidRPr="004D7B95">
        <w:rPr>
          <w:caps/>
          <w:sz w:val="22"/>
          <w:szCs w:val="22"/>
        </w:rPr>
        <w:t>-ЛЕВО</w:t>
      </w:r>
      <w:proofErr w:type="spellEnd"/>
      <w:r w:rsidRPr="004D7B95">
        <w:rPr>
          <w:caps/>
          <w:sz w:val="22"/>
          <w:szCs w:val="22"/>
        </w:rPr>
        <w:t xml:space="preserve">, </w:t>
      </w:r>
      <w:proofErr w:type="spellStart"/>
      <w:r w:rsidRPr="004D7B95">
        <w:rPr>
          <w:sz w:val="22"/>
          <w:szCs w:val="22"/>
        </w:rPr>
        <w:t>на</w:t>
      </w:r>
      <w:r w:rsidRPr="004D7B95">
        <w:rPr>
          <w:caps/>
          <w:sz w:val="22"/>
          <w:szCs w:val="22"/>
        </w:rPr>
        <w:t>-СРЕДИНУ</w:t>
      </w:r>
      <w:proofErr w:type="spellEnd"/>
      <w:r w:rsidRPr="004D7B95">
        <w:rPr>
          <w:caps/>
          <w:sz w:val="22"/>
          <w:szCs w:val="22"/>
        </w:rPr>
        <w:t>)</w:t>
      </w:r>
      <w:r w:rsidRPr="004D7B95">
        <w:rPr>
          <w:b/>
          <w:sz w:val="22"/>
          <w:szCs w:val="22"/>
        </w:rPr>
        <w:t>»</w:t>
      </w:r>
      <w:r w:rsidRPr="004D7B95">
        <w:rPr>
          <w:sz w:val="22"/>
          <w:szCs w:val="22"/>
        </w:rPr>
        <w:t xml:space="preserve"> (все выполняют прием воинского приветствия в движении). После прохождения мимо судьи подается команда </w:t>
      </w:r>
      <w:r w:rsidRPr="004D7B95">
        <w:rPr>
          <w:b/>
          <w:sz w:val="22"/>
          <w:szCs w:val="22"/>
        </w:rPr>
        <w:t>«</w:t>
      </w:r>
      <w:r w:rsidRPr="004D7B95">
        <w:rPr>
          <w:b/>
          <w:caps/>
          <w:sz w:val="22"/>
          <w:szCs w:val="22"/>
        </w:rPr>
        <w:t>Вольно</w:t>
      </w:r>
      <w:r w:rsidRPr="004D7B95">
        <w:rPr>
          <w:b/>
          <w:sz w:val="22"/>
          <w:szCs w:val="22"/>
        </w:rPr>
        <w:t>».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Для 3-й группы (дополнительно): Для изменения направления движения подаются команды </w:t>
      </w:r>
      <w:r w:rsidRPr="004D7B95">
        <w:rPr>
          <w:b/>
          <w:sz w:val="22"/>
          <w:szCs w:val="22"/>
        </w:rPr>
        <w:t xml:space="preserve">«Отделение, правое (левое) плечо вперед – МАРШ». </w:t>
      </w:r>
      <w:r w:rsidRPr="004D7B95">
        <w:rPr>
          <w:sz w:val="22"/>
          <w:szCs w:val="22"/>
        </w:rPr>
        <w:t xml:space="preserve">Для выполнения поворотов в движении подаются команды </w:t>
      </w:r>
      <w:r w:rsidRPr="004D7B95">
        <w:rPr>
          <w:b/>
          <w:sz w:val="22"/>
          <w:szCs w:val="22"/>
        </w:rPr>
        <w:t>«</w:t>
      </w:r>
      <w:proofErr w:type="spellStart"/>
      <w:r w:rsidRPr="004D7B95">
        <w:rPr>
          <w:b/>
          <w:sz w:val="22"/>
          <w:szCs w:val="22"/>
        </w:rPr>
        <w:t>Напра-</w:t>
      </w:r>
      <w:r w:rsidRPr="004D7B95">
        <w:rPr>
          <w:b/>
          <w:caps/>
          <w:sz w:val="22"/>
          <w:szCs w:val="22"/>
        </w:rPr>
        <w:t>во</w:t>
      </w:r>
      <w:proofErr w:type="spellEnd"/>
      <w:r w:rsidRPr="004D7B95">
        <w:rPr>
          <w:b/>
          <w:sz w:val="22"/>
          <w:szCs w:val="22"/>
        </w:rPr>
        <w:t>», «</w:t>
      </w:r>
      <w:proofErr w:type="spellStart"/>
      <w:proofErr w:type="gramStart"/>
      <w:r w:rsidRPr="004D7B95">
        <w:rPr>
          <w:b/>
          <w:sz w:val="22"/>
          <w:szCs w:val="22"/>
        </w:rPr>
        <w:t>Нале-</w:t>
      </w:r>
      <w:r w:rsidRPr="004D7B95">
        <w:rPr>
          <w:b/>
          <w:caps/>
          <w:sz w:val="22"/>
          <w:szCs w:val="22"/>
        </w:rPr>
        <w:t>во</w:t>
      </w:r>
      <w:proofErr w:type="spellEnd"/>
      <w:proofErr w:type="gramEnd"/>
      <w:r w:rsidRPr="004D7B95">
        <w:rPr>
          <w:b/>
          <w:sz w:val="22"/>
          <w:szCs w:val="22"/>
        </w:rPr>
        <w:t>», «Кругом–</w:t>
      </w:r>
      <w:r w:rsidRPr="004D7B95">
        <w:rPr>
          <w:b/>
          <w:caps/>
          <w:sz w:val="22"/>
          <w:szCs w:val="22"/>
        </w:rPr>
        <w:t>марш</w:t>
      </w:r>
      <w:r w:rsidRPr="004D7B95">
        <w:rPr>
          <w:b/>
          <w:sz w:val="22"/>
          <w:szCs w:val="22"/>
        </w:rPr>
        <w:t>».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Для исполнения песни подается команда </w:t>
      </w:r>
      <w:r w:rsidRPr="004D7B95">
        <w:rPr>
          <w:b/>
          <w:sz w:val="22"/>
          <w:szCs w:val="22"/>
        </w:rPr>
        <w:t xml:space="preserve">«Отделение, песню – </w:t>
      </w:r>
      <w:proofErr w:type="spellStart"/>
      <w:r w:rsidRPr="004D7B95">
        <w:rPr>
          <w:b/>
          <w:sz w:val="22"/>
          <w:szCs w:val="22"/>
        </w:rPr>
        <w:t>запе-ВАЙ</w:t>
      </w:r>
      <w:proofErr w:type="spellEnd"/>
      <w:r w:rsidRPr="004D7B95">
        <w:rPr>
          <w:b/>
          <w:sz w:val="22"/>
          <w:szCs w:val="22"/>
        </w:rPr>
        <w:t>»</w:t>
      </w:r>
      <w:r w:rsidRPr="004D7B95">
        <w:rPr>
          <w:sz w:val="22"/>
          <w:szCs w:val="22"/>
        </w:rPr>
        <w:t xml:space="preserve"> (исполняется куплет и припев). Завершив выступление, командир останавливает отделение напротив судьи, поворачивает лицом к судье и докладывает об окончании выступления:</w:t>
      </w:r>
      <w:r w:rsidRPr="004D7B95">
        <w:rPr>
          <w:b/>
          <w:sz w:val="22"/>
          <w:szCs w:val="22"/>
        </w:rPr>
        <w:t xml:space="preserve"> «Товарищ судья (или воинское звание). Отделение _________ (название команды) прохождение этапа «Смотр строя и песни» закончило. Командир отделения _________ (Фамилия)»</w:t>
      </w:r>
      <w:r w:rsidRPr="004D7B95">
        <w:rPr>
          <w:sz w:val="22"/>
          <w:szCs w:val="22"/>
        </w:rPr>
        <w:t xml:space="preserve"> После разрешения судьи командир уводит отделение на следующий этап.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</w:p>
    <w:p w:rsidR="007E7899" w:rsidRPr="004D7B95" w:rsidRDefault="007E7899" w:rsidP="007E7899">
      <w:pPr>
        <w:ind w:right="43"/>
        <w:jc w:val="center"/>
        <w:rPr>
          <w:b/>
          <w:sz w:val="22"/>
          <w:szCs w:val="22"/>
        </w:rPr>
      </w:pPr>
      <w:r w:rsidRPr="004D7B95">
        <w:rPr>
          <w:b/>
          <w:sz w:val="22"/>
          <w:szCs w:val="22"/>
        </w:rPr>
        <w:t>Этап «Одиночные строевые приёмы без оружия»</w:t>
      </w:r>
    </w:p>
    <w:p w:rsidR="007E7899" w:rsidRPr="004D7B95" w:rsidRDefault="007E7899" w:rsidP="007E7899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Командир отделения, после доклада судье этапа, вызывает юнармейца из первой шеренги: </w:t>
      </w:r>
      <w:r w:rsidRPr="004D7B95">
        <w:rPr>
          <w:b/>
          <w:sz w:val="22"/>
          <w:szCs w:val="22"/>
        </w:rPr>
        <w:t xml:space="preserve">«Юнармеец __________ (Фамилия). </w:t>
      </w:r>
      <w:r w:rsidRPr="004D7B95">
        <w:rPr>
          <w:b/>
          <w:caps/>
          <w:sz w:val="22"/>
          <w:szCs w:val="22"/>
        </w:rPr>
        <w:t xml:space="preserve">Выйти из строя </w:t>
      </w:r>
      <w:proofErr w:type="gramStart"/>
      <w:r w:rsidRPr="004D7B95">
        <w:rPr>
          <w:b/>
          <w:caps/>
          <w:sz w:val="22"/>
          <w:szCs w:val="22"/>
        </w:rPr>
        <w:t>на</w:t>
      </w:r>
      <w:proofErr w:type="gramEnd"/>
      <w:r w:rsidRPr="004D7B95">
        <w:rPr>
          <w:b/>
          <w:caps/>
          <w:sz w:val="22"/>
          <w:szCs w:val="22"/>
        </w:rPr>
        <w:t xml:space="preserve"> столько-то шагов</w:t>
      </w:r>
      <w:r w:rsidRPr="004D7B95">
        <w:rPr>
          <w:b/>
          <w:sz w:val="22"/>
          <w:szCs w:val="22"/>
        </w:rPr>
        <w:t>».</w:t>
      </w:r>
      <w:r w:rsidRPr="004D7B95">
        <w:rPr>
          <w:sz w:val="22"/>
          <w:szCs w:val="22"/>
        </w:rPr>
        <w:t xml:space="preserve"> Далее командир подает команды для поворотов на месте:</w:t>
      </w:r>
      <w:r w:rsidRPr="004D7B95">
        <w:rPr>
          <w:i/>
          <w:sz w:val="22"/>
          <w:szCs w:val="22"/>
        </w:rPr>
        <w:t xml:space="preserve"> </w:t>
      </w:r>
      <w:r w:rsidRPr="004D7B95">
        <w:rPr>
          <w:b/>
          <w:i/>
          <w:sz w:val="22"/>
          <w:szCs w:val="22"/>
        </w:rPr>
        <w:t>«</w:t>
      </w:r>
      <w:proofErr w:type="spellStart"/>
      <w:r w:rsidRPr="004D7B95">
        <w:rPr>
          <w:b/>
          <w:sz w:val="22"/>
          <w:szCs w:val="22"/>
        </w:rPr>
        <w:t>Напра-ВО</w:t>
      </w:r>
      <w:proofErr w:type="spellEnd"/>
      <w:r w:rsidRPr="004D7B95">
        <w:rPr>
          <w:b/>
          <w:sz w:val="22"/>
          <w:szCs w:val="22"/>
        </w:rPr>
        <w:t>», «</w:t>
      </w:r>
      <w:proofErr w:type="spellStart"/>
      <w:proofErr w:type="gramStart"/>
      <w:r w:rsidRPr="004D7B95">
        <w:rPr>
          <w:b/>
          <w:sz w:val="22"/>
          <w:szCs w:val="22"/>
        </w:rPr>
        <w:t>Нале-ВО</w:t>
      </w:r>
      <w:proofErr w:type="spellEnd"/>
      <w:proofErr w:type="gramEnd"/>
      <w:r w:rsidRPr="004D7B95">
        <w:rPr>
          <w:b/>
          <w:sz w:val="22"/>
          <w:szCs w:val="22"/>
        </w:rPr>
        <w:t>», «</w:t>
      </w:r>
      <w:proofErr w:type="spellStart"/>
      <w:r w:rsidRPr="004D7B95">
        <w:rPr>
          <w:b/>
          <w:sz w:val="22"/>
          <w:szCs w:val="22"/>
        </w:rPr>
        <w:t>Кру-ГОМ</w:t>
      </w:r>
      <w:proofErr w:type="spellEnd"/>
      <w:r w:rsidRPr="004D7B95">
        <w:rPr>
          <w:b/>
          <w:sz w:val="22"/>
          <w:szCs w:val="22"/>
        </w:rPr>
        <w:t xml:space="preserve">» </w:t>
      </w:r>
      <w:r w:rsidRPr="004D7B95">
        <w:rPr>
          <w:sz w:val="22"/>
          <w:szCs w:val="22"/>
        </w:rPr>
        <w:t xml:space="preserve">(каждая команда подается два-три раза). Затем, для движения строевым шагом: </w:t>
      </w:r>
      <w:r w:rsidRPr="004D7B95">
        <w:rPr>
          <w:b/>
          <w:sz w:val="22"/>
          <w:szCs w:val="22"/>
        </w:rPr>
        <w:t>«Строевым шагом – МАРШ»</w:t>
      </w:r>
      <w:r w:rsidRPr="004D7B95">
        <w:rPr>
          <w:sz w:val="22"/>
          <w:szCs w:val="22"/>
        </w:rPr>
        <w:t xml:space="preserve"> и для поворотов в движении: </w:t>
      </w:r>
      <w:r w:rsidRPr="004D7B95">
        <w:rPr>
          <w:b/>
          <w:sz w:val="22"/>
          <w:szCs w:val="22"/>
        </w:rPr>
        <w:t>«</w:t>
      </w:r>
      <w:proofErr w:type="spellStart"/>
      <w:r w:rsidRPr="004D7B95">
        <w:rPr>
          <w:b/>
          <w:sz w:val="22"/>
          <w:szCs w:val="22"/>
        </w:rPr>
        <w:t>Напра-</w:t>
      </w:r>
      <w:r w:rsidRPr="004D7B95">
        <w:rPr>
          <w:b/>
          <w:caps/>
          <w:sz w:val="22"/>
          <w:szCs w:val="22"/>
        </w:rPr>
        <w:t>во</w:t>
      </w:r>
      <w:proofErr w:type="spellEnd"/>
      <w:r w:rsidRPr="004D7B95">
        <w:rPr>
          <w:b/>
          <w:sz w:val="22"/>
          <w:szCs w:val="22"/>
        </w:rPr>
        <w:t>», «</w:t>
      </w:r>
      <w:proofErr w:type="spellStart"/>
      <w:proofErr w:type="gramStart"/>
      <w:r w:rsidRPr="004D7B95">
        <w:rPr>
          <w:b/>
          <w:sz w:val="22"/>
          <w:szCs w:val="22"/>
        </w:rPr>
        <w:t>Нале-</w:t>
      </w:r>
      <w:r w:rsidRPr="004D7B95">
        <w:rPr>
          <w:b/>
          <w:caps/>
          <w:sz w:val="22"/>
          <w:szCs w:val="22"/>
        </w:rPr>
        <w:t>во</w:t>
      </w:r>
      <w:proofErr w:type="spellEnd"/>
      <w:proofErr w:type="gramEnd"/>
      <w:r w:rsidRPr="004D7B95">
        <w:rPr>
          <w:b/>
          <w:sz w:val="22"/>
          <w:szCs w:val="22"/>
        </w:rPr>
        <w:t>», «Кругом–</w:t>
      </w:r>
      <w:r w:rsidRPr="004D7B95">
        <w:rPr>
          <w:b/>
          <w:caps/>
          <w:sz w:val="22"/>
          <w:szCs w:val="22"/>
        </w:rPr>
        <w:t>марш</w:t>
      </w:r>
      <w:r w:rsidRPr="004D7B95">
        <w:rPr>
          <w:b/>
          <w:sz w:val="22"/>
          <w:szCs w:val="22"/>
        </w:rPr>
        <w:t>».</w:t>
      </w:r>
    </w:p>
    <w:p w:rsidR="007E7899" w:rsidRPr="004D7B95" w:rsidRDefault="007E7899" w:rsidP="007E7899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4D7B95">
        <w:rPr>
          <w:sz w:val="22"/>
          <w:szCs w:val="22"/>
        </w:rPr>
        <w:t xml:space="preserve">При прохождении участником командира отделения, следует команда: «Выполнение воинского приветствия. Начальник слева (справа)». Для подхода к начальнику подаётся команда: </w:t>
      </w:r>
      <w:r w:rsidRPr="004D7B95">
        <w:rPr>
          <w:b/>
          <w:sz w:val="22"/>
          <w:szCs w:val="22"/>
        </w:rPr>
        <w:t xml:space="preserve">«Юнармеец __________ (Фамилия). </w:t>
      </w:r>
      <w:r w:rsidRPr="004D7B95">
        <w:rPr>
          <w:b/>
          <w:caps/>
          <w:sz w:val="22"/>
          <w:szCs w:val="22"/>
        </w:rPr>
        <w:t>Ко мне</w:t>
      </w:r>
      <w:r w:rsidRPr="004D7B95">
        <w:rPr>
          <w:b/>
          <w:sz w:val="22"/>
          <w:szCs w:val="22"/>
        </w:rPr>
        <w:t xml:space="preserve">». </w:t>
      </w:r>
      <w:r w:rsidRPr="004D7B95">
        <w:rPr>
          <w:sz w:val="22"/>
          <w:szCs w:val="22"/>
        </w:rPr>
        <w:t xml:space="preserve">После доклада юнармейца командир подаёт команду: </w:t>
      </w:r>
      <w:r w:rsidRPr="004D7B95">
        <w:rPr>
          <w:b/>
          <w:sz w:val="22"/>
          <w:szCs w:val="22"/>
        </w:rPr>
        <w:t>«СТАТЬ В СТРОЙ».</w:t>
      </w:r>
      <w:r w:rsidRPr="004D7B95">
        <w:rPr>
          <w:sz w:val="22"/>
          <w:szCs w:val="22"/>
        </w:rPr>
        <w:t xml:space="preserve"> После того, как первый участник встанет в строй, командир вызывает второго участника из второй шеренги. Второй участник выполняет те же действия, что и первый.</w:t>
      </w: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  <w:r w:rsidRPr="004D7B95">
        <w:rPr>
          <w:sz w:val="22"/>
          <w:szCs w:val="22"/>
        </w:rPr>
        <w:t>Когда второй участник встанет в строй, командир докладывает об окончании выступления.</w:t>
      </w:r>
    </w:p>
    <w:p w:rsidR="007E7899" w:rsidRDefault="007E7899" w:rsidP="007E7899">
      <w:pPr>
        <w:ind w:right="43"/>
        <w:jc w:val="both"/>
        <w:rPr>
          <w:sz w:val="22"/>
          <w:szCs w:val="22"/>
        </w:rPr>
      </w:pPr>
    </w:p>
    <w:p w:rsidR="007E7899" w:rsidRPr="004D7B95" w:rsidRDefault="007E7899" w:rsidP="007E7899">
      <w:pPr>
        <w:ind w:right="43"/>
        <w:jc w:val="both"/>
        <w:rPr>
          <w:sz w:val="22"/>
          <w:szCs w:val="22"/>
        </w:rPr>
      </w:pPr>
    </w:p>
    <w:p w:rsidR="007E7899" w:rsidRPr="004D7B95" w:rsidRDefault="007E7899" w:rsidP="007E7899">
      <w:pPr>
        <w:pStyle w:val="a3"/>
        <w:tabs>
          <w:tab w:val="left" w:pos="360"/>
        </w:tabs>
        <w:jc w:val="right"/>
        <w:rPr>
          <w:b/>
          <w:i/>
          <w:sz w:val="18"/>
          <w:szCs w:val="18"/>
        </w:rPr>
      </w:pPr>
      <w:r w:rsidRPr="004D7B95">
        <w:rPr>
          <w:i/>
          <w:sz w:val="18"/>
          <w:szCs w:val="18"/>
        </w:rPr>
        <w:t xml:space="preserve">Памятка составлена с учётом требований Строевого устава </w:t>
      </w:r>
      <w:proofErr w:type="gramStart"/>
      <w:r w:rsidRPr="004D7B95">
        <w:rPr>
          <w:i/>
          <w:sz w:val="18"/>
          <w:szCs w:val="18"/>
        </w:rPr>
        <w:t>ВС</w:t>
      </w:r>
      <w:proofErr w:type="gramEnd"/>
      <w:r w:rsidRPr="004D7B95">
        <w:rPr>
          <w:i/>
          <w:sz w:val="18"/>
          <w:szCs w:val="18"/>
        </w:rPr>
        <w:t xml:space="preserve"> РФ. М.: Воениздат, 1994.</w:t>
      </w:r>
    </w:p>
    <w:p w:rsidR="00A2015C" w:rsidRDefault="00A2015C"/>
    <w:sectPr w:rsidR="00A2015C" w:rsidSect="007E7899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99"/>
    <w:rsid w:val="007E7899"/>
    <w:rsid w:val="00A2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78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E78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2013-01-28T08:14:00Z</dcterms:created>
  <dcterms:modified xsi:type="dcterms:W3CDTF">2013-01-28T08:16:00Z</dcterms:modified>
</cp:coreProperties>
</file>