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659" w:rsidRDefault="00843659" w:rsidP="00843659">
      <w:pPr>
        <w:widowControl w:val="0"/>
        <w:spacing w:line="264" w:lineRule="auto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25437</wp:posOffset>
            </wp:positionH>
            <wp:positionV relativeFrom="paragraph">
              <wp:posOffset>51696</wp:posOffset>
            </wp:positionV>
            <wp:extent cx="932330" cy="930372"/>
            <wp:effectExtent l="0" t="0" r="1270" b="3175"/>
            <wp:wrapNone/>
            <wp:docPr id="1" name="Рисунок 1" descr="эмбл зар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бл зарниц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391" cy="93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6049720</wp:posOffset>
            </wp:positionH>
            <wp:positionV relativeFrom="paragraph">
              <wp:posOffset>-46915</wp:posOffset>
            </wp:positionV>
            <wp:extent cx="905435" cy="944077"/>
            <wp:effectExtent l="0" t="0" r="9525" b="8890"/>
            <wp:wrapNone/>
            <wp:docPr id="3" name="Рисунок 3" descr="ШБ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Б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077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55CA">
        <w:rPr>
          <w:rFonts w:ascii="Cambria" w:hAnsi="Cambria"/>
          <w:sz w:val="28"/>
          <w:szCs w:val="28"/>
        </w:rPr>
        <w:t>Условия проведения открытого финала детско</w:t>
      </w:r>
      <w:bookmarkStart w:id="0" w:name="OCRUncertain021"/>
      <w:r w:rsidRPr="00E255CA">
        <w:rPr>
          <w:rFonts w:ascii="Cambria" w:hAnsi="Cambria"/>
          <w:sz w:val="28"/>
          <w:szCs w:val="28"/>
        </w:rPr>
        <w:t>-</w:t>
      </w:r>
      <w:bookmarkEnd w:id="0"/>
      <w:r w:rsidRPr="00E255CA">
        <w:rPr>
          <w:rFonts w:ascii="Cambria" w:hAnsi="Cambria"/>
          <w:sz w:val="28"/>
          <w:szCs w:val="28"/>
        </w:rPr>
        <w:t>юношеских</w:t>
      </w:r>
    </w:p>
    <w:p w:rsidR="00843659" w:rsidRDefault="00843659" w:rsidP="00843659">
      <w:pPr>
        <w:widowControl w:val="0"/>
        <w:spacing w:line="264" w:lineRule="auto"/>
        <w:jc w:val="center"/>
        <w:rPr>
          <w:rFonts w:ascii="Cambria" w:hAnsi="Cambria"/>
          <w:b/>
          <w:sz w:val="28"/>
          <w:szCs w:val="28"/>
        </w:rPr>
      </w:pPr>
      <w:r w:rsidRPr="00E255CA">
        <w:rPr>
          <w:rFonts w:ascii="Cambria" w:hAnsi="Cambria"/>
          <w:sz w:val="28"/>
          <w:szCs w:val="28"/>
        </w:rPr>
        <w:t xml:space="preserve">оборонно-спортивных и </w:t>
      </w:r>
      <w:bookmarkStart w:id="1" w:name="OCRUncertain022"/>
      <w:r w:rsidRPr="00E255CA">
        <w:rPr>
          <w:rFonts w:ascii="Cambria" w:hAnsi="Cambria"/>
          <w:sz w:val="28"/>
          <w:szCs w:val="28"/>
        </w:rPr>
        <w:t>туристских</w:t>
      </w:r>
      <w:bookmarkEnd w:id="1"/>
      <w:r w:rsidRPr="00E255CA">
        <w:rPr>
          <w:rFonts w:ascii="Cambria" w:hAnsi="Cambria"/>
          <w:sz w:val="28"/>
          <w:szCs w:val="28"/>
        </w:rPr>
        <w:t xml:space="preserve"> игр "Зарница - 201</w:t>
      </w:r>
      <w:r w:rsidR="002614F3">
        <w:rPr>
          <w:rFonts w:ascii="Cambria" w:hAnsi="Cambria"/>
          <w:sz w:val="28"/>
          <w:szCs w:val="28"/>
        </w:rPr>
        <w:t>9</w:t>
      </w:r>
      <w:r w:rsidRPr="00E255CA">
        <w:rPr>
          <w:rFonts w:ascii="Cambria" w:hAnsi="Cambria"/>
          <w:sz w:val="28"/>
          <w:szCs w:val="28"/>
        </w:rPr>
        <w:t>"</w:t>
      </w:r>
    </w:p>
    <w:p w:rsidR="00843659" w:rsidRDefault="00843659" w:rsidP="00843659">
      <w:pPr>
        <w:widowControl w:val="0"/>
        <w:spacing w:line="264" w:lineRule="auto"/>
        <w:jc w:val="center"/>
        <w:rPr>
          <w:rFonts w:ascii="Cambria" w:hAnsi="Cambria"/>
          <w:sz w:val="28"/>
          <w:szCs w:val="28"/>
        </w:rPr>
      </w:pPr>
      <w:r w:rsidRPr="00E255CA">
        <w:rPr>
          <w:rFonts w:ascii="Cambria" w:hAnsi="Cambria"/>
          <w:sz w:val="28"/>
          <w:szCs w:val="28"/>
        </w:rPr>
        <w:t xml:space="preserve">и </w:t>
      </w:r>
      <w:r w:rsidRPr="00E255CA">
        <w:rPr>
          <w:rFonts w:ascii="Cambria" w:hAnsi="Cambria"/>
          <w:sz w:val="28"/>
          <w:szCs w:val="28"/>
          <w:lang w:val="en-US"/>
        </w:rPr>
        <w:t>X</w:t>
      </w:r>
      <w:r w:rsidRPr="00E255CA">
        <w:rPr>
          <w:rFonts w:ascii="Cambria" w:hAnsi="Cambria"/>
          <w:sz w:val="28"/>
          <w:szCs w:val="28"/>
        </w:rPr>
        <w:t>Х</w:t>
      </w:r>
      <w:r>
        <w:rPr>
          <w:rFonts w:ascii="Cambria" w:hAnsi="Cambria"/>
          <w:sz w:val="28"/>
          <w:szCs w:val="28"/>
          <w:lang w:val="en-US"/>
        </w:rPr>
        <w:t>I</w:t>
      </w:r>
      <w:r w:rsidR="002614F3">
        <w:rPr>
          <w:rFonts w:ascii="Cambria" w:hAnsi="Cambria"/>
          <w:sz w:val="28"/>
          <w:szCs w:val="28"/>
          <w:lang w:val="en-US"/>
        </w:rPr>
        <w:t>V</w:t>
      </w:r>
      <w:r w:rsidRPr="00E255CA">
        <w:rPr>
          <w:rFonts w:ascii="Cambria" w:hAnsi="Cambria"/>
          <w:sz w:val="28"/>
          <w:szCs w:val="28"/>
        </w:rPr>
        <w:t xml:space="preserve"> соревнований  "Школа безопасности" </w:t>
      </w:r>
    </w:p>
    <w:p w:rsidR="00BA1451" w:rsidRDefault="00843659" w:rsidP="00843659">
      <w:pPr>
        <w:widowControl w:val="0"/>
        <w:spacing w:line="264" w:lineRule="auto"/>
        <w:jc w:val="center"/>
        <w:rPr>
          <w:rFonts w:ascii="Cambria" w:hAnsi="Cambria"/>
          <w:sz w:val="28"/>
          <w:szCs w:val="28"/>
        </w:rPr>
      </w:pPr>
      <w:r w:rsidRPr="00E255CA">
        <w:rPr>
          <w:rFonts w:ascii="Cambria" w:hAnsi="Cambria"/>
          <w:sz w:val="28"/>
          <w:szCs w:val="28"/>
        </w:rPr>
        <w:t>Кировского района г. Санкт-Петербурга</w:t>
      </w:r>
    </w:p>
    <w:p w:rsidR="00027294" w:rsidRPr="005A79D8" w:rsidRDefault="00027294" w:rsidP="00843659">
      <w:pPr>
        <w:widowControl w:val="0"/>
        <w:spacing w:line="264" w:lineRule="auto"/>
        <w:jc w:val="center"/>
        <w:rPr>
          <w:rFonts w:ascii="Cambria" w:hAnsi="Cambria"/>
          <w:sz w:val="28"/>
          <w:szCs w:val="28"/>
        </w:rPr>
      </w:pPr>
    </w:p>
    <w:p w:rsidR="00027294" w:rsidRPr="00027294" w:rsidRDefault="00027294" w:rsidP="00843659">
      <w:pPr>
        <w:widowControl w:val="0"/>
        <w:spacing w:line="264" w:lineRule="auto"/>
        <w:jc w:val="center"/>
        <w:rPr>
          <w:rFonts w:ascii="Cambria" w:hAnsi="Cambria"/>
          <w:sz w:val="28"/>
          <w:szCs w:val="28"/>
        </w:rPr>
      </w:pPr>
    </w:p>
    <w:p w:rsidR="005A79D8" w:rsidRDefault="00723ABA" w:rsidP="00E26A9A">
      <w:pPr>
        <w:pStyle w:val="a3"/>
        <w:widowControl w:val="0"/>
        <w:numPr>
          <w:ilvl w:val="0"/>
          <w:numId w:val="2"/>
        </w:numPr>
        <w:tabs>
          <w:tab w:val="left" w:pos="993"/>
        </w:tabs>
        <w:spacing w:line="264" w:lineRule="auto"/>
        <w:ind w:right="1100"/>
        <w:jc w:val="center"/>
        <w:rPr>
          <w:b/>
          <w:bCs/>
          <w:iCs/>
          <w:sz w:val="28"/>
          <w:szCs w:val="24"/>
          <w:u w:val="single"/>
        </w:rPr>
      </w:pPr>
      <w:r w:rsidRPr="00A5148F">
        <w:rPr>
          <w:b/>
          <w:bCs/>
          <w:iCs/>
          <w:sz w:val="28"/>
          <w:szCs w:val="24"/>
          <w:u w:val="single"/>
        </w:rPr>
        <w:t>Конкурс «Азбука безопасности»</w:t>
      </w:r>
    </w:p>
    <w:p w:rsidR="00E26A9A" w:rsidRDefault="00E26A9A" w:rsidP="00E26A9A">
      <w:pPr>
        <w:pStyle w:val="aa"/>
        <w:tabs>
          <w:tab w:val="left" w:pos="708"/>
        </w:tabs>
        <w:ind w:left="720" w:right="-27"/>
        <w:rPr>
          <w:sz w:val="26"/>
          <w:szCs w:val="26"/>
        </w:rPr>
      </w:pPr>
      <w:r>
        <w:rPr>
          <w:sz w:val="26"/>
          <w:szCs w:val="26"/>
        </w:rPr>
        <w:t>(1 – 3 возрастные группы по 8 чел., командный зачет)</w:t>
      </w:r>
    </w:p>
    <w:p w:rsidR="00723ABA" w:rsidRDefault="00723ABA" w:rsidP="00723ABA">
      <w:pPr>
        <w:widowControl w:val="0"/>
        <w:ind w:firstLine="567"/>
        <w:jc w:val="both"/>
        <w:rPr>
          <w:sz w:val="24"/>
          <w:szCs w:val="24"/>
        </w:rPr>
      </w:pPr>
      <w:r>
        <w:rPr>
          <w:rStyle w:val="1Char"/>
          <w:b w:val="0"/>
          <w:sz w:val="24"/>
          <w:szCs w:val="24"/>
        </w:rPr>
        <w:t>Участники должны владеть теоретическими знаниями</w:t>
      </w:r>
      <w:r>
        <w:rPr>
          <w:sz w:val="24"/>
          <w:szCs w:val="24"/>
        </w:rPr>
        <w:t xml:space="preserve">в соответствии программой «Основы безопасности жизнедеятельности». </w:t>
      </w:r>
    </w:p>
    <w:p w:rsidR="00723ABA" w:rsidRDefault="00723ABA" w:rsidP="00723ABA">
      <w:pPr>
        <w:ind w:firstLine="567"/>
        <w:jc w:val="both"/>
        <w:rPr>
          <w:rStyle w:val="1Char"/>
          <w:b w:val="0"/>
          <w:sz w:val="24"/>
          <w:szCs w:val="24"/>
        </w:rPr>
      </w:pPr>
      <w:r>
        <w:rPr>
          <w:rStyle w:val="1Char"/>
          <w:b w:val="0"/>
          <w:bCs w:val="0"/>
          <w:sz w:val="24"/>
          <w:szCs w:val="24"/>
        </w:rPr>
        <w:t>1 раздел. Медицинские термины.</w:t>
      </w:r>
    </w:p>
    <w:p w:rsidR="00723ABA" w:rsidRDefault="00723ABA" w:rsidP="00723ABA">
      <w:pPr>
        <w:ind w:firstLine="567"/>
        <w:jc w:val="both"/>
        <w:rPr>
          <w:rStyle w:val="1Char"/>
          <w:b w:val="0"/>
          <w:bCs w:val="0"/>
          <w:sz w:val="24"/>
          <w:szCs w:val="24"/>
        </w:rPr>
      </w:pPr>
      <w:r>
        <w:rPr>
          <w:rStyle w:val="1Char"/>
          <w:b w:val="0"/>
          <w:bCs w:val="0"/>
          <w:sz w:val="24"/>
          <w:szCs w:val="24"/>
        </w:rPr>
        <w:t>2 раздел. Лекарственные растения и грибы.</w:t>
      </w:r>
    </w:p>
    <w:p w:rsidR="00723ABA" w:rsidRDefault="00723ABA" w:rsidP="00723ABA">
      <w:pPr>
        <w:ind w:firstLine="567"/>
        <w:jc w:val="both"/>
        <w:rPr>
          <w:rStyle w:val="1Char"/>
          <w:b w:val="0"/>
          <w:bCs w:val="0"/>
          <w:sz w:val="24"/>
          <w:szCs w:val="24"/>
        </w:rPr>
      </w:pPr>
      <w:r>
        <w:rPr>
          <w:rStyle w:val="1Char"/>
          <w:b w:val="0"/>
          <w:bCs w:val="0"/>
          <w:sz w:val="24"/>
          <w:szCs w:val="24"/>
        </w:rPr>
        <w:t xml:space="preserve">3 раздел. Средства индивидуальной защиты </w:t>
      </w:r>
      <w:r>
        <w:rPr>
          <w:rStyle w:val="1Char"/>
          <w:b w:val="0"/>
          <w:sz w:val="24"/>
          <w:szCs w:val="24"/>
        </w:rPr>
        <w:t>органов дыхания и кожи (</w:t>
      </w:r>
      <w:r>
        <w:rPr>
          <w:rStyle w:val="1Char"/>
          <w:b w:val="0"/>
          <w:bCs w:val="0"/>
          <w:sz w:val="24"/>
          <w:szCs w:val="24"/>
        </w:rPr>
        <w:t>основные части).</w:t>
      </w:r>
    </w:p>
    <w:p w:rsidR="00A5148F" w:rsidRDefault="00A5148F" w:rsidP="00A5148F">
      <w:pPr>
        <w:ind w:firstLine="1560"/>
        <w:jc w:val="both"/>
        <w:rPr>
          <w:rStyle w:val="1Char"/>
          <w:b w:val="0"/>
          <w:sz w:val="24"/>
          <w:szCs w:val="24"/>
        </w:rPr>
      </w:pPr>
      <w:r>
        <w:rPr>
          <w:rStyle w:val="1Char"/>
          <w:b w:val="0"/>
          <w:bCs w:val="0"/>
          <w:sz w:val="24"/>
          <w:szCs w:val="24"/>
        </w:rPr>
        <w:t>1 группа – противогаз ГП-5, противогаз ГП-7.</w:t>
      </w:r>
    </w:p>
    <w:p w:rsidR="00A5148F" w:rsidRDefault="00A5148F" w:rsidP="00A5148F">
      <w:pPr>
        <w:ind w:firstLine="1560"/>
        <w:jc w:val="both"/>
        <w:rPr>
          <w:rStyle w:val="1Char"/>
          <w:b w:val="0"/>
          <w:bCs w:val="0"/>
          <w:sz w:val="24"/>
          <w:szCs w:val="24"/>
        </w:rPr>
      </w:pPr>
      <w:r>
        <w:rPr>
          <w:rStyle w:val="1Char"/>
          <w:b w:val="0"/>
          <w:bCs w:val="0"/>
          <w:sz w:val="24"/>
          <w:szCs w:val="24"/>
        </w:rPr>
        <w:t>2 и 3 группы -  противогаз ГП-5, противогаз ГП-7, ОЗК, Л-1.</w:t>
      </w:r>
    </w:p>
    <w:p w:rsidR="00723ABA" w:rsidRDefault="00723ABA" w:rsidP="00A5148F">
      <w:pPr>
        <w:ind w:firstLine="567"/>
        <w:jc w:val="both"/>
        <w:rPr>
          <w:rStyle w:val="1Char"/>
          <w:b w:val="0"/>
          <w:bCs w:val="0"/>
          <w:sz w:val="24"/>
          <w:szCs w:val="24"/>
        </w:rPr>
      </w:pPr>
      <w:r>
        <w:rPr>
          <w:rStyle w:val="1Char"/>
          <w:b w:val="0"/>
          <w:bCs w:val="0"/>
          <w:sz w:val="24"/>
          <w:szCs w:val="24"/>
        </w:rPr>
        <w:t xml:space="preserve">4 раздел. Прибор войсковой химической разведки ВПХР, радиационной разведки ДП-5Б </w:t>
      </w:r>
      <w:r>
        <w:rPr>
          <w:rStyle w:val="1Char"/>
          <w:b w:val="0"/>
          <w:sz w:val="24"/>
          <w:szCs w:val="24"/>
        </w:rPr>
        <w:t>(</w:t>
      </w:r>
      <w:r>
        <w:rPr>
          <w:rStyle w:val="1Char"/>
          <w:b w:val="0"/>
          <w:bCs w:val="0"/>
          <w:sz w:val="24"/>
          <w:szCs w:val="24"/>
        </w:rPr>
        <w:t>основные части).</w:t>
      </w:r>
    </w:p>
    <w:p w:rsidR="00A5148F" w:rsidRDefault="00A5148F" w:rsidP="00A5148F">
      <w:pPr>
        <w:ind w:firstLine="1560"/>
        <w:jc w:val="both"/>
        <w:rPr>
          <w:rStyle w:val="1Char"/>
          <w:b w:val="0"/>
          <w:sz w:val="24"/>
          <w:szCs w:val="24"/>
        </w:rPr>
      </w:pPr>
      <w:r>
        <w:rPr>
          <w:rStyle w:val="1Char"/>
          <w:b w:val="0"/>
          <w:bCs w:val="0"/>
          <w:sz w:val="24"/>
          <w:szCs w:val="24"/>
        </w:rPr>
        <w:t>1 группа – ДП-5Б.</w:t>
      </w:r>
    </w:p>
    <w:p w:rsidR="00A5148F" w:rsidRDefault="00A5148F" w:rsidP="00A5148F">
      <w:pPr>
        <w:ind w:firstLine="1560"/>
        <w:jc w:val="both"/>
        <w:rPr>
          <w:rStyle w:val="1Char"/>
          <w:b w:val="0"/>
          <w:bCs w:val="0"/>
          <w:sz w:val="24"/>
          <w:szCs w:val="24"/>
        </w:rPr>
      </w:pPr>
      <w:r>
        <w:rPr>
          <w:rStyle w:val="1Char"/>
          <w:b w:val="0"/>
          <w:bCs w:val="0"/>
          <w:sz w:val="24"/>
          <w:szCs w:val="24"/>
        </w:rPr>
        <w:t>2 и 3 группы -  ДП-5Б, ВПХР.</w:t>
      </w:r>
    </w:p>
    <w:p w:rsidR="00723ABA" w:rsidRDefault="00723ABA" w:rsidP="00723ABA">
      <w:pPr>
        <w:widowControl w:val="0"/>
        <w:ind w:firstLine="567"/>
        <w:jc w:val="both"/>
        <w:rPr>
          <w:sz w:val="24"/>
          <w:szCs w:val="24"/>
        </w:rPr>
      </w:pPr>
      <w:bookmarkStart w:id="2" w:name="OLE_LINK34"/>
      <w:bookmarkStart w:id="3" w:name="OLE_LINK35"/>
      <w:bookmarkStart w:id="4" w:name="OLE_LINK36"/>
      <w:r>
        <w:rPr>
          <w:rStyle w:val="1Char"/>
          <w:b w:val="0"/>
          <w:bCs w:val="0"/>
          <w:sz w:val="24"/>
          <w:szCs w:val="24"/>
        </w:rPr>
        <w:t xml:space="preserve">5 раздел. Знаки пожарной безопасности, </w:t>
      </w:r>
      <w:r>
        <w:rPr>
          <w:bCs/>
          <w:iCs/>
          <w:sz w:val="24"/>
          <w:szCs w:val="24"/>
        </w:rPr>
        <w:t>типы огнетушителей, их устройство</w:t>
      </w:r>
    </w:p>
    <w:bookmarkEnd w:id="2"/>
    <w:bookmarkEnd w:id="3"/>
    <w:bookmarkEnd w:id="4"/>
    <w:p w:rsidR="00723ABA" w:rsidRDefault="00723ABA" w:rsidP="00723ABA">
      <w:pPr>
        <w:widowControl w:val="0"/>
        <w:ind w:firstLine="567"/>
        <w:jc w:val="both"/>
        <w:rPr>
          <w:sz w:val="24"/>
          <w:szCs w:val="24"/>
        </w:rPr>
      </w:pPr>
      <w:r>
        <w:rPr>
          <w:rStyle w:val="1Char"/>
          <w:b w:val="0"/>
          <w:bCs w:val="0"/>
          <w:sz w:val="24"/>
          <w:szCs w:val="24"/>
        </w:rPr>
        <w:t xml:space="preserve">6 раздел. </w:t>
      </w:r>
      <w:r>
        <w:rPr>
          <w:sz w:val="24"/>
          <w:szCs w:val="24"/>
        </w:rPr>
        <w:t>Вопросы пожарной тематики, вопросы по истории пожарной охраны</w:t>
      </w:r>
    </w:p>
    <w:p w:rsidR="00723ABA" w:rsidRPr="00A5148F" w:rsidRDefault="00723ABA" w:rsidP="00723ABA">
      <w:pPr>
        <w:widowControl w:val="0"/>
        <w:ind w:firstLine="567"/>
        <w:jc w:val="both"/>
        <w:rPr>
          <w:rStyle w:val="apple-style-span"/>
          <w:color w:val="000000"/>
          <w:sz w:val="24"/>
          <w:szCs w:val="24"/>
        </w:rPr>
      </w:pPr>
      <w:bookmarkStart w:id="5" w:name="OLE_LINK40"/>
      <w:bookmarkStart w:id="6" w:name="OLE_LINK41"/>
      <w:r w:rsidRPr="00A5148F">
        <w:rPr>
          <w:rStyle w:val="1Char"/>
          <w:b w:val="0"/>
          <w:bCs w:val="0"/>
          <w:sz w:val="24"/>
          <w:szCs w:val="24"/>
        </w:rPr>
        <w:t xml:space="preserve">7 раздел. </w:t>
      </w:r>
      <w:r w:rsidRPr="00A5148F">
        <w:rPr>
          <w:rStyle w:val="apple-style-span"/>
          <w:color w:val="000000"/>
          <w:sz w:val="24"/>
          <w:szCs w:val="24"/>
        </w:rPr>
        <w:t>Дорожные знаки</w:t>
      </w:r>
    </w:p>
    <w:bookmarkEnd w:id="5"/>
    <w:bookmarkEnd w:id="6"/>
    <w:p w:rsidR="00723ABA" w:rsidRDefault="00723ABA" w:rsidP="00723ABA">
      <w:pPr>
        <w:widowControl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8 раздел. Основные понятия и термины, используемые в правилах дорожного движения Российской Федерации (раздел правил «Общие положения»)</w:t>
      </w:r>
    </w:p>
    <w:p w:rsidR="00A5148F" w:rsidRPr="00E26A9A" w:rsidRDefault="00A5148F" w:rsidP="00723ABA">
      <w:pPr>
        <w:widowControl w:val="0"/>
        <w:ind w:firstLine="567"/>
        <w:jc w:val="both"/>
        <w:rPr>
          <w:sz w:val="2"/>
        </w:rPr>
      </w:pPr>
    </w:p>
    <w:p w:rsidR="00723ABA" w:rsidRDefault="00723ABA" w:rsidP="00723ABA">
      <w:pPr>
        <w:ind w:firstLine="540"/>
        <w:jc w:val="both"/>
        <w:rPr>
          <w:rStyle w:val="1Char"/>
          <w:b w:val="0"/>
          <w:sz w:val="24"/>
          <w:szCs w:val="24"/>
        </w:rPr>
      </w:pPr>
      <w:r>
        <w:rPr>
          <w:rStyle w:val="1Char"/>
          <w:b w:val="0"/>
          <w:bCs w:val="0"/>
          <w:sz w:val="24"/>
          <w:szCs w:val="24"/>
        </w:rPr>
        <w:t>Все разделы конкурса проводятся одновременно (команда разбивается на подгруппы). Контрольное время вида – 8 минут. Результат команды – сумма правильных ответов всех разделов конкурса. При равной сумме ответов преимуществом является лучшее время, а если это не сможет выявить победителя, то преимущество получает команда, набравшая больше баллов по разделам 1, 3, 6, 8.</w:t>
      </w:r>
    </w:p>
    <w:p w:rsidR="00A5148F" w:rsidRDefault="00A5148F" w:rsidP="00E26A9A">
      <w:pPr>
        <w:pStyle w:val="a3"/>
        <w:widowControl w:val="0"/>
        <w:numPr>
          <w:ilvl w:val="0"/>
          <w:numId w:val="2"/>
        </w:numPr>
        <w:tabs>
          <w:tab w:val="left" w:pos="993"/>
        </w:tabs>
        <w:spacing w:line="264" w:lineRule="auto"/>
        <w:ind w:right="1100"/>
        <w:jc w:val="center"/>
        <w:rPr>
          <w:b/>
          <w:bCs/>
          <w:iCs/>
          <w:sz w:val="28"/>
          <w:szCs w:val="24"/>
          <w:u w:val="single"/>
        </w:rPr>
      </w:pPr>
      <w:bookmarkStart w:id="7" w:name="OLE_LINK45"/>
      <w:bookmarkStart w:id="8" w:name="OLE_LINK46"/>
      <w:r w:rsidRPr="00A5148F">
        <w:rPr>
          <w:b/>
          <w:bCs/>
          <w:iCs/>
          <w:sz w:val="28"/>
          <w:szCs w:val="24"/>
          <w:u w:val="single"/>
        </w:rPr>
        <w:t>Конкурс «Основы военных знаний»</w:t>
      </w:r>
    </w:p>
    <w:bookmarkEnd w:id="7"/>
    <w:bookmarkEnd w:id="8"/>
    <w:p w:rsidR="00E26A9A" w:rsidRPr="0023545E" w:rsidRDefault="00E26A9A" w:rsidP="0023545E">
      <w:pPr>
        <w:pStyle w:val="aa"/>
        <w:tabs>
          <w:tab w:val="left" w:pos="708"/>
        </w:tabs>
        <w:ind w:left="567" w:right="-27"/>
        <w:rPr>
          <w:sz w:val="24"/>
          <w:szCs w:val="24"/>
        </w:rPr>
      </w:pPr>
      <w:r>
        <w:rPr>
          <w:sz w:val="26"/>
          <w:szCs w:val="26"/>
        </w:rPr>
        <w:t>(1 – 3 возрастные группы</w:t>
      </w:r>
      <w:r w:rsidR="0023545E">
        <w:rPr>
          <w:sz w:val="26"/>
          <w:szCs w:val="26"/>
        </w:rPr>
        <w:t>,</w:t>
      </w:r>
      <w:r w:rsidR="0023545E">
        <w:rPr>
          <w:sz w:val="24"/>
          <w:szCs w:val="24"/>
        </w:rPr>
        <w:t>вся команда</w:t>
      </w:r>
      <w:r>
        <w:rPr>
          <w:sz w:val="26"/>
          <w:szCs w:val="26"/>
        </w:rPr>
        <w:t>, командный зачет)</w:t>
      </w:r>
    </w:p>
    <w:p w:rsidR="00A5148F" w:rsidRDefault="00A5148F" w:rsidP="00A5148F">
      <w:pPr>
        <w:widowControl w:val="0"/>
        <w:ind w:firstLine="567"/>
        <w:jc w:val="both"/>
        <w:rPr>
          <w:sz w:val="24"/>
          <w:szCs w:val="24"/>
        </w:rPr>
      </w:pPr>
      <w:r>
        <w:rPr>
          <w:rStyle w:val="1Char"/>
          <w:b w:val="0"/>
          <w:sz w:val="24"/>
          <w:szCs w:val="24"/>
        </w:rPr>
        <w:t>Участники должны владеть теоретическими знаниями</w:t>
      </w:r>
      <w:r>
        <w:rPr>
          <w:sz w:val="24"/>
          <w:szCs w:val="24"/>
        </w:rPr>
        <w:t xml:space="preserve">в соответствии программой «Основы безопасности жизнедеятельности». </w:t>
      </w:r>
    </w:p>
    <w:p w:rsidR="00A5148F" w:rsidRDefault="00A5148F" w:rsidP="00A5148F">
      <w:pPr>
        <w:tabs>
          <w:tab w:val="left" w:pos="180"/>
        </w:tabs>
        <w:ind w:firstLine="567"/>
        <w:jc w:val="both"/>
        <w:rPr>
          <w:sz w:val="24"/>
          <w:szCs w:val="24"/>
        </w:rPr>
      </w:pPr>
      <w:bookmarkStart w:id="9" w:name="OLE_LINK51"/>
      <w:bookmarkStart w:id="10" w:name="OLE_LINK52"/>
      <w:bookmarkStart w:id="11" w:name="OLE_LINK53"/>
      <w:r>
        <w:rPr>
          <w:sz w:val="24"/>
          <w:szCs w:val="24"/>
        </w:rPr>
        <w:t xml:space="preserve">Раздел 1. Воинские звания и соответствующие им погоны сухопутных войск и военно-морского флота </w:t>
      </w:r>
    </w:p>
    <w:p w:rsidR="00A5148F" w:rsidRDefault="00A5148F" w:rsidP="00A5148F">
      <w:pPr>
        <w:tabs>
          <w:tab w:val="left" w:pos="180"/>
        </w:tabs>
        <w:ind w:firstLine="567"/>
        <w:jc w:val="both"/>
        <w:rPr>
          <w:sz w:val="24"/>
          <w:szCs w:val="24"/>
        </w:rPr>
      </w:pPr>
      <w:bookmarkStart w:id="12" w:name="OLE_LINK54"/>
      <w:bookmarkStart w:id="13" w:name="OLE_LINK55"/>
      <w:bookmarkStart w:id="14" w:name="OLE_LINK56"/>
      <w:bookmarkEnd w:id="9"/>
      <w:bookmarkEnd w:id="10"/>
      <w:bookmarkEnd w:id="11"/>
      <w:r>
        <w:rPr>
          <w:sz w:val="24"/>
          <w:szCs w:val="24"/>
        </w:rPr>
        <w:t xml:space="preserve">Раздел 2. Основные детали пневматической винтовки МР-512 </w:t>
      </w:r>
    </w:p>
    <w:bookmarkEnd w:id="12"/>
    <w:bookmarkEnd w:id="13"/>
    <w:bookmarkEnd w:id="14"/>
    <w:p w:rsidR="00A5148F" w:rsidRPr="00A5148F" w:rsidRDefault="00A5148F" w:rsidP="00A5148F">
      <w:pPr>
        <w:tabs>
          <w:tab w:val="left" w:pos="180"/>
        </w:tabs>
        <w:ind w:firstLine="567"/>
        <w:jc w:val="both"/>
        <w:rPr>
          <w:rStyle w:val="1Char"/>
          <w:b w:val="0"/>
          <w:sz w:val="24"/>
          <w:szCs w:val="24"/>
        </w:rPr>
      </w:pPr>
      <w:r>
        <w:rPr>
          <w:sz w:val="24"/>
          <w:szCs w:val="24"/>
        </w:rPr>
        <w:t xml:space="preserve">Раздел 3. </w:t>
      </w:r>
      <w:r>
        <w:rPr>
          <w:rStyle w:val="1Char"/>
          <w:b w:val="0"/>
          <w:sz w:val="24"/>
          <w:szCs w:val="24"/>
        </w:rPr>
        <w:t xml:space="preserve"> Устройство АК </w:t>
      </w:r>
      <w:bookmarkStart w:id="15" w:name="_GoBack"/>
      <w:bookmarkEnd w:id="15"/>
    </w:p>
    <w:p w:rsidR="00A5148F" w:rsidRPr="00A5148F" w:rsidRDefault="00A5148F" w:rsidP="00A5148F">
      <w:pPr>
        <w:tabs>
          <w:tab w:val="left" w:pos="180"/>
        </w:tabs>
        <w:ind w:firstLine="567"/>
        <w:jc w:val="both"/>
        <w:rPr>
          <w:rStyle w:val="1Char"/>
          <w:b w:val="0"/>
          <w:sz w:val="24"/>
          <w:szCs w:val="24"/>
        </w:rPr>
      </w:pPr>
      <w:r>
        <w:rPr>
          <w:rStyle w:val="1Char"/>
          <w:b w:val="0"/>
          <w:sz w:val="24"/>
          <w:szCs w:val="24"/>
        </w:rPr>
        <w:t>Раздел 4. Виды АК(2-3 возрастная группа)</w:t>
      </w:r>
    </w:p>
    <w:p w:rsidR="00A5148F" w:rsidRPr="00A5148F" w:rsidRDefault="00A5148F" w:rsidP="00A5148F">
      <w:pPr>
        <w:tabs>
          <w:tab w:val="left" w:pos="180"/>
        </w:tabs>
        <w:ind w:firstLine="567"/>
        <w:jc w:val="both"/>
        <w:rPr>
          <w:rStyle w:val="1Char"/>
          <w:b w:val="0"/>
          <w:sz w:val="24"/>
          <w:szCs w:val="24"/>
        </w:rPr>
      </w:pPr>
      <w:r>
        <w:rPr>
          <w:rStyle w:val="1Char"/>
          <w:b w:val="0"/>
          <w:sz w:val="24"/>
          <w:szCs w:val="24"/>
        </w:rPr>
        <w:t>Раздел 5. Виды Вооруженных сил РФ (их состав), рода войск ВС РФ, флаги видов и родов войск ВС РФ (3 возрастная группа)</w:t>
      </w:r>
    </w:p>
    <w:p w:rsidR="00A5148F" w:rsidRDefault="00A5148F" w:rsidP="00A5148F">
      <w:pPr>
        <w:ind w:firstLine="567"/>
        <w:jc w:val="both"/>
      </w:pPr>
      <w:r>
        <w:rPr>
          <w:rStyle w:val="1Char"/>
          <w:b w:val="0"/>
          <w:sz w:val="24"/>
          <w:szCs w:val="24"/>
        </w:rPr>
        <w:t xml:space="preserve">Раздел 6. </w:t>
      </w:r>
      <w:r>
        <w:rPr>
          <w:sz w:val="24"/>
          <w:szCs w:val="24"/>
        </w:rPr>
        <w:t>Термины и определения в соответствии со строевым уставом ВС РФ.</w:t>
      </w:r>
    </w:p>
    <w:p w:rsidR="00A5148F" w:rsidRDefault="00A5148F" w:rsidP="00A5148F">
      <w:pPr>
        <w:ind w:firstLine="540"/>
        <w:jc w:val="both"/>
        <w:rPr>
          <w:rStyle w:val="1Char"/>
          <w:b w:val="0"/>
          <w:sz w:val="24"/>
          <w:szCs w:val="24"/>
        </w:rPr>
      </w:pPr>
      <w:r>
        <w:rPr>
          <w:rStyle w:val="1Char"/>
          <w:b w:val="0"/>
          <w:bCs w:val="0"/>
          <w:sz w:val="24"/>
          <w:szCs w:val="24"/>
        </w:rPr>
        <w:t>Все разделы конкурса проводятся одновременно (команда разбивается на подгруппы). Контрольное время вида – 8 минут. Результат команды – сумма правильных ответов всех разделов конкурса. При равной сумме ответов преимуществом является лучшее время, а если это не сможет выявить победителя, то преимущество получает команда, набравшая больше баллов по разделам 1, 2.</w:t>
      </w:r>
    </w:p>
    <w:p w:rsidR="00723ABA" w:rsidRPr="00A5148F" w:rsidRDefault="00723ABA" w:rsidP="00843659">
      <w:pPr>
        <w:widowControl w:val="0"/>
        <w:spacing w:line="264" w:lineRule="auto"/>
        <w:jc w:val="center"/>
        <w:rPr>
          <w:rFonts w:ascii="Cambria" w:hAnsi="Cambria"/>
          <w:sz w:val="28"/>
          <w:szCs w:val="28"/>
        </w:rPr>
      </w:pPr>
    </w:p>
    <w:p w:rsidR="00A5148F" w:rsidRPr="007018E2" w:rsidRDefault="007018E2" w:rsidP="007018E2">
      <w:pPr>
        <w:ind w:left="284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3. </w:t>
      </w:r>
      <w:r w:rsidR="00A5148F" w:rsidRPr="007018E2">
        <w:rPr>
          <w:b/>
          <w:bCs/>
          <w:sz w:val="28"/>
          <w:szCs w:val="28"/>
          <w:u w:val="single"/>
        </w:rPr>
        <w:t>Соревнование «Надевание боевой одежды пожарного».</w:t>
      </w:r>
    </w:p>
    <w:p w:rsidR="00A5148F" w:rsidRDefault="00A5148F" w:rsidP="00A5148F">
      <w:pPr>
        <w:pStyle w:val="aa"/>
        <w:tabs>
          <w:tab w:val="left" w:pos="708"/>
        </w:tabs>
        <w:ind w:right="-27"/>
        <w:jc w:val="center"/>
        <w:rPr>
          <w:sz w:val="26"/>
          <w:szCs w:val="26"/>
        </w:rPr>
      </w:pPr>
      <w:r>
        <w:rPr>
          <w:sz w:val="26"/>
          <w:szCs w:val="26"/>
        </w:rPr>
        <w:t>(1 – 3 возрастные группы по 6 чел., командный зачет)</w:t>
      </w:r>
    </w:p>
    <w:p w:rsidR="00A5148F" w:rsidRPr="0088793C" w:rsidRDefault="00A5148F" w:rsidP="00A5148F">
      <w:pPr>
        <w:pStyle w:val="aa"/>
        <w:tabs>
          <w:tab w:val="left" w:pos="708"/>
        </w:tabs>
        <w:ind w:right="-27"/>
        <w:jc w:val="center"/>
        <w:rPr>
          <w:sz w:val="14"/>
          <w:szCs w:val="26"/>
        </w:rPr>
      </w:pPr>
    </w:p>
    <w:p w:rsidR="00A5148F" w:rsidRPr="00243C84" w:rsidRDefault="00A5148F" w:rsidP="00707DC5">
      <w:pPr>
        <w:ind w:firstLine="567"/>
        <w:jc w:val="both"/>
        <w:rPr>
          <w:sz w:val="24"/>
          <w:szCs w:val="24"/>
        </w:rPr>
      </w:pPr>
      <w:r w:rsidRPr="00243C84">
        <w:rPr>
          <w:sz w:val="24"/>
          <w:szCs w:val="24"/>
        </w:rPr>
        <w:t xml:space="preserve">В данном виде соревнований участвуют  6 человек от команды. Снаряжение уложено перед участниками на скамье. Участники проверяют боевую одежду пожарного (БОП), укладывают на скамью любым и затем занимают исходное положение в 1 метре от БОП. Примерка БОП до начала упражнения запрещена, допускается подгонка подбородочного ремня каски. </w:t>
      </w:r>
    </w:p>
    <w:p w:rsidR="00A5148F" w:rsidRPr="00243C84" w:rsidRDefault="007018E2" w:rsidP="00707DC5">
      <w:pPr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5530850</wp:posOffset>
            </wp:positionH>
            <wp:positionV relativeFrom="paragraph">
              <wp:posOffset>-226060</wp:posOffset>
            </wp:positionV>
            <wp:extent cx="1109980" cy="2689225"/>
            <wp:effectExtent l="19050" t="0" r="0" b="0"/>
            <wp:wrapSquare wrapText="bothSides"/>
            <wp:docPr id="2" name="Рисунок 2" descr="http://images.ru.prom.st/192481214_w640_h640_bop_2_brezent___1_6520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://images.ru.prom.st/192481214_w640_h640_bop_2_brezent___1_65203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646" r="31818"/>
                    <a:stretch/>
                  </pic:blipFill>
                  <pic:spPr bwMode="auto">
                    <a:xfrm>
                      <a:off x="0" y="0"/>
                      <a:ext cx="110998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148F" w:rsidRPr="00243C84">
        <w:rPr>
          <w:sz w:val="24"/>
          <w:szCs w:val="24"/>
        </w:rPr>
        <w:t xml:space="preserve">По сигналу судьи «Боевую одежду надеть!» все участники надевают боевую одежду пожарного: брюки – на обе лямки, куртка застегивается на четыре металлические застежки (карабины), кнопки. Пояс застегивается и заправляется под пряжку, подбородочный ремень каски подтягивается, забрало каски опускается. </w:t>
      </w:r>
    </w:p>
    <w:p w:rsidR="00707DC5" w:rsidRPr="00243C84" w:rsidRDefault="00707DC5" w:rsidP="00707DC5">
      <w:pPr>
        <w:ind w:firstLine="567"/>
        <w:jc w:val="both"/>
        <w:rPr>
          <w:sz w:val="24"/>
          <w:szCs w:val="24"/>
        </w:rPr>
      </w:pPr>
      <w:r w:rsidRPr="00243C8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645795</wp:posOffset>
            </wp:positionV>
            <wp:extent cx="2384425" cy="1640205"/>
            <wp:effectExtent l="19050" t="0" r="0" b="0"/>
            <wp:wrapTight wrapText="bothSides">
              <wp:wrapPolygon edited="0">
                <wp:start x="-173" y="0"/>
                <wp:lineTo x="-173" y="21324"/>
                <wp:lineTo x="21571" y="21324"/>
                <wp:lineTo x="21571" y="0"/>
                <wp:lineTo x="-173" y="0"/>
              </wp:wrapPolygon>
            </wp:wrapTight>
            <wp:docPr id="6" name="Рисунок 6" descr="карабин фина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карабин финал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92" r="5959"/>
                    <a:stretch/>
                  </pic:blipFill>
                  <pic:spPr bwMode="auto">
                    <a:xfrm>
                      <a:off x="0" y="0"/>
                      <a:ext cx="2384425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43C84">
        <w:rPr>
          <w:sz w:val="24"/>
          <w:szCs w:val="24"/>
        </w:rPr>
        <w:t xml:space="preserve">Затем участник команды вяжет пожарный узел с использованием судейской веревки (закрепляет веревку за конструкцию любым спасательным пожарным узлом), закрепляет её на карабине (см. рисунок) и поднимает руку вверх – тем самым сообщая о своей готовности. </w:t>
      </w:r>
    </w:p>
    <w:p w:rsidR="00707DC5" w:rsidRPr="00243C84" w:rsidRDefault="00707DC5" w:rsidP="00707DC5">
      <w:pPr>
        <w:tabs>
          <w:tab w:val="num" w:pos="0"/>
          <w:tab w:val="left" w:pos="720"/>
        </w:tabs>
        <w:overflowPunct/>
        <w:autoSpaceDE/>
        <w:autoSpaceDN/>
        <w:adjustRightInd/>
        <w:ind w:firstLine="567"/>
        <w:jc w:val="both"/>
        <w:textAlignment w:val="auto"/>
        <w:rPr>
          <w:sz w:val="24"/>
          <w:szCs w:val="24"/>
        </w:rPr>
      </w:pPr>
      <w:r w:rsidRPr="00243C84">
        <w:rPr>
          <w:sz w:val="24"/>
          <w:szCs w:val="24"/>
        </w:rPr>
        <w:t>Время останавливается по последнему участнику.</w:t>
      </w:r>
    </w:p>
    <w:p w:rsidR="00A5148F" w:rsidRPr="00243C84" w:rsidRDefault="00A5148F" w:rsidP="00707DC5">
      <w:pPr>
        <w:pStyle w:val="21"/>
        <w:spacing w:after="0" w:line="240" w:lineRule="auto"/>
        <w:ind w:left="0" w:firstLine="567"/>
        <w:jc w:val="both"/>
        <w:rPr>
          <w:bCs/>
        </w:rPr>
      </w:pPr>
      <w:r w:rsidRPr="00243C84">
        <w:rPr>
          <w:bCs/>
        </w:rPr>
        <w:t xml:space="preserve">Победитель определяется по наименьшему времени, затраченному на </w:t>
      </w:r>
      <w:r w:rsidR="00707DC5" w:rsidRPr="00243C84">
        <w:rPr>
          <w:bCs/>
        </w:rPr>
        <w:t xml:space="preserve">выполнение </w:t>
      </w:r>
      <w:r w:rsidRPr="00243C84">
        <w:rPr>
          <w:bCs/>
        </w:rPr>
        <w:t>задания</w:t>
      </w:r>
      <w:r w:rsidR="00707DC5" w:rsidRPr="00243C84">
        <w:rPr>
          <w:bCs/>
        </w:rPr>
        <w:t xml:space="preserve"> с учетом штрафного времени</w:t>
      </w:r>
      <w:r w:rsidRPr="00243C84">
        <w:rPr>
          <w:bCs/>
        </w:rPr>
        <w:t>.</w:t>
      </w:r>
    </w:p>
    <w:p w:rsidR="00A5148F" w:rsidRPr="00243C84" w:rsidRDefault="00A5148F" w:rsidP="00707DC5">
      <w:pPr>
        <w:ind w:firstLine="567"/>
        <w:jc w:val="both"/>
        <w:rPr>
          <w:sz w:val="24"/>
          <w:szCs w:val="24"/>
        </w:rPr>
      </w:pPr>
      <w:r w:rsidRPr="00243C84">
        <w:rPr>
          <w:b/>
          <w:sz w:val="24"/>
          <w:szCs w:val="24"/>
        </w:rPr>
        <w:t xml:space="preserve">Внимание! </w:t>
      </w:r>
      <w:r w:rsidRPr="00243C84">
        <w:rPr>
          <w:sz w:val="24"/>
          <w:szCs w:val="24"/>
        </w:rPr>
        <w:t xml:space="preserve">За каждое нарушение формы одежды к общему времени прибавляются штрафные баллы (1 балл = 1 секунда). </w:t>
      </w:r>
    </w:p>
    <w:p w:rsidR="00707DC5" w:rsidRPr="00243C84" w:rsidRDefault="00707DC5" w:rsidP="00707DC5">
      <w:pPr>
        <w:ind w:firstLine="567"/>
        <w:jc w:val="both"/>
        <w:rPr>
          <w:sz w:val="24"/>
          <w:szCs w:val="24"/>
        </w:rPr>
      </w:pPr>
    </w:p>
    <w:tbl>
      <w:tblPr>
        <w:tblpPr w:leftFromText="180" w:rightFromText="180" w:vertAnchor="text" w:horzAnchor="margin" w:tblpXSpec="center" w:tblpY="218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96"/>
        <w:gridCol w:w="2835"/>
      </w:tblGrid>
      <w:tr w:rsidR="00A5148F" w:rsidRPr="00243C84" w:rsidTr="00667BE1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48F" w:rsidRPr="00243C84" w:rsidRDefault="00A5148F" w:rsidP="00667BE1">
            <w:pPr>
              <w:suppressAutoHyphens/>
              <w:rPr>
                <w:rFonts w:eastAsia="Droid Sans Fallback" w:cs="FreeSans"/>
                <w:kern w:val="2"/>
                <w:sz w:val="24"/>
                <w:szCs w:val="24"/>
                <w:lang w:eastAsia="hi-IN" w:bidi="hi-IN"/>
              </w:rPr>
            </w:pPr>
            <w:r w:rsidRPr="00243C84">
              <w:rPr>
                <w:sz w:val="24"/>
                <w:szCs w:val="24"/>
              </w:rPr>
              <w:t>Не застегнуты металлические застежки (карабины), кнопки  на куртке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48F" w:rsidRPr="00243C84" w:rsidRDefault="00A5148F" w:rsidP="00667BE1">
            <w:pPr>
              <w:jc w:val="center"/>
              <w:rPr>
                <w:rFonts w:eastAsia="Droid Sans Fallback" w:cs="FreeSans"/>
                <w:kern w:val="2"/>
                <w:sz w:val="24"/>
                <w:szCs w:val="24"/>
                <w:lang w:eastAsia="hi-IN" w:bidi="hi-IN"/>
              </w:rPr>
            </w:pPr>
            <w:r w:rsidRPr="00243C84">
              <w:rPr>
                <w:sz w:val="24"/>
                <w:szCs w:val="24"/>
              </w:rPr>
              <w:t xml:space="preserve">5 баллов </w:t>
            </w:r>
          </w:p>
          <w:p w:rsidR="00A5148F" w:rsidRPr="00243C84" w:rsidRDefault="00A5148F" w:rsidP="00667BE1">
            <w:pPr>
              <w:suppressAutoHyphens/>
              <w:jc w:val="center"/>
              <w:rPr>
                <w:rFonts w:eastAsia="Droid Sans Fallback" w:cs="FreeSans"/>
                <w:kern w:val="2"/>
                <w:sz w:val="24"/>
                <w:szCs w:val="24"/>
                <w:lang w:eastAsia="hi-IN" w:bidi="hi-IN"/>
              </w:rPr>
            </w:pPr>
            <w:r w:rsidRPr="00243C84">
              <w:rPr>
                <w:sz w:val="24"/>
                <w:szCs w:val="24"/>
              </w:rPr>
              <w:t>за каждый карабин</w:t>
            </w:r>
          </w:p>
        </w:tc>
      </w:tr>
      <w:tr w:rsidR="00A5148F" w:rsidRPr="00243C84" w:rsidTr="00667BE1">
        <w:trPr>
          <w:trHeight w:val="251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48F" w:rsidRPr="00243C84" w:rsidRDefault="00A5148F" w:rsidP="00667BE1">
            <w:pPr>
              <w:suppressAutoHyphens/>
              <w:rPr>
                <w:rFonts w:eastAsia="Droid Sans Fallback" w:cs="FreeSans"/>
                <w:kern w:val="2"/>
                <w:sz w:val="24"/>
                <w:szCs w:val="24"/>
                <w:lang w:eastAsia="hi-IN" w:bidi="hi-IN"/>
              </w:rPr>
            </w:pPr>
            <w:r w:rsidRPr="00243C84">
              <w:rPr>
                <w:sz w:val="24"/>
                <w:szCs w:val="24"/>
              </w:rPr>
              <w:t>Не застегнут, перекручен, не затянут пожарный спасательный пояс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48F" w:rsidRPr="00243C84" w:rsidRDefault="00A5148F" w:rsidP="00667BE1">
            <w:pPr>
              <w:suppressAutoHyphens/>
              <w:jc w:val="center"/>
              <w:rPr>
                <w:rFonts w:eastAsia="Droid Sans Fallback" w:cs="FreeSans"/>
                <w:kern w:val="2"/>
                <w:sz w:val="24"/>
                <w:szCs w:val="24"/>
                <w:lang w:eastAsia="hi-IN" w:bidi="hi-IN"/>
              </w:rPr>
            </w:pPr>
            <w:r w:rsidRPr="00243C84">
              <w:rPr>
                <w:sz w:val="24"/>
                <w:szCs w:val="24"/>
              </w:rPr>
              <w:t>10 баллов</w:t>
            </w:r>
          </w:p>
        </w:tc>
      </w:tr>
      <w:tr w:rsidR="00A5148F" w:rsidRPr="00243C84" w:rsidTr="00667BE1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48F" w:rsidRPr="00243C84" w:rsidRDefault="00A5148F" w:rsidP="00667BE1">
            <w:pPr>
              <w:suppressAutoHyphens/>
              <w:rPr>
                <w:rFonts w:eastAsia="Droid Sans Fallback" w:cs="FreeSans"/>
                <w:kern w:val="2"/>
                <w:sz w:val="24"/>
                <w:szCs w:val="24"/>
                <w:lang w:eastAsia="hi-IN" w:bidi="hi-IN"/>
              </w:rPr>
            </w:pPr>
            <w:r w:rsidRPr="00243C84">
              <w:rPr>
                <w:sz w:val="24"/>
                <w:szCs w:val="24"/>
              </w:rPr>
              <w:t xml:space="preserve">Не затянут подбородочный ремень каски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48F" w:rsidRPr="00243C84" w:rsidRDefault="00A5148F" w:rsidP="00667BE1">
            <w:pPr>
              <w:suppressAutoHyphens/>
              <w:jc w:val="center"/>
              <w:rPr>
                <w:rFonts w:eastAsia="Droid Sans Fallback" w:cs="FreeSans"/>
                <w:kern w:val="2"/>
                <w:sz w:val="24"/>
                <w:szCs w:val="24"/>
                <w:lang w:eastAsia="hi-IN" w:bidi="hi-IN"/>
              </w:rPr>
            </w:pPr>
            <w:r w:rsidRPr="00243C84">
              <w:rPr>
                <w:sz w:val="24"/>
                <w:szCs w:val="24"/>
              </w:rPr>
              <w:t>5 баллов</w:t>
            </w:r>
          </w:p>
        </w:tc>
      </w:tr>
      <w:tr w:rsidR="00A5148F" w:rsidRPr="00243C84" w:rsidTr="00667BE1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48F" w:rsidRPr="00243C84" w:rsidRDefault="00A5148F" w:rsidP="00667BE1">
            <w:pPr>
              <w:suppressAutoHyphens/>
              <w:rPr>
                <w:rFonts w:eastAsia="Droid Sans Fallback" w:cs="FreeSans"/>
                <w:kern w:val="2"/>
                <w:sz w:val="24"/>
                <w:szCs w:val="24"/>
                <w:lang w:eastAsia="hi-IN" w:bidi="hi-IN"/>
              </w:rPr>
            </w:pPr>
            <w:r w:rsidRPr="00243C84">
              <w:rPr>
                <w:sz w:val="24"/>
                <w:szCs w:val="24"/>
              </w:rPr>
              <w:t>Не опущено забрало каски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48F" w:rsidRPr="00243C84" w:rsidRDefault="00A5148F" w:rsidP="00667BE1">
            <w:pPr>
              <w:suppressAutoHyphens/>
              <w:jc w:val="center"/>
              <w:rPr>
                <w:rFonts w:eastAsia="Droid Sans Fallback" w:cs="FreeSans"/>
                <w:kern w:val="2"/>
                <w:sz w:val="24"/>
                <w:szCs w:val="24"/>
                <w:lang w:eastAsia="hi-IN" w:bidi="hi-IN"/>
              </w:rPr>
            </w:pPr>
            <w:r w:rsidRPr="00243C84">
              <w:rPr>
                <w:sz w:val="24"/>
                <w:szCs w:val="24"/>
              </w:rPr>
              <w:t>2 балла</w:t>
            </w:r>
          </w:p>
        </w:tc>
      </w:tr>
      <w:tr w:rsidR="00A5148F" w:rsidRPr="00243C84" w:rsidTr="00667BE1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48F" w:rsidRPr="00243C84" w:rsidRDefault="00A5148F" w:rsidP="00667BE1">
            <w:pPr>
              <w:suppressAutoHyphens/>
              <w:rPr>
                <w:rFonts w:eastAsia="Droid Sans Fallback" w:cs="FreeSans"/>
                <w:kern w:val="2"/>
                <w:sz w:val="24"/>
                <w:szCs w:val="24"/>
                <w:lang w:eastAsia="hi-IN" w:bidi="hi-IN"/>
              </w:rPr>
            </w:pPr>
            <w:r w:rsidRPr="00243C84">
              <w:rPr>
                <w:sz w:val="24"/>
                <w:szCs w:val="24"/>
              </w:rPr>
              <w:t>Завёрнута наверх куртка пожарного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48F" w:rsidRPr="00243C84" w:rsidRDefault="00A5148F" w:rsidP="00667BE1">
            <w:pPr>
              <w:suppressAutoHyphens/>
              <w:jc w:val="center"/>
              <w:rPr>
                <w:rFonts w:eastAsia="Droid Sans Fallback" w:cs="FreeSans"/>
                <w:kern w:val="2"/>
                <w:sz w:val="24"/>
                <w:szCs w:val="24"/>
                <w:lang w:eastAsia="hi-IN" w:bidi="hi-IN"/>
              </w:rPr>
            </w:pPr>
            <w:r w:rsidRPr="00243C84">
              <w:rPr>
                <w:sz w:val="24"/>
                <w:szCs w:val="24"/>
              </w:rPr>
              <w:t>2 балла</w:t>
            </w:r>
          </w:p>
        </w:tc>
      </w:tr>
      <w:tr w:rsidR="00A5148F" w:rsidRPr="00243C84" w:rsidTr="00667BE1">
        <w:trPr>
          <w:trHeight w:val="560"/>
        </w:trPr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48F" w:rsidRPr="00243C84" w:rsidRDefault="00A5148F" w:rsidP="00667BE1">
            <w:pPr>
              <w:suppressAutoHyphens/>
              <w:rPr>
                <w:rFonts w:eastAsia="Droid Sans Fallback" w:cs="FreeSans"/>
                <w:kern w:val="2"/>
                <w:sz w:val="24"/>
                <w:szCs w:val="24"/>
                <w:lang w:eastAsia="hi-IN" w:bidi="hi-IN"/>
              </w:rPr>
            </w:pPr>
            <w:r w:rsidRPr="00243C84">
              <w:rPr>
                <w:sz w:val="24"/>
                <w:szCs w:val="24"/>
              </w:rPr>
              <w:t>Штаны завернуты выше 10 см. от подошвы обуви, рукава выше 15 см. от запястья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48F" w:rsidRPr="00243C84" w:rsidRDefault="00A5148F" w:rsidP="00667BE1">
            <w:pPr>
              <w:suppressAutoHyphens/>
              <w:jc w:val="center"/>
              <w:rPr>
                <w:rFonts w:eastAsia="Droid Sans Fallback" w:cs="FreeSans"/>
                <w:kern w:val="2"/>
                <w:sz w:val="24"/>
                <w:szCs w:val="24"/>
                <w:lang w:eastAsia="hi-IN" w:bidi="hi-IN"/>
              </w:rPr>
            </w:pPr>
            <w:r w:rsidRPr="00243C84">
              <w:rPr>
                <w:sz w:val="24"/>
                <w:szCs w:val="24"/>
              </w:rPr>
              <w:t>5 баллов</w:t>
            </w:r>
          </w:p>
        </w:tc>
      </w:tr>
      <w:tr w:rsidR="00A5148F" w:rsidRPr="00243C84" w:rsidTr="00667BE1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48F" w:rsidRPr="00243C84" w:rsidRDefault="00A5148F" w:rsidP="00667BE1">
            <w:pPr>
              <w:suppressAutoHyphens/>
              <w:rPr>
                <w:rFonts w:eastAsia="Droid Sans Fallback" w:cs="FreeSans"/>
                <w:kern w:val="2"/>
                <w:sz w:val="24"/>
                <w:szCs w:val="24"/>
                <w:lang w:eastAsia="hi-IN" w:bidi="hi-IN"/>
              </w:rPr>
            </w:pPr>
            <w:r w:rsidRPr="00243C84">
              <w:rPr>
                <w:sz w:val="24"/>
                <w:szCs w:val="24"/>
              </w:rPr>
              <w:t>Неправильное закрепление веревки за конструкцию спасательным пожарным узлом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148F" w:rsidRPr="00243C84" w:rsidRDefault="00A5148F" w:rsidP="00667BE1">
            <w:pPr>
              <w:suppressAutoHyphens/>
              <w:jc w:val="center"/>
              <w:rPr>
                <w:rFonts w:eastAsia="Droid Sans Fallback" w:cs="FreeSans"/>
                <w:kern w:val="2"/>
                <w:sz w:val="24"/>
                <w:szCs w:val="24"/>
                <w:lang w:eastAsia="hi-IN" w:bidi="hi-IN"/>
              </w:rPr>
            </w:pPr>
            <w:r w:rsidRPr="00243C84">
              <w:rPr>
                <w:sz w:val="24"/>
                <w:szCs w:val="24"/>
              </w:rPr>
              <w:t>5 баллов</w:t>
            </w:r>
          </w:p>
        </w:tc>
      </w:tr>
    </w:tbl>
    <w:p w:rsidR="00A5148F" w:rsidRPr="00243C84" w:rsidRDefault="00A5148F" w:rsidP="00A5148F">
      <w:pPr>
        <w:shd w:val="clear" w:color="auto" w:fill="FFFFFF"/>
        <w:ind w:firstLine="708"/>
        <w:jc w:val="both"/>
        <w:rPr>
          <w:sz w:val="24"/>
          <w:szCs w:val="24"/>
          <w:lang w:eastAsia="ru-RU"/>
        </w:rPr>
      </w:pPr>
      <w:r w:rsidRPr="00243C84">
        <w:rPr>
          <w:sz w:val="24"/>
          <w:szCs w:val="24"/>
          <w:lang w:eastAsia="ru-RU"/>
        </w:rPr>
        <w:t>Если две или более команды набирают одинаковое количество времени, то оценивается команда, получившая наименьшее количество штрафного времени. Если и это не помогает выявить лидера, то победителем является команда стартовавшая ранее.</w:t>
      </w:r>
    </w:p>
    <w:p w:rsidR="00A5148F" w:rsidRPr="00C36877" w:rsidRDefault="00A5148F" w:rsidP="00A5148F">
      <w:pPr>
        <w:ind w:firstLine="708"/>
        <w:jc w:val="center"/>
        <w:rPr>
          <w:sz w:val="8"/>
          <w:szCs w:val="26"/>
          <w:u w:val="single"/>
          <w:lang w:eastAsia="ru-RU"/>
        </w:rPr>
      </w:pPr>
    </w:p>
    <w:p w:rsidR="00A5148F" w:rsidRPr="0088793C" w:rsidRDefault="00027294" w:rsidP="00A5148F">
      <w:pPr>
        <w:ind w:firstLine="708"/>
        <w:jc w:val="center"/>
        <w:rPr>
          <w:b/>
          <w:sz w:val="22"/>
          <w:szCs w:val="26"/>
          <w:u w:val="single"/>
          <w:lang w:eastAsia="ru-RU"/>
        </w:rPr>
      </w:pPr>
      <w:r>
        <w:rPr>
          <w:b/>
          <w:sz w:val="22"/>
          <w:szCs w:val="26"/>
          <w:u w:val="single"/>
          <w:lang w:eastAsia="ru-RU"/>
        </w:rPr>
        <w:t xml:space="preserve">Пожарный узел </w:t>
      </w:r>
    </w:p>
    <w:p w:rsidR="00723ABA" w:rsidRDefault="00723ABA" w:rsidP="00843659">
      <w:pPr>
        <w:widowControl w:val="0"/>
        <w:spacing w:line="264" w:lineRule="auto"/>
        <w:jc w:val="center"/>
        <w:rPr>
          <w:rFonts w:ascii="Cambria" w:hAnsi="Cambria"/>
          <w:sz w:val="28"/>
          <w:szCs w:val="28"/>
        </w:rPr>
      </w:pPr>
    </w:p>
    <w:p w:rsidR="00243C84" w:rsidRDefault="00AC0849" w:rsidP="00243C84">
      <w:pPr>
        <w:widowControl w:val="0"/>
        <w:spacing w:line="264" w:lineRule="auto"/>
        <w:jc w:val="center"/>
        <w:rPr>
          <w:rFonts w:ascii="Cambria" w:hAnsi="Cambria"/>
          <w:sz w:val="28"/>
          <w:szCs w:val="28"/>
        </w:rPr>
      </w:pPr>
      <w:r w:rsidRPr="00AC0849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8" o:spid="_x0000_s1026" type="#_x0000_t202" style="position:absolute;left:0;text-align:left;margin-left:412.85pt;margin-top:108.1pt;width:26.1pt;height:27.5pt;z-index:2517012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4O1oAIAALMFAAAOAAAAZHJzL2Uyb0RvYy54bWysVM1OGzEQvlfqO1i+l80fUCI2KAVRVUKA&#10;ChVnx2uTFV7btZ3spi/Tp+ipUp8hj9TP3k0IPxeqXnZnPN+MZz7PzPFJUymyFM6XRue0v9ejRGhu&#10;ilLf5/Tb7fmHj5T4wHTBlNEipyvh6cnk/bvj2o7FwMyNKoQjCKL9uLY5nYdgx1nm+VxUzO8ZKzSM&#10;0riKBajuPiscqxG9Utmg1zvIauMK6wwX3uP0rDXSSYovpeDhSkovAlE5RW4hfV36zuI3mxyz8b1j&#10;dl7yLg32D1lUrNS4dBvqjAVGFq58EaoquTPeyLDHTZUZKUsuUg2opt97Vs3NnFmRagE53m5p8v8v&#10;LL9cXjtSFjk9xEtpVuGN1j/Xf9a/178IjsBPbf0YsBsLYGg+mQbvvDn3OIxlN9JV8Y+CCOxgerVl&#10;VzSBcBwOh/3RISwcpuHoaLCf2M8ena3z4bMwFYlCTh0eL3HKlhc+IBFAN5B4lzeqLM5LpZISG0ac&#10;KkeWDE+tQkoRHk9QSpM6pwdDXP0iQgy99Z8pxh9ikU8jQFM6eorUWl1akaCWiCSFlRIRo/RXIUFt&#10;4uOVHBnnQm/zTOiIkqjoLY4d/jGrtzi3dcAj3Wx02DpXpTauZekptcXDhlrZ4kHSTt1RDM2s6Rpn&#10;ZooV+saZdvK85ecliL5gPlwzh1FDQ2B9hCt8pDJ4HdNJlMyN+/HaecRjAmClpMbo5tR/XzAnKFFf&#10;NGbjqD8axVlPymj/cADF7Vpmuxa9qE4NWqaPRWV5EiM+qI0onanusGWm8VaYmOa4O6dhI56GdqFg&#10;S3ExnSYQptuycKFvLI+hI72xwW6bO+Zs1+ABk3FpNkPOxs/6vMVGT22mi2BkmYYgEtyy2hGPzZD6&#10;tNticfXs6gn1uGsnfwEAAP//AwBQSwMEFAAGAAgAAAAhAKRPksveAAAACwEAAA8AAABkcnMvZG93&#10;bnJldi54bWxMj8FOwzAQRO9I/IO1SNyo00YiTohTASpcONEiztvYtSPidWS7afh7zAmOq32aedNu&#10;FzeyWYc4eJKwXhXANPVeDWQkfBxe7gSwmJAUjp60hG8dYdtdX7XYKH+hdz3vk2E5hGKDEmxKU8N5&#10;7K12GFd+0pR/Jx8cpnwGw1XASw53I98UxT13OFBusDjpZ6v7r/3ZSdg9mdr0AoPdCTUM8/J5ejOv&#10;Ut7eLI8PwJJe0h8Mv/pZHbrsdPRnUpGNEkRV1RmVsKlE3pCJuizWwI4SyrIUwLuW/9/Q/QAAAP//&#10;AwBQSwECLQAUAAYACAAAACEAtoM4kv4AAADhAQAAEwAAAAAAAAAAAAAAAAAAAAAAW0NvbnRlbnRf&#10;VHlwZXNdLnhtbFBLAQItABQABgAIAAAAIQA4/SH/1gAAAJQBAAALAAAAAAAAAAAAAAAAAC8BAABf&#10;cmVscy8ucmVsc1BLAQItABQABgAIAAAAIQBHT4O1oAIAALMFAAAOAAAAAAAAAAAAAAAAAC4CAABk&#10;cnMvZTJvRG9jLnhtbFBLAQItABQABgAIAAAAIQCkT5LL3gAAAAsBAAAPAAAAAAAAAAAAAAAAAPoE&#10;AABkcnMvZG93bnJldi54bWxQSwUGAAAAAAQABADzAAAABQYAAAAA&#10;" fillcolor="white [3201]" strokeweight=".5pt">
            <v:textbox style="mso-next-textbox:#Поле 78">
              <w:txbxContent>
                <w:p w:rsidR="00E051AC" w:rsidRPr="00E051AC" w:rsidRDefault="00E051AC" w:rsidP="00E051AC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2</w:t>
                  </w:r>
                </w:p>
              </w:txbxContent>
            </v:textbox>
          </v:shape>
        </w:pict>
      </w:r>
      <w:r w:rsidRPr="00AC0849">
        <w:rPr>
          <w:noProof/>
          <w:lang w:eastAsia="ru-RU"/>
        </w:rPr>
        <w:pict>
          <v:shape id="Поле 77" o:spid="_x0000_s1027" type="#_x0000_t202" style="position:absolute;left:0;text-align:left;margin-left:209.5pt;margin-top:98.25pt;width:26.1pt;height:27.5pt;z-index:2516992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hLtogIAALoFAAAOAAAAZHJzL2Uyb0RvYy54bWysVM1u2zAMvg/YOwi6r85fmzWoU2QtOgwo&#10;2mLp0LMiS41RSdQkJXb2MnuKnQbsGfJIo2THTX8uHXaxSfEjRX4ieXJaa0XWwvkSTE77Bz1KhOFQ&#10;lOY+p99uLz58pMQHZgqmwIicboSnp9P3704qOxEDWIIqhCMYxPhJZXO6DMFOsszzpdDMH4AVBo0S&#10;nGYBVXefFY5VGF2rbNDrHWUVuMI64MJ7PD1vjHSa4kspeLiW0otAVE4xt5C+Ln0X8ZtNT9jk3jG7&#10;LHmbBvuHLDQrDV7ahTpngZGVK1+E0iV34EGGAw46AylLLlINWE2/96ya+ZJZkWpBcrztaPL/Lyy/&#10;Wt84UhY5HY8pMUzjG21/bv9sf29/ETxCfirrJwibWwSG+hPU+M67c4+HsexaOh3/WBBBOzK96dgV&#10;dSAcD4fD/miMFo6m4eh4cJjYzx6drfPhswBNopBTh4+XOGXrSx8wEYTuIPEuD6osLkqlkhIbRpwp&#10;R9YMn1qFlCJ6PEEpQ6qcHg3x6hcRYujOf6EYf4hFPo2AmjLRU6TWatOKBDVEJClslIgYZb4KidQm&#10;Pl7JkXEuTJdnQkeUxIre4tjiH7N6i3NTB3qkm8GEzlmXBlzD0lNqi4cdtbLBI0l7dUcx1Is69VTX&#10;JwsoNtg+DpoB9JZflMj3JfPhhjmcOOwL3CLhGj9SAT4StBIlS3A/XjuPeBwEtFJS4QTn1H9fMSco&#10;UV8MjshxfzSKI5+U0eF4gIrbtyz2LWalzwA7p4/7yvIkRnxQO1E60He4bGbxVjQxw/HunIadeBaa&#10;vYLLiovZLIFwyC0Ll2ZueQwdWY59dlvfMWfbPg84IFewm3U2edbuDTZ6GpitAsgyzULkuWG15R8X&#10;RGrXdpnFDbSvJ9Tjyp3+BQAA//8DAFBLAwQUAAYACAAAACEAyxzK498AAAALAQAADwAAAGRycy9k&#10;b3ducmV2LnhtbEyPwU7DMBBE70j8g7VI3KjTNERpGqcCVLhwoiDObry1rcbrKHbT8PeYE73Nakaz&#10;b5rt7Ho24RisJwHLRQYMqfPKkhbw9fn6UAELUZKSvScU8IMBtu3tTSNr5S/0gdM+apZKKNRSgIlx&#10;qDkPnUEnw8IPSMk7+tHJmM5RczXKSyp3Pc+zrOROWkofjBzwxWB32p+dgN2zXuuukqPZVcraaf4+&#10;vus3Ie7v5qcNsIhz/A/DH35ChzYxHfyZVGC9gKJYpS1RQF6WSaREsX7MgR0ErPJlBrxt+PWG9hcA&#10;AP//AwBQSwECLQAUAAYACAAAACEAtoM4kv4AAADhAQAAEwAAAAAAAAAAAAAAAAAAAAAAW0NvbnRl&#10;bnRfVHlwZXNdLnhtbFBLAQItABQABgAIAAAAIQA4/SH/1gAAAJQBAAALAAAAAAAAAAAAAAAAAC8B&#10;AABfcmVscy8ucmVsc1BLAQItABQABgAIAAAAIQBMbhLtogIAALoFAAAOAAAAAAAAAAAAAAAAAC4C&#10;AABkcnMvZTJvRG9jLnhtbFBLAQItABQABgAIAAAAIQDLHMrj3wAAAAsBAAAPAAAAAAAAAAAAAAAA&#10;APwEAABkcnMvZG93bnJldi54bWxQSwUGAAAAAAQABADzAAAACAYAAAAA&#10;" fillcolor="white [3201]" strokeweight=".5pt">
            <v:textbox style="mso-next-textbox:#Поле 77">
              <w:txbxContent>
                <w:p w:rsidR="00E051AC" w:rsidRPr="00E051AC" w:rsidRDefault="00E051AC">
                  <w:pPr>
                    <w:rPr>
                      <w:b/>
                      <w:sz w:val="32"/>
                    </w:rPr>
                  </w:pPr>
                  <w:r w:rsidRPr="00E051AC">
                    <w:rPr>
                      <w:b/>
                      <w:sz w:val="32"/>
                    </w:rPr>
                    <w:t>1</w:t>
                  </w:r>
                </w:p>
              </w:txbxContent>
            </v:textbox>
          </v:shape>
        </w:pict>
      </w:r>
      <w:r w:rsidR="00DB70A8">
        <w:rPr>
          <w:noProof/>
          <w:lang w:eastAsia="ru-RU"/>
        </w:rPr>
        <w:drawing>
          <wp:inline distT="0" distB="0" distL="0" distR="0">
            <wp:extent cx="1854573" cy="1765336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20846" t="18040" r="22185" b="14175"/>
                    <a:stretch/>
                  </pic:blipFill>
                  <pic:spPr bwMode="auto">
                    <a:xfrm>
                      <a:off x="0" y="0"/>
                      <a:ext cx="1858650" cy="1769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18E2">
        <w:rPr>
          <w:rFonts w:ascii="Cambria" w:hAnsi="Cambria"/>
          <w:sz w:val="28"/>
          <w:szCs w:val="28"/>
        </w:rPr>
        <w:t xml:space="preserve">             </w:t>
      </w:r>
      <w:r w:rsidR="00DB70A8">
        <w:rPr>
          <w:noProof/>
          <w:lang w:eastAsia="ru-RU"/>
        </w:rPr>
        <w:drawing>
          <wp:inline distT="0" distB="0" distL="0" distR="0">
            <wp:extent cx="2114550" cy="1776437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283" t="21685" r="21282" b="18001"/>
                    <a:stretch/>
                  </pic:blipFill>
                  <pic:spPr bwMode="auto">
                    <a:xfrm>
                      <a:off x="0" y="0"/>
                      <a:ext cx="2118162" cy="1779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8E2" w:rsidRDefault="007018E2" w:rsidP="00243C84">
      <w:pPr>
        <w:widowControl w:val="0"/>
        <w:spacing w:line="264" w:lineRule="auto"/>
        <w:jc w:val="center"/>
        <w:rPr>
          <w:rFonts w:ascii="Cambria" w:hAnsi="Cambria"/>
          <w:sz w:val="28"/>
          <w:szCs w:val="28"/>
        </w:rPr>
      </w:pPr>
    </w:p>
    <w:p w:rsidR="00243C84" w:rsidRDefault="00AC0849" w:rsidP="00243C84">
      <w:pPr>
        <w:widowControl w:val="0"/>
        <w:spacing w:line="264" w:lineRule="auto"/>
        <w:ind w:firstLine="1134"/>
        <w:jc w:val="center"/>
        <w:rPr>
          <w:rFonts w:ascii="Cambria" w:hAnsi="Cambria"/>
          <w:sz w:val="28"/>
          <w:szCs w:val="28"/>
        </w:rPr>
      </w:pPr>
      <w:r w:rsidRPr="00AC0849">
        <w:rPr>
          <w:noProof/>
          <w:lang w:eastAsia="ru-RU"/>
        </w:rPr>
        <w:pict>
          <v:shape id="Поле 80" o:spid="_x0000_s1028" type="#_x0000_t202" style="position:absolute;left:0;text-align:left;margin-left:429pt;margin-top:111.6pt;width:26.1pt;height:27.5pt;z-index:2517053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v9/owIAALoFAAAOAAAAZHJzL2Uyb0RvYy54bWysVM1OGzEQvlfqO1i+l80fFCI2KAVRVUKA&#10;ChVnx2uTFV7btZ1k05fpU/RUqc+QR+pn724IPxeqXnZnPN+MZz7PzPFJXSmyFM6XRue0v9ejRGhu&#10;ilLf5/Tb7fmHQ0p8YLpgymiR07Xw9GTy/t3xyo7FwMyNKoQjCKL9eGVzOg/BjrPM87momN8zVmgY&#10;pXEVC1DdfVY4tkL0SmWDXu8gWxlXWGe48B6nZ42RTlJ8KQUPV1J6EYjKKXIL6evSdxa/2eSYje8d&#10;s/OSt2mwf8iiYqXGpdtQZywwsnDli1BVyZ3xRoY9bqrMSFlykWpANf3es2pu5syKVAvI8XZLk/9/&#10;Yfnl8tqRssjpIejRrMIbbX5u/mx+b34RHIGflfVjwG4sgKH+ZGq8c3fucRjLrqWr4h8FEdgRar1l&#10;V9SBcBwOh/3RR1g4TMPR0WA/Rc8ena3z4bMwFYlCTh0eL3HKlhc+IBFAO0i8yxtVFuelUkmJDSNO&#10;lSNLhqdWIaUIjycopckqpwdDXP0iQgy99Z8pxh9ikU8jQFM6eorUWm1akaCGiCSFtRIRo/RXIUFt&#10;4uOVHBnnQm/zTOiIkqjoLY4t/jGrtzg3dcAj3Wx02DpXpTauYekptcVDR61s8CBpp+4ohnpWp54a&#10;dH0yM8Ua7eNMM4De8vMSfF8wH66Zw8ShL7BFwhU+Uhk8kmklSubG/XjtPOIxCLBSssIE59R/XzAn&#10;KFFfNEbkqD8aIWxIymj/4wCK27XMdi16UZ0adE4f+8ryJEZ8UJ0onanusGym8VaYmOa4O6ehE09D&#10;s1ewrLiYThMIQ25ZuNA3lsfQkeXYZ7f1HXO27fOAAbk03ayz8bN2b7DRU5vpIhhZplmIPDestvxj&#10;QaR2bZdZ3EC7ekI9rtzJXwAAAP//AwBQSwMEFAAGAAgAAAAhABH05gffAAAACwEAAA8AAABkcnMv&#10;ZG93bnJldi54bWxMjzFPwzAUhHck/oP1kNio3VahaRqnAlRYmCiI+TV2bauxHcVuGv49j4mOpzvd&#10;fVdvJ9+xUQ/JxSBhPhPAdGijcsFI+Pp8fSiBpYxBYReDlvCjE2yb25saKxUv4UOP+2wYlYRUoQSb&#10;c19xnlqrPaZZ7HUg7xgHj5nkYLga8ELlvuMLIR65RxdowWKvX6xuT/uzl7B7NmvTljjYXamcG6fv&#10;47t5k/L+bnraAMt6yv9h+MMndGiI6RDPQSXWSShXK0LPEhZFUQCjxHop6N1BwnIuCuBNza8/NL8A&#10;AAD//wMAUEsBAi0AFAAGAAgAAAAhALaDOJL+AAAA4QEAABMAAAAAAAAAAAAAAAAAAAAAAFtDb250&#10;ZW50X1R5cGVzXS54bWxQSwECLQAUAAYACAAAACEAOP0h/9YAAACUAQAACwAAAAAAAAAAAAAAAAAv&#10;AQAAX3JlbHMvLnJlbHNQSwECLQAUAAYACAAAACEAkeL/f6MCAAC6BQAADgAAAAAAAAAAAAAAAAAu&#10;AgAAZHJzL2Uyb0RvYy54bWxQSwECLQAUAAYACAAAACEAEfTmB98AAAALAQAADwAAAAAAAAAAAAAA&#10;AAD9BAAAZHJzL2Rvd25yZXYueG1sUEsFBgAAAAAEAAQA8wAAAAkGAAAAAA==&#10;" fillcolor="white [3201]" strokeweight=".5pt">
            <v:textbox style="mso-next-textbox:#Поле 80">
              <w:txbxContent>
                <w:p w:rsidR="00E051AC" w:rsidRPr="00E051AC" w:rsidRDefault="00E051AC" w:rsidP="00E051AC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4</w:t>
                  </w:r>
                </w:p>
              </w:txbxContent>
            </v:textbox>
          </v:shape>
        </w:pict>
      </w:r>
      <w:r w:rsidRPr="00AC0849">
        <w:rPr>
          <w:noProof/>
          <w:lang w:eastAsia="ru-RU"/>
        </w:rPr>
        <w:pict>
          <v:shape id="Поле 79" o:spid="_x0000_s1029" type="#_x0000_t202" style="position:absolute;left:0;text-align:left;margin-left:205.95pt;margin-top:111.6pt;width:26.1pt;height:27.5pt;z-index:2517032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3DowIAALoFAAAOAAAAZHJzL2Uyb0RvYy54bWysVM1u2zAMvg/YOwi6r85f2zWoU2QtOgwo&#10;2mLt0LMiS4lRSdQkJXb2MnuKnQbsGfJIo2Q7SX8uHXaxSfEjRX4ieXpWa0VWwvkSTE77Bz1KhOFQ&#10;lGae02/3lx8+UuIDMwVTYERO18LTs8n7d6eVHYsBLEAVwhEMYvy4sjldhGDHWeb5QmjmD8AKg0YJ&#10;TrOAqptnhWMVRtcqG/R6R1kFrrAOuPAeTy8aI52k+FIKHm6k9CIQlVPMLaSvS99Z/GaTUzaeO2YX&#10;JW/TYP+QhWalwUu3oS5YYGTpyhehdMkdeJDhgIPOQMqSi1QDVtPvPavmbsGsSLUgOd5uafL/Lyy/&#10;Xt06UhY5PT6hxDCNb7T5ufmz+b35RfAI+amsHyPsziIw1J+gxnfuzj0exrJr6XT8Y0EE7cj0esuu&#10;qAPheDgc9kfHaOFoGo5OBoeJ/WznbJ0PnwVoEoWcOny8xClbXfmAiSC0g8S7PKiyuCyVSkpsGHGu&#10;HFkxfGoVUoro8QSlDKlyejTEq19EiKG3/jPF+GMs8mkE1JSJniK1VptWJKghIklhrUTEKPNVSKQ2&#10;8fFKjoxzYbZ5JnRESazoLY4tfpfVW5ybOtAj3QwmbJ11acA1LD2ltnjsqJUNHknaqzuKoZ7VqaeG&#10;XZ/MoFhj+zhoBtBbflki31fMh1vmcOKwL3CLhBv8SAX4SNBKlCzA/XjtPOJxENBKSYUTnFP/fcmc&#10;oER9MTgiJ/3RKI58UkaHxwNU3L5ltm8xS30O2Dl93FeWJzHig+pE6UA/4LKZxlvRxAzHu3MaOvE8&#10;NHsFlxUX02kC4ZBbFq7MneUxdGQ59tl9/cCcbfs84IBcQzfrbPys3Rts9DQwXQaQZZqFyHPDass/&#10;LojUru0yixtoX0+o3cqd/AUAAP//AwBQSwMEFAAGAAgAAAAhAOh16bPfAAAACwEAAA8AAABkcnMv&#10;ZG93bnJldi54bWxMjzFPwzAUhHck/oP1kNio0zRGaRqnAlRYmFoQsxu/2lZjO7LdNPx7zATj6U53&#10;37Xb2Q5kwhCNdxyWiwIIut5L4xSHz4/XhxpITMJJMXiHHL4xwra7vWlFI/3V7XE6JEVyiYuN4KBT&#10;GhtKY6/RirjwI7rsnXywImUZFJVBXHO5HWhZFI/UCuPyghYjvmjsz4eL5bB7VmvV1yLoXS2Nmeav&#10;07t64/z+bn7aAEk4p78w/OJndOgy09FfnIxk4FBVq/wlcSgZY0ByolqzEsiRw2pZMKBdS/9/6H4A&#10;AAD//wMAUEsBAi0AFAAGAAgAAAAhALaDOJL+AAAA4QEAABMAAAAAAAAAAAAAAAAAAAAAAFtDb250&#10;ZW50X1R5cGVzXS54bWxQSwECLQAUAAYACAAAACEAOP0h/9YAAACUAQAACwAAAAAAAAAAAAAAAAAv&#10;AQAAX3JlbHMvLnJlbHNQSwECLQAUAAYACAAAACEAQA1Nw6MCAAC6BQAADgAAAAAAAAAAAAAAAAAu&#10;AgAAZHJzL2Uyb0RvYy54bWxQSwECLQAUAAYACAAAACEA6HXps98AAAALAQAADwAAAAAAAAAAAAAA&#10;AAD9BAAAZHJzL2Rvd25yZXYueG1sUEsFBgAAAAAEAAQA8wAAAAkGAAAAAA==&#10;" fillcolor="white [3201]" strokeweight=".5pt">
            <v:textbox style="mso-next-textbox:#Поле 79">
              <w:txbxContent>
                <w:p w:rsidR="00E051AC" w:rsidRPr="00E051AC" w:rsidRDefault="00E051AC" w:rsidP="00E051AC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3</w:t>
                  </w:r>
                </w:p>
              </w:txbxContent>
            </v:textbox>
          </v:shape>
        </w:pict>
      </w:r>
      <w:r w:rsidR="007018E2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313055</wp:posOffset>
            </wp:positionV>
            <wp:extent cx="2538095" cy="1268730"/>
            <wp:effectExtent l="19050" t="0" r="0" b="0"/>
            <wp:wrapThrough wrapText="bothSides">
              <wp:wrapPolygon edited="0">
                <wp:start x="-162" y="0"/>
                <wp:lineTo x="-162" y="21405"/>
                <wp:lineTo x="21562" y="21405"/>
                <wp:lineTo x="21562" y="0"/>
                <wp:lineTo x="-162" y="0"/>
              </wp:wrapPolygon>
            </wp:wrapThrough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923" t="40453" r="31633" b="36769"/>
                    <a:stretch/>
                  </pic:blipFill>
                  <pic:spPr bwMode="auto">
                    <a:xfrm>
                      <a:off x="0" y="0"/>
                      <a:ext cx="2538095" cy="126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43C84">
        <w:rPr>
          <w:noProof/>
          <w:lang w:eastAsia="ru-RU"/>
        </w:rPr>
        <w:drawing>
          <wp:inline distT="0" distB="0" distL="0" distR="0">
            <wp:extent cx="2060978" cy="1775012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571" t="23765" r="28134" b="19011"/>
                    <a:stretch/>
                  </pic:blipFill>
                  <pic:spPr bwMode="auto">
                    <a:xfrm>
                      <a:off x="0" y="0"/>
                      <a:ext cx="2064715" cy="177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ABA" w:rsidRDefault="00723ABA" w:rsidP="00843659">
      <w:pPr>
        <w:widowControl w:val="0"/>
        <w:spacing w:line="264" w:lineRule="auto"/>
        <w:jc w:val="center"/>
        <w:rPr>
          <w:rFonts w:ascii="Cambria" w:hAnsi="Cambria"/>
          <w:sz w:val="28"/>
          <w:szCs w:val="28"/>
        </w:rPr>
      </w:pPr>
    </w:p>
    <w:p w:rsidR="00E051AC" w:rsidRPr="0023545E" w:rsidRDefault="00E051AC" w:rsidP="00E051AC">
      <w:pPr>
        <w:pStyle w:val="a3"/>
        <w:widowControl w:val="0"/>
        <w:numPr>
          <w:ilvl w:val="0"/>
          <w:numId w:val="26"/>
        </w:numPr>
        <w:tabs>
          <w:tab w:val="left" w:pos="993"/>
          <w:tab w:val="left" w:pos="10773"/>
        </w:tabs>
        <w:jc w:val="center"/>
        <w:rPr>
          <w:b/>
          <w:sz w:val="28"/>
          <w:szCs w:val="28"/>
          <w:u w:val="single"/>
        </w:rPr>
      </w:pPr>
      <w:r w:rsidRPr="0023545E">
        <w:rPr>
          <w:b/>
          <w:sz w:val="28"/>
          <w:szCs w:val="28"/>
          <w:u w:val="single"/>
        </w:rPr>
        <w:t>Испытание «Поднимание туловища из положения лежа на спине»</w:t>
      </w:r>
    </w:p>
    <w:p w:rsidR="00E051AC" w:rsidRPr="00243C84" w:rsidRDefault="00E051AC" w:rsidP="00075ED1">
      <w:pPr>
        <w:shd w:val="clear" w:color="auto" w:fill="FFFFFF"/>
        <w:tabs>
          <w:tab w:val="left" w:pos="10772"/>
        </w:tabs>
        <w:ind w:right="-1" w:firstLine="567"/>
        <w:jc w:val="both"/>
        <w:rPr>
          <w:bCs/>
          <w:iCs/>
          <w:sz w:val="24"/>
          <w:szCs w:val="24"/>
        </w:rPr>
      </w:pPr>
      <w:r w:rsidRPr="00243C84">
        <w:rPr>
          <w:sz w:val="24"/>
          <w:szCs w:val="24"/>
        </w:rPr>
        <w:t xml:space="preserve">(1-3 возрастные группы, </w:t>
      </w:r>
      <w:r w:rsidR="0023545E">
        <w:rPr>
          <w:sz w:val="24"/>
          <w:szCs w:val="24"/>
        </w:rPr>
        <w:t>вся команда</w:t>
      </w:r>
      <w:r w:rsidRPr="00243C84">
        <w:rPr>
          <w:sz w:val="24"/>
          <w:szCs w:val="24"/>
        </w:rPr>
        <w:t>; лично-командные соревнования)</w:t>
      </w:r>
    </w:p>
    <w:p w:rsidR="00E051AC" w:rsidRPr="00243C84" w:rsidRDefault="00E051AC" w:rsidP="00075ED1">
      <w:pPr>
        <w:shd w:val="clear" w:color="auto" w:fill="FFFFFF"/>
        <w:tabs>
          <w:tab w:val="left" w:pos="10772"/>
        </w:tabs>
        <w:ind w:right="-1" w:firstLine="567"/>
        <w:jc w:val="both"/>
        <w:rPr>
          <w:bCs/>
          <w:noProof/>
          <w:sz w:val="24"/>
          <w:szCs w:val="24"/>
        </w:rPr>
      </w:pPr>
      <w:r w:rsidRPr="00243C84">
        <w:rPr>
          <w:bCs/>
          <w:noProof/>
          <w:sz w:val="24"/>
          <w:szCs w:val="24"/>
        </w:rPr>
        <w:t>Соревнования оценивается в соответствии с правилами Всероссийского физкультурно-спортивного компл</w:t>
      </w:r>
      <w:r w:rsidR="00243C84" w:rsidRPr="00243C84">
        <w:rPr>
          <w:bCs/>
          <w:noProof/>
          <w:sz w:val="24"/>
          <w:szCs w:val="24"/>
        </w:rPr>
        <w:t>екса «Готов к труду и обороне!». Контрольное время – 1 минута.</w:t>
      </w:r>
    </w:p>
    <w:p w:rsidR="00E051AC" w:rsidRPr="00243C84" w:rsidRDefault="00243C84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line="246" w:lineRule="atLeast"/>
        <w:ind w:right="-1"/>
        <w:jc w:val="both"/>
        <w:textAlignment w:val="auto"/>
        <w:rPr>
          <w:sz w:val="24"/>
          <w:szCs w:val="24"/>
          <w:lang w:eastAsia="ru-RU"/>
        </w:rPr>
      </w:pPr>
      <w:r w:rsidRPr="00243C8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3553460</wp:posOffset>
            </wp:positionH>
            <wp:positionV relativeFrom="paragraph">
              <wp:posOffset>198120</wp:posOffset>
            </wp:positionV>
            <wp:extent cx="3259455" cy="1084580"/>
            <wp:effectExtent l="0" t="0" r="0" b="1270"/>
            <wp:wrapSquare wrapText="bothSides"/>
            <wp:docPr id="81" name="Рисунок 81" descr="https://arhivurokov.ru/intolimp/html/2017/02/06/i_589852b8695fc/phpSOaZb7_GTO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ttps://arhivurokov.ru/intolimp/html/2017/02/06/i_589852b8695fc/phpSOaZb7_GTO_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51AC" w:rsidRPr="00243C84">
        <w:rPr>
          <w:sz w:val="24"/>
          <w:szCs w:val="24"/>
          <w:lang w:eastAsia="ru-RU"/>
        </w:rPr>
        <w:t>- Упражнение выполняется из исходного положения (ИП): лежа на спине на гимнастическом мате, пальцы рук «в замке» за головой, ноги согнуты в коленях под прямым углом, ступни прижаты к полу, лопатки касаются мата.</w:t>
      </w:r>
    </w:p>
    <w:p w:rsidR="00E051AC" w:rsidRPr="00243C84" w:rsidRDefault="00E051AC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before="5" w:line="246" w:lineRule="atLeast"/>
        <w:ind w:right="-1"/>
        <w:jc w:val="both"/>
        <w:textAlignment w:val="auto"/>
        <w:rPr>
          <w:sz w:val="24"/>
          <w:szCs w:val="24"/>
          <w:lang w:eastAsia="ru-RU"/>
        </w:rPr>
      </w:pPr>
      <w:r w:rsidRPr="00243C84">
        <w:rPr>
          <w:sz w:val="24"/>
          <w:szCs w:val="24"/>
          <w:lang w:eastAsia="ru-RU"/>
        </w:rPr>
        <w:t>- По команде «Старт!» участнику необходимо выполнять сгибания туловища до касания локтями бедер или коленей и разгибания до возврата в ИП с касанием лопатками мата.</w:t>
      </w:r>
    </w:p>
    <w:p w:rsidR="00E051AC" w:rsidRPr="00243C84" w:rsidRDefault="00E051AC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line="246" w:lineRule="atLeast"/>
        <w:ind w:right="-1"/>
        <w:jc w:val="both"/>
        <w:textAlignment w:val="auto"/>
        <w:rPr>
          <w:sz w:val="24"/>
          <w:szCs w:val="24"/>
          <w:lang w:eastAsia="ru-RU"/>
        </w:rPr>
      </w:pPr>
      <w:r w:rsidRPr="00243C84">
        <w:rPr>
          <w:sz w:val="24"/>
          <w:szCs w:val="24"/>
          <w:lang w:eastAsia="ru-RU"/>
        </w:rPr>
        <w:t>- Старший судья (или судья хронометрист) подает команды «Старт!» (с одновременным включением секундомера), </w:t>
      </w:r>
      <w:r w:rsidR="00243C84" w:rsidRPr="00243C84">
        <w:rPr>
          <w:sz w:val="24"/>
          <w:szCs w:val="24"/>
          <w:lang w:eastAsia="ru-RU"/>
        </w:rPr>
        <w:t xml:space="preserve">«30 секунд!», </w:t>
      </w:r>
      <w:r w:rsidRPr="00243C84">
        <w:rPr>
          <w:sz w:val="24"/>
          <w:szCs w:val="24"/>
          <w:lang w:eastAsia="ru-RU"/>
        </w:rPr>
        <w:t>«Осталось 10 секунд!», «</w:t>
      </w:r>
      <w:r w:rsidR="00243C84" w:rsidRPr="00243C84">
        <w:rPr>
          <w:sz w:val="24"/>
          <w:szCs w:val="24"/>
          <w:lang w:eastAsia="ru-RU"/>
        </w:rPr>
        <w:t>СТОП</w:t>
      </w:r>
      <w:r w:rsidRPr="00243C84">
        <w:rPr>
          <w:sz w:val="24"/>
          <w:szCs w:val="24"/>
          <w:lang w:eastAsia="ru-RU"/>
        </w:rPr>
        <w:t xml:space="preserve">» </w:t>
      </w:r>
    </w:p>
    <w:p w:rsidR="00E051AC" w:rsidRPr="00243C84" w:rsidRDefault="00E051AC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line="246" w:lineRule="atLeast"/>
        <w:ind w:right="-1"/>
        <w:jc w:val="both"/>
        <w:textAlignment w:val="auto"/>
        <w:rPr>
          <w:sz w:val="24"/>
          <w:szCs w:val="24"/>
          <w:lang w:eastAsia="ru-RU"/>
        </w:rPr>
      </w:pPr>
      <w:r w:rsidRPr="00243C84">
        <w:rPr>
          <w:sz w:val="24"/>
          <w:szCs w:val="24"/>
          <w:lang w:eastAsia="ru-RU"/>
        </w:rPr>
        <w:t>- Судья-счётчик ведет по нарастающей счёт количества правильно выполненных подъемов туловища (за </w:t>
      </w:r>
      <w:r w:rsidR="00243C84" w:rsidRPr="00243C84">
        <w:rPr>
          <w:sz w:val="24"/>
          <w:szCs w:val="24"/>
          <w:lang w:eastAsia="ru-RU"/>
        </w:rPr>
        <w:t>6</w:t>
      </w:r>
      <w:r w:rsidRPr="00243C84">
        <w:rPr>
          <w:sz w:val="24"/>
          <w:szCs w:val="24"/>
          <w:lang w:eastAsia="ru-RU"/>
        </w:rPr>
        <w:t>0 сек). Счет объявляется в момент возвращения участника в ИП.</w:t>
      </w:r>
    </w:p>
    <w:p w:rsidR="00E051AC" w:rsidRPr="00243C84" w:rsidRDefault="00E051AC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line="246" w:lineRule="atLeast"/>
        <w:ind w:right="-1"/>
        <w:jc w:val="both"/>
        <w:textAlignment w:val="auto"/>
        <w:rPr>
          <w:sz w:val="24"/>
          <w:szCs w:val="24"/>
          <w:lang w:eastAsia="ru-RU"/>
        </w:rPr>
      </w:pPr>
      <w:r w:rsidRPr="00243C84">
        <w:rPr>
          <w:sz w:val="24"/>
          <w:szCs w:val="24"/>
          <w:lang w:eastAsia="ru-RU"/>
        </w:rPr>
        <w:t>- В случае ошибки участника судья – счетчик командует «Нет!» и немедленно называет ошибку, а после прихода участника в ИП называет прежний счёт.</w:t>
      </w:r>
    </w:p>
    <w:p w:rsidR="00E051AC" w:rsidRPr="00243C84" w:rsidRDefault="00E051AC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line="246" w:lineRule="atLeast"/>
        <w:ind w:left="567" w:right="-1"/>
        <w:jc w:val="both"/>
        <w:textAlignment w:val="auto"/>
        <w:rPr>
          <w:b/>
          <w:i/>
          <w:sz w:val="24"/>
          <w:szCs w:val="24"/>
          <w:lang w:eastAsia="ru-RU"/>
        </w:rPr>
      </w:pPr>
      <w:r w:rsidRPr="00243C84">
        <w:rPr>
          <w:b/>
          <w:i/>
          <w:sz w:val="24"/>
          <w:szCs w:val="24"/>
          <w:lang w:eastAsia="ru-RU"/>
        </w:rPr>
        <w:t>Ошибки участников при выполнении упражнении и их наименование:</w:t>
      </w:r>
    </w:p>
    <w:p w:rsidR="00E051AC" w:rsidRPr="00243C84" w:rsidRDefault="00E051AC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before="5" w:line="246" w:lineRule="atLeast"/>
        <w:ind w:left="567" w:right="-1"/>
        <w:jc w:val="both"/>
        <w:textAlignment w:val="auto"/>
        <w:rPr>
          <w:sz w:val="24"/>
          <w:szCs w:val="24"/>
          <w:lang w:eastAsia="ru-RU"/>
        </w:rPr>
      </w:pPr>
      <w:r w:rsidRPr="00243C84">
        <w:rPr>
          <w:sz w:val="24"/>
          <w:szCs w:val="24"/>
          <w:lang w:eastAsia="ru-RU"/>
        </w:rPr>
        <w:t>• «Нет касания бёдер» - участник не коснулся локтями бедер или коленей;</w:t>
      </w:r>
    </w:p>
    <w:p w:rsidR="00E051AC" w:rsidRPr="00243C84" w:rsidRDefault="00E051AC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line="246" w:lineRule="atLeast"/>
        <w:ind w:left="567" w:right="-1"/>
        <w:jc w:val="both"/>
        <w:textAlignment w:val="auto"/>
        <w:rPr>
          <w:sz w:val="24"/>
          <w:szCs w:val="24"/>
          <w:lang w:eastAsia="ru-RU"/>
        </w:rPr>
      </w:pPr>
      <w:r w:rsidRPr="00243C84">
        <w:rPr>
          <w:sz w:val="24"/>
          <w:szCs w:val="24"/>
          <w:lang w:eastAsia="ru-RU"/>
        </w:rPr>
        <w:t>• «Нет фиксации ИП» - участник не прикоснулся лопатками к мату (полу);</w:t>
      </w:r>
    </w:p>
    <w:p w:rsidR="00E051AC" w:rsidRPr="00243C84" w:rsidRDefault="00E051AC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line="246" w:lineRule="atLeast"/>
        <w:ind w:left="567" w:right="-1"/>
        <w:jc w:val="both"/>
        <w:textAlignment w:val="auto"/>
        <w:rPr>
          <w:sz w:val="24"/>
          <w:szCs w:val="24"/>
          <w:lang w:eastAsia="ru-RU"/>
        </w:rPr>
      </w:pPr>
      <w:r w:rsidRPr="00243C84">
        <w:rPr>
          <w:sz w:val="24"/>
          <w:szCs w:val="24"/>
          <w:lang w:eastAsia="ru-RU"/>
        </w:rPr>
        <w:t>• «Руки разомкнуты» - пальцы рук разомкнулись «из замка»;</w:t>
      </w:r>
    </w:p>
    <w:p w:rsidR="00E051AC" w:rsidRPr="00243C84" w:rsidRDefault="00E051AC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before="2" w:line="246" w:lineRule="atLeast"/>
        <w:ind w:left="567" w:right="-1"/>
        <w:jc w:val="both"/>
        <w:textAlignment w:val="auto"/>
        <w:rPr>
          <w:sz w:val="24"/>
          <w:szCs w:val="24"/>
          <w:lang w:eastAsia="ru-RU"/>
        </w:rPr>
      </w:pPr>
      <w:r w:rsidRPr="00243C84">
        <w:rPr>
          <w:sz w:val="24"/>
          <w:szCs w:val="24"/>
          <w:lang w:eastAsia="ru-RU"/>
        </w:rPr>
        <w:t>• «Больше 90</w:t>
      </w:r>
      <w:r w:rsidRPr="00243C84">
        <w:rPr>
          <w:sz w:val="24"/>
          <w:szCs w:val="24"/>
          <w:vertAlign w:val="superscript"/>
          <w:lang w:eastAsia="ru-RU"/>
        </w:rPr>
        <w:t>е</w:t>
      </w:r>
      <w:r w:rsidRPr="00243C84">
        <w:rPr>
          <w:sz w:val="24"/>
          <w:szCs w:val="24"/>
          <w:lang w:eastAsia="ru-RU"/>
        </w:rPr>
        <w:t>» - ноги согнулись в коленях больше 90°.</w:t>
      </w:r>
    </w:p>
    <w:p w:rsidR="00243C84" w:rsidRPr="00243C84" w:rsidRDefault="00243C84" w:rsidP="00075ED1">
      <w:pPr>
        <w:shd w:val="clear" w:color="auto" w:fill="FFFFFF"/>
        <w:tabs>
          <w:tab w:val="left" w:pos="10772"/>
        </w:tabs>
        <w:ind w:right="-1" w:firstLine="567"/>
        <w:jc w:val="both"/>
        <w:rPr>
          <w:bCs/>
          <w:iCs/>
          <w:sz w:val="24"/>
          <w:szCs w:val="24"/>
        </w:rPr>
      </w:pPr>
      <w:r w:rsidRPr="00243C84">
        <w:rPr>
          <w:bCs/>
          <w:iCs/>
          <w:sz w:val="24"/>
          <w:szCs w:val="24"/>
        </w:rPr>
        <w:t xml:space="preserve">Победитель  определяется по максимальной сумме выполненных упражнений, при равенстве предпочтение отдается, более младшему участнику. </w:t>
      </w:r>
    </w:p>
    <w:p w:rsidR="0023545E" w:rsidRDefault="0023545E" w:rsidP="0023545E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before="2" w:line="246" w:lineRule="atLeast"/>
        <w:ind w:right="-1" w:firstLine="567"/>
        <w:jc w:val="both"/>
        <w:textAlignment w:val="auto"/>
        <w:rPr>
          <w:sz w:val="22"/>
          <w:szCs w:val="22"/>
          <w:lang w:eastAsia="ru-RU"/>
        </w:rPr>
      </w:pPr>
      <w:r w:rsidRPr="00243C84">
        <w:rPr>
          <w:bCs/>
          <w:iCs/>
          <w:sz w:val="24"/>
          <w:szCs w:val="24"/>
        </w:rPr>
        <w:t xml:space="preserve">Командный зачет складывается из суммы очков </w:t>
      </w:r>
      <w:r>
        <w:rPr>
          <w:bCs/>
          <w:iCs/>
          <w:sz w:val="24"/>
          <w:szCs w:val="24"/>
        </w:rPr>
        <w:t xml:space="preserve">8-ми лучших участников </w:t>
      </w:r>
      <w:r w:rsidRPr="00243C84">
        <w:rPr>
          <w:bCs/>
          <w:iCs/>
          <w:sz w:val="24"/>
          <w:szCs w:val="24"/>
        </w:rPr>
        <w:t xml:space="preserve">переведенных по специальным таблицам </w:t>
      </w:r>
      <w:r w:rsidRPr="00243C84">
        <w:rPr>
          <w:sz w:val="24"/>
          <w:szCs w:val="24"/>
        </w:rPr>
        <w:t>оценки результатов</w:t>
      </w:r>
      <w:r>
        <w:rPr>
          <w:sz w:val="24"/>
          <w:szCs w:val="24"/>
        </w:rPr>
        <w:t>.</w:t>
      </w:r>
    </w:p>
    <w:p w:rsidR="00027294" w:rsidRPr="00C36877" w:rsidRDefault="00027294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before="2" w:line="246" w:lineRule="atLeast"/>
        <w:ind w:left="567" w:right="-1"/>
        <w:jc w:val="both"/>
        <w:textAlignment w:val="auto"/>
        <w:rPr>
          <w:sz w:val="8"/>
          <w:szCs w:val="22"/>
          <w:lang w:eastAsia="ru-RU"/>
        </w:rPr>
      </w:pPr>
    </w:p>
    <w:p w:rsidR="00E26A9A" w:rsidRPr="0023545E" w:rsidRDefault="00E26A9A" w:rsidP="00E26A9A">
      <w:pPr>
        <w:pStyle w:val="a3"/>
        <w:widowControl w:val="0"/>
        <w:numPr>
          <w:ilvl w:val="0"/>
          <w:numId w:val="26"/>
        </w:numPr>
        <w:tabs>
          <w:tab w:val="left" w:pos="993"/>
          <w:tab w:val="left" w:pos="10773"/>
        </w:tabs>
        <w:ind w:right="-142"/>
        <w:rPr>
          <w:b/>
          <w:sz w:val="28"/>
          <w:szCs w:val="24"/>
          <w:u w:val="single"/>
        </w:rPr>
      </w:pPr>
      <w:r w:rsidRPr="0023545E">
        <w:rPr>
          <w:b/>
          <w:sz w:val="28"/>
          <w:szCs w:val="24"/>
          <w:u w:val="single"/>
        </w:rPr>
        <w:t xml:space="preserve">Испытание «Наклон вперед из положения стоя </w:t>
      </w:r>
      <w:r w:rsidR="00075ED1" w:rsidRPr="0023545E">
        <w:rPr>
          <w:b/>
          <w:sz w:val="28"/>
          <w:szCs w:val="24"/>
          <w:u w:val="single"/>
        </w:rPr>
        <w:t xml:space="preserve">с </w:t>
      </w:r>
      <w:r w:rsidRPr="0023545E">
        <w:rPr>
          <w:b/>
          <w:sz w:val="28"/>
          <w:szCs w:val="24"/>
          <w:u w:val="single"/>
        </w:rPr>
        <w:t>прямыми ногами на полу»</w:t>
      </w:r>
    </w:p>
    <w:p w:rsidR="00075ED1" w:rsidRPr="00075ED1" w:rsidRDefault="00075ED1" w:rsidP="00075ED1">
      <w:pPr>
        <w:shd w:val="clear" w:color="auto" w:fill="FFFFFF"/>
        <w:tabs>
          <w:tab w:val="left" w:pos="10772"/>
        </w:tabs>
        <w:ind w:right="-1" w:firstLine="567"/>
        <w:jc w:val="both"/>
        <w:rPr>
          <w:sz w:val="4"/>
          <w:szCs w:val="24"/>
        </w:rPr>
      </w:pPr>
    </w:p>
    <w:p w:rsidR="00075ED1" w:rsidRPr="00243C84" w:rsidRDefault="00075ED1" w:rsidP="00075ED1">
      <w:pPr>
        <w:shd w:val="clear" w:color="auto" w:fill="FFFFFF"/>
        <w:tabs>
          <w:tab w:val="left" w:pos="10772"/>
        </w:tabs>
        <w:ind w:right="-1" w:firstLine="567"/>
        <w:jc w:val="both"/>
        <w:rPr>
          <w:bCs/>
          <w:iCs/>
          <w:sz w:val="24"/>
          <w:szCs w:val="24"/>
        </w:rPr>
      </w:pPr>
      <w:r w:rsidRPr="00243C84">
        <w:rPr>
          <w:sz w:val="24"/>
          <w:szCs w:val="24"/>
        </w:rPr>
        <w:t xml:space="preserve">(1-3 возрастные группы, </w:t>
      </w:r>
      <w:r w:rsidR="0023545E">
        <w:rPr>
          <w:sz w:val="24"/>
          <w:szCs w:val="24"/>
        </w:rPr>
        <w:t>вся команда</w:t>
      </w:r>
      <w:r w:rsidRPr="00243C84">
        <w:rPr>
          <w:sz w:val="24"/>
          <w:szCs w:val="24"/>
        </w:rPr>
        <w:t>; лично-командные соревнования)</w:t>
      </w:r>
    </w:p>
    <w:p w:rsidR="00243C84" w:rsidRDefault="00075ED1" w:rsidP="00075ED1">
      <w:pPr>
        <w:shd w:val="clear" w:color="auto" w:fill="FFFFFF"/>
        <w:tabs>
          <w:tab w:val="left" w:pos="10772"/>
        </w:tabs>
        <w:ind w:right="-1" w:firstLine="567"/>
        <w:jc w:val="both"/>
        <w:rPr>
          <w:sz w:val="22"/>
          <w:szCs w:val="2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4704080</wp:posOffset>
            </wp:positionH>
            <wp:positionV relativeFrom="paragraph">
              <wp:posOffset>219075</wp:posOffset>
            </wp:positionV>
            <wp:extent cx="1974215" cy="1873250"/>
            <wp:effectExtent l="0" t="0" r="6985" b="0"/>
            <wp:wrapSquare wrapText="bothSides"/>
            <wp:docPr id="83" name="Рисунок 83" descr="http://www.dskrnd.ru/upload/iblock/4cf/4cf1e0abb2218cec39c4f14d6adbe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skrnd.ru/upload/iblock/4cf/4cf1e0abb2218cec39c4f14d6adbe2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59" t="6176" r="6692" b="5464"/>
                    <a:stretch/>
                  </pic:blipFill>
                  <pic:spPr bwMode="auto">
                    <a:xfrm>
                      <a:off x="0" y="0"/>
                      <a:ext cx="197421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43C84">
        <w:rPr>
          <w:bCs/>
          <w:noProof/>
          <w:sz w:val="24"/>
          <w:szCs w:val="24"/>
        </w:rPr>
        <w:t xml:space="preserve">Соревнования оценивается в соответствии с правилами Всероссийского физкультурно-спортивного комплекса «Готов к труду и обороне!». </w:t>
      </w:r>
    </w:p>
    <w:p w:rsidR="00075ED1" w:rsidRDefault="00075ED1" w:rsidP="00075ED1">
      <w:pPr>
        <w:tabs>
          <w:tab w:val="left" w:pos="180"/>
          <w:tab w:val="num" w:pos="360"/>
        </w:tabs>
        <w:ind w:left="180"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Наклон вперед из положения стоя с прямыми ногами выполняется из исходного положения: стоя на скамейке (тумбе), ноги выпрямлены в коленях, ступни ног расположены параллельно на ширине 10-15 см. По команде участник выполняет два предварительных наклона, ладони двигаются вдоль линейки измерения. При третьем наклоне участник максимально наклоняется и удерживает касание линейки измерения в течение 2 сек., пока судья не озвучит результат. Результат выше уровня скамьи определяется знаком «-», ниже – знаком «+». Участник выступает в спортивной форме, позволяющей судьям определить выпрямление ног в коленях.</w:t>
      </w:r>
    </w:p>
    <w:p w:rsidR="00075ED1" w:rsidRDefault="00075ED1" w:rsidP="00075ED1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Ошибки:</w:t>
      </w:r>
    </w:p>
    <w:p w:rsidR="00075ED1" w:rsidRDefault="00075ED1" w:rsidP="00075ED1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сгибание ног в коленях</w:t>
      </w:r>
    </w:p>
    <w:p w:rsidR="00075ED1" w:rsidRDefault="00075ED1" w:rsidP="00075ED1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удержание результата одной рукой</w:t>
      </w:r>
    </w:p>
    <w:p w:rsidR="00075ED1" w:rsidRDefault="00075ED1" w:rsidP="00075ED1">
      <w:pPr>
        <w:pStyle w:val="a5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отсутствие удержания результата 2 с.</w:t>
      </w:r>
    </w:p>
    <w:p w:rsidR="00075ED1" w:rsidRPr="00243C84" w:rsidRDefault="00075ED1" w:rsidP="00075ED1">
      <w:pPr>
        <w:shd w:val="clear" w:color="auto" w:fill="FFFFFF"/>
        <w:tabs>
          <w:tab w:val="left" w:pos="10772"/>
        </w:tabs>
        <w:ind w:right="-1" w:firstLine="567"/>
        <w:jc w:val="both"/>
        <w:rPr>
          <w:bCs/>
          <w:iCs/>
          <w:sz w:val="24"/>
          <w:szCs w:val="24"/>
        </w:rPr>
      </w:pPr>
      <w:r w:rsidRPr="00243C84">
        <w:rPr>
          <w:bCs/>
          <w:iCs/>
          <w:sz w:val="24"/>
          <w:szCs w:val="24"/>
        </w:rPr>
        <w:t xml:space="preserve">Победитель  определяется по максимальной сумме выполненных упражнений, при равенстве предпочтение отдается, более младшему участнику. </w:t>
      </w:r>
    </w:p>
    <w:p w:rsidR="0023545E" w:rsidRDefault="0023545E" w:rsidP="0023545E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before="2" w:line="246" w:lineRule="atLeast"/>
        <w:ind w:right="-1" w:firstLine="567"/>
        <w:jc w:val="both"/>
        <w:textAlignment w:val="auto"/>
        <w:rPr>
          <w:sz w:val="22"/>
          <w:szCs w:val="22"/>
          <w:lang w:eastAsia="ru-RU"/>
        </w:rPr>
      </w:pPr>
      <w:r w:rsidRPr="00243C84">
        <w:rPr>
          <w:bCs/>
          <w:iCs/>
          <w:sz w:val="24"/>
          <w:szCs w:val="24"/>
        </w:rPr>
        <w:t xml:space="preserve">Командный зачет складывается из суммы очков </w:t>
      </w:r>
      <w:r>
        <w:rPr>
          <w:bCs/>
          <w:iCs/>
          <w:sz w:val="24"/>
          <w:szCs w:val="24"/>
        </w:rPr>
        <w:t xml:space="preserve">8-ми лучших участников </w:t>
      </w:r>
      <w:r w:rsidRPr="00243C84">
        <w:rPr>
          <w:bCs/>
          <w:iCs/>
          <w:sz w:val="24"/>
          <w:szCs w:val="24"/>
        </w:rPr>
        <w:t xml:space="preserve">переведенных по специальным таблицам </w:t>
      </w:r>
      <w:r w:rsidRPr="00243C84">
        <w:rPr>
          <w:sz w:val="24"/>
          <w:szCs w:val="24"/>
        </w:rPr>
        <w:t>оценки результатов</w:t>
      </w:r>
      <w:r>
        <w:rPr>
          <w:sz w:val="24"/>
          <w:szCs w:val="24"/>
        </w:rPr>
        <w:t>.</w:t>
      </w:r>
    </w:p>
    <w:p w:rsidR="00E26A9A" w:rsidRPr="00C36877" w:rsidRDefault="00E26A9A" w:rsidP="00E051AC">
      <w:pPr>
        <w:shd w:val="clear" w:color="auto" w:fill="FFFFFF"/>
        <w:tabs>
          <w:tab w:val="left" w:pos="10772"/>
        </w:tabs>
        <w:overflowPunct/>
        <w:autoSpaceDE/>
        <w:autoSpaceDN/>
        <w:adjustRightInd/>
        <w:spacing w:before="2" w:line="246" w:lineRule="atLeast"/>
        <w:ind w:left="567" w:right="-1"/>
        <w:jc w:val="both"/>
        <w:textAlignment w:val="auto"/>
        <w:rPr>
          <w:sz w:val="6"/>
          <w:szCs w:val="22"/>
          <w:lang w:eastAsia="ru-RU"/>
        </w:rPr>
      </w:pPr>
    </w:p>
    <w:p w:rsidR="0023545E" w:rsidRDefault="00AC0849" w:rsidP="0023545E">
      <w:pPr>
        <w:pStyle w:val="a3"/>
        <w:numPr>
          <w:ilvl w:val="0"/>
          <w:numId w:val="26"/>
        </w:numPr>
        <w:jc w:val="center"/>
        <w:rPr>
          <w:rStyle w:val="ad"/>
          <w:iCs/>
          <w:color w:val="000000"/>
          <w:sz w:val="28"/>
          <w:szCs w:val="28"/>
          <w:u w:val="single"/>
        </w:rPr>
      </w:pPr>
      <w:r w:rsidRPr="00AC0849">
        <w:rPr>
          <w:noProof/>
          <w:u w:val="single"/>
          <w:lang w:eastAsia="ru-RU"/>
        </w:rPr>
        <w:pict>
          <v:shape id="Поле 85" o:spid="_x0000_s1030" type="#_x0000_t202" style="position:absolute;left:0;text-align:left;margin-left:667pt;margin-top:76pt;width:36pt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AFlwwIAAMEFAAAOAAAAZHJzL2Uyb0RvYy54bWysVEtu2zAQ3RfoHQjuFUkO/ZEQOUgsqyiQ&#10;foC0B6AlyiIqkSpJW0qDnqWn6KpAz+AjdUjZjpOgQNFWC4EcDt/Mm3mci8u+qdGWKc2lSHB4FmDE&#10;RC4LLtYJ/vgh82YYaUNFQWspWILvmMaX85cvLro2ZiNZybpgCgGI0HHXJrgypo19X+cVa6g+ky0T&#10;cFhK1VADW7X2C0U7QG9qfxQEE7+TqmiVzJnWYE2HQzx3+GXJcvOuLDUzqE4w5GbcX7n/yv79+QWN&#10;14q2Fc/3adC/yKKhXEDQI1RKDUUbxZ9BNTxXUsvSnOWy8WVZ8pw5DsAmDJ6wua1oyxwXKI5uj2XS&#10;/w82f7t9rxAvEjwbYyRoAz3afdv93P3YfUdggvp0rY7B7bYFR9Nfyx767Ljq9kbmnzQSclFRsWZX&#10;SsmuYrSA/EJ70z+5OuBoC7Lq3sgC4tCNkQ6oL1VjiwflQIAOfbo79ob1BuVgJOMp9BujHI7OySiC&#10;tY1A48PlVmnziskG2UWCFbTegdPtjTaD68HFxhIy43UNdhrX4pEBMAcLhIar9swm4bp5HwXRcrac&#10;EY+MJkuPBGnqXWUL4k2ycDpOz9PFIg2/2rghiSteFEzYMAdlheTPOrfX+KCJo7a0rHlh4WxKWq1X&#10;i1qhLQVlZ+7bF+TEzX+chqsXcHlCKRyR4HoUedlkNvVIRsZeNA1mXhBG19EkIBFJs8eUbrhg/04J&#10;dQmOxqPxoKXfcgvc95wbjRtuYHbUvAHxHp1obBW4FIVrraG8HtYnpbDpP5QC2n1otNOrleggVtOv&#10;evc0iI1utbySxR0IWEkQGGgR5h4sKqm+YNTBDEmw/ryhimFUvxbwCKKQEDt03MYJGCN1erI6PaEi&#10;B6gEG4yG5cIMg2rTKr6uINLw7IS8godTcifqh6z2zw3mhOO2n2l2EJ3undfD5J3/AgAA//8DAFBL&#10;AwQUAAYACAAAACEAduk6eN0AAAANAQAADwAAAGRycy9kb3ducmV2LnhtbEyPwU7DMBBE70j8g7VI&#10;3KhNmlYljVMhEFcQpa3EzY23SdR4HcVuE/6ezQlub7Sj2Zl8M7pWXLEPjScNjzMFAqn0tqFKw+7r&#10;7WEFIkRD1rSeUMMPBtgUtze5yawf6BOv21gJDqGQGQ11jF0mZShrdCbMfIfEt5PvnYks+0ra3gwc&#10;7lqZKLWUzjTEH2rT4UuN5Xl7cRr276fvQ6o+qle36AY/KknuSWp9fzc+r0FEHOOfGab6XB0K7nT0&#10;F7JBtKzn85THRKZFwjBZUrVkOmpIJpBFLv+vKH4BAAD//wMAUEsBAi0AFAAGAAgAAAAhALaDOJL+&#10;AAAA4QEAABMAAAAAAAAAAAAAAAAAAAAAAFtDb250ZW50X1R5cGVzXS54bWxQSwECLQAUAAYACAAA&#10;ACEAOP0h/9YAAACUAQAACwAAAAAAAAAAAAAAAAAvAQAAX3JlbHMvLnJlbHNQSwECLQAUAAYACAAA&#10;ACEAZkgBZcMCAADBBQAADgAAAAAAAAAAAAAAAAAuAgAAZHJzL2Uyb0RvYy54bWxQSwECLQAUAAYA&#10;CAAAACEAduk6eN0AAAANAQAADwAAAAAAAAAAAAAAAAAdBQAAZHJzL2Rvd25yZXYueG1sUEsFBgAA&#10;AAAEAAQA8wAAACcGAAAAAA==&#10;" filled="f" stroked="f">
            <v:textbox>
              <w:txbxContent>
                <w:p w:rsidR="0023545E" w:rsidRPr="005A0104" w:rsidRDefault="0023545E" w:rsidP="0023545E">
                  <w:pPr>
                    <w:rPr>
                      <w:sz w:val="16"/>
                      <w:szCs w:val="16"/>
                    </w:rPr>
                  </w:pPr>
                  <w:r w:rsidRPr="005A0104">
                    <w:rPr>
                      <w:sz w:val="16"/>
                      <w:szCs w:val="16"/>
                    </w:rPr>
                    <w:t>22</w:t>
                  </w:r>
                </w:p>
              </w:txbxContent>
            </v:textbox>
          </v:shape>
        </w:pict>
      </w:r>
      <w:r w:rsidR="0023545E" w:rsidRPr="0023545E">
        <w:rPr>
          <w:rStyle w:val="ad"/>
          <w:iCs/>
          <w:color w:val="000000"/>
          <w:sz w:val="28"/>
          <w:szCs w:val="28"/>
          <w:u w:val="single"/>
        </w:rPr>
        <w:t>Снаряжение магазина АКМ</w:t>
      </w:r>
    </w:p>
    <w:p w:rsidR="0023545E" w:rsidRPr="00A640F3" w:rsidRDefault="0023545E" w:rsidP="0023545E">
      <w:pPr>
        <w:shd w:val="clear" w:color="auto" w:fill="FFFFFF"/>
        <w:tabs>
          <w:tab w:val="left" w:pos="10772"/>
        </w:tabs>
        <w:ind w:right="-1" w:firstLine="567"/>
        <w:jc w:val="both"/>
        <w:rPr>
          <w:bCs/>
          <w:noProof/>
          <w:sz w:val="24"/>
          <w:szCs w:val="24"/>
        </w:rPr>
      </w:pPr>
      <w:r>
        <w:rPr>
          <w:sz w:val="24"/>
          <w:szCs w:val="24"/>
        </w:rPr>
        <w:t>(</w:t>
      </w:r>
      <w:r w:rsidRPr="0023545E">
        <w:rPr>
          <w:sz w:val="24"/>
          <w:szCs w:val="24"/>
        </w:rPr>
        <w:t xml:space="preserve">1-3 возрастные группы, </w:t>
      </w:r>
      <w:r>
        <w:rPr>
          <w:sz w:val="24"/>
          <w:szCs w:val="24"/>
        </w:rPr>
        <w:t>вся команда</w:t>
      </w:r>
      <w:r w:rsidRPr="0023545E">
        <w:rPr>
          <w:sz w:val="24"/>
          <w:szCs w:val="24"/>
        </w:rPr>
        <w:t>; лично-командные соревнования)</w:t>
      </w:r>
      <w:r w:rsidRPr="00A640F3">
        <w:rPr>
          <w:bCs/>
          <w:noProof/>
          <w:sz w:val="24"/>
          <w:szCs w:val="24"/>
        </w:rPr>
        <w:t xml:space="preserve">Контрольное время – </w:t>
      </w:r>
      <w:r>
        <w:rPr>
          <w:bCs/>
          <w:noProof/>
          <w:sz w:val="24"/>
          <w:szCs w:val="24"/>
        </w:rPr>
        <w:t>2</w:t>
      </w:r>
      <w:r w:rsidRPr="00A640F3">
        <w:rPr>
          <w:bCs/>
          <w:noProof/>
          <w:sz w:val="24"/>
          <w:szCs w:val="24"/>
        </w:rPr>
        <w:t xml:space="preserve"> минут</w:t>
      </w:r>
      <w:r>
        <w:rPr>
          <w:bCs/>
          <w:noProof/>
          <w:sz w:val="24"/>
          <w:szCs w:val="24"/>
        </w:rPr>
        <w:t>ы</w:t>
      </w:r>
      <w:r w:rsidRPr="00A640F3">
        <w:rPr>
          <w:bCs/>
          <w:noProof/>
          <w:sz w:val="24"/>
          <w:szCs w:val="24"/>
        </w:rPr>
        <w:t>.</w:t>
      </w:r>
      <w:r w:rsidRPr="0023545E">
        <w:rPr>
          <w:sz w:val="24"/>
          <w:szCs w:val="24"/>
        </w:rPr>
        <w:t>1 группа-15 патронов</w:t>
      </w:r>
      <w:r>
        <w:rPr>
          <w:sz w:val="24"/>
          <w:szCs w:val="24"/>
        </w:rPr>
        <w:t>,  2-3 группа 30</w:t>
      </w:r>
      <w:r w:rsidRPr="0023545E">
        <w:rPr>
          <w:sz w:val="24"/>
          <w:szCs w:val="24"/>
        </w:rPr>
        <w:t xml:space="preserve"> патронов</w:t>
      </w:r>
      <w:r>
        <w:rPr>
          <w:sz w:val="24"/>
          <w:szCs w:val="24"/>
        </w:rPr>
        <w:t>.</w:t>
      </w:r>
    </w:p>
    <w:p w:rsidR="0023545E" w:rsidRPr="0023545E" w:rsidRDefault="007018E2" w:rsidP="0023545E">
      <w:pPr>
        <w:ind w:firstLine="567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5649595</wp:posOffset>
            </wp:positionH>
            <wp:positionV relativeFrom="paragraph">
              <wp:posOffset>-64770</wp:posOffset>
            </wp:positionV>
            <wp:extent cx="1029335" cy="1757045"/>
            <wp:effectExtent l="19050" t="0" r="0" b="0"/>
            <wp:wrapSquare wrapText="bothSides"/>
            <wp:docPr id="86" name="Рисунок 86" descr="http://goup32441.narod.ru/files/ognp/005_oporn_konspekt/img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goup32441.narod.ru/files/ognp/005_oporn_konspekt/img/011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545E" w:rsidRPr="0023545E">
        <w:rPr>
          <w:color w:val="000000"/>
          <w:sz w:val="24"/>
          <w:szCs w:val="24"/>
        </w:rPr>
        <w:t>Для снаряжения магазина надо взять магазин в левую руку горловиной вверх и выпуклой стороной влево, а в правую руку - патроны пулями к мизинцу так, чтобы дно гильзы немного возвышалось над большим и указательным пальцами.</w:t>
      </w:r>
      <w:r w:rsidR="0023545E" w:rsidRPr="0023545E">
        <w:rPr>
          <w:color w:val="000000"/>
          <w:sz w:val="24"/>
          <w:szCs w:val="24"/>
        </w:rPr>
        <w:br/>
        <w:t>Удерживая магазин с небольшим наклоном влево, нажимом большого пальца вкладывать патроны по одному под загибы боковых стенок дном гильзы к задней стенке магазина.</w:t>
      </w:r>
    </w:p>
    <w:p w:rsidR="0023545E" w:rsidRPr="0023545E" w:rsidRDefault="0023545E" w:rsidP="0023545E">
      <w:pPr>
        <w:shd w:val="clear" w:color="auto" w:fill="FFFFFF"/>
        <w:tabs>
          <w:tab w:val="left" w:pos="426"/>
          <w:tab w:val="left" w:pos="540"/>
        </w:tabs>
        <w:overflowPunct/>
        <w:autoSpaceDE/>
        <w:autoSpaceDN/>
        <w:adjustRightInd/>
        <w:ind w:firstLine="567"/>
        <w:jc w:val="both"/>
        <w:textAlignment w:val="auto"/>
        <w:rPr>
          <w:sz w:val="24"/>
          <w:szCs w:val="24"/>
        </w:rPr>
      </w:pPr>
      <w:r w:rsidRPr="0023545E">
        <w:rPr>
          <w:sz w:val="24"/>
          <w:szCs w:val="24"/>
        </w:rPr>
        <w:t xml:space="preserve">Исходное положение для выполнения  упражнения – патроны россыпью. </w:t>
      </w:r>
    </w:p>
    <w:p w:rsidR="0023545E" w:rsidRPr="0023545E" w:rsidRDefault="0023545E" w:rsidP="0023545E">
      <w:pPr>
        <w:shd w:val="clear" w:color="auto" w:fill="FFFFFF"/>
        <w:tabs>
          <w:tab w:val="num" w:pos="0"/>
          <w:tab w:val="left" w:pos="426"/>
          <w:tab w:val="left" w:pos="540"/>
        </w:tabs>
        <w:ind w:firstLine="567"/>
        <w:jc w:val="both"/>
        <w:rPr>
          <w:sz w:val="24"/>
          <w:szCs w:val="24"/>
        </w:rPr>
      </w:pPr>
      <w:r w:rsidRPr="0023545E">
        <w:rPr>
          <w:sz w:val="24"/>
          <w:szCs w:val="24"/>
        </w:rPr>
        <w:t xml:space="preserve">Штрафы:  </w:t>
      </w:r>
    </w:p>
    <w:p w:rsidR="0023545E" w:rsidRPr="0023545E" w:rsidRDefault="0023545E" w:rsidP="0023545E">
      <w:pPr>
        <w:numPr>
          <w:ilvl w:val="0"/>
          <w:numId w:val="13"/>
        </w:numPr>
        <w:shd w:val="clear" w:color="auto" w:fill="FFFFFF"/>
        <w:tabs>
          <w:tab w:val="num" w:pos="0"/>
          <w:tab w:val="left" w:pos="426"/>
          <w:tab w:val="left" w:pos="540"/>
        </w:tabs>
        <w:overflowPunct/>
        <w:autoSpaceDE/>
        <w:autoSpaceDN/>
        <w:adjustRightInd/>
        <w:ind w:left="0" w:firstLine="567"/>
        <w:jc w:val="both"/>
        <w:textAlignment w:val="auto"/>
        <w:rPr>
          <w:sz w:val="24"/>
          <w:szCs w:val="24"/>
        </w:rPr>
      </w:pPr>
      <w:r w:rsidRPr="0023545E">
        <w:rPr>
          <w:sz w:val="24"/>
          <w:szCs w:val="24"/>
        </w:rPr>
        <w:t>Не уложился в контрольное время (за каждый оставшийся патрон) – 10 секунд;</w:t>
      </w:r>
    </w:p>
    <w:p w:rsidR="0023545E" w:rsidRDefault="0023545E" w:rsidP="0023545E">
      <w:pPr>
        <w:shd w:val="clear" w:color="auto" w:fill="FFFFFF"/>
        <w:tabs>
          <w:tab w:val="num" w:pos="0"/>
          <w:tab w:val="left" w:pos="426"/>
          <w:tab w:val="left" w:pos="540"/>
        </w:tabs>
        <w:ind w:firstLine="567"/>
        <w:jc w:val="both"/>
        <w:rPr>
          <w:sz w:val="24"/>
          <w:szCs w:val="24"/>
        </w:rPr>
      </w:pPr>
      <w:r w:rsidRPr="0023545E">
        <w:rPr>
          <w:sz w:val="24"/>
          <w:szCs w:val="24"/>
        </w:rPr>
        <w:t>Командный зачет – по сумме 8 лучших личных результатов с учетом штрафов.</w:t>
      </w:r>
    </w:p>
    <w:p w:rsidR="00C36877" w:rsidRPr="00C36877" w:rsidRDefault="00C36877" w:rsidP="0023545E">
      <w:pPr>
        <w:shd w:val="clear" w:color="auto" w:fill="FFFFFF"/>
        <w:tabs>
          <w:tab w:val="num" w:pos="0"/>
          <w:tab w:val="left" w:pos="426"/>
          <w:tab w:val="left" w:pos="540"/>
        </w:tabs>
        <w:ind w:firstLine="567"/>
        <w:jc w:val="both"/>
        <w:rPr>
          <w:sz w:val="8"/>
          <w:szCs w:val="24"/>
        </w:rPr>
      </w:pPr>
    </w:p>
    <w:p w:rsidR="0023545E" w:rsidRPr="0023545E" w:rsidRDefault="0023545E" w:rsidP="0023545E">
      <w:pPr>
        <w:pStyle w:val="a9"/>
        <w:spacing w:before="0" w:beforeAutospacing="0" w:after="0" w:afterAutospacing="0"/>
        <w:ind w:right="724"/>
        <w:jc w:val="center"/>
        <w:rPr>
          <w:rFonts w:ascii="Arial" w:hAnsi="Arial" w:cs="Arial"/>
          <w:color w:val="000000"/>
          <w:sz w:val="4"/>
          <w:szCs w:val="17"/>
        </w:rPr>
      </w:pPr>
    </w:p>
    <w:p w:rsidR="0023545E" w:rsidRDefault="0023545E" w:rsidP="00C36877">
      <w:pPr>
        <w:pStyle w:val="a3"/>
        <w:widowControl w:val="0"/>
        <w:numPr>
          <w:ilvl w:val="0"/>
          <w:numId w:val="26"/>
        </w:numPr>
        <w:ind w:left="641" w:right="726" w:hanging="357"/>
        <w:jc w:val="center"/>
        <w:rPr>
          <w:b/>
          <w:sz w:val="28"/>
          <w:szCs w:val="28"/>
          <w:u w:val="single"/>
        </w:rPr>
      </w:pPr>
      <w:r w:rsidRPr="0023545E">
        <w:rPr>
          <w:b/>
          <w:sz w:val="28"/>
          <w:szCs w:val="28"/>
          <w:u w:val="single"/>
        </w:rPr>
        <w:t>Разборка - сборка АК-74</w:t>
      </w:r>
    </w:p>
    <w:p w:rsidR="0023545E" w:rsidRPr="0023545E" w:rsidRDefault="0023545E" w:rsidP="0023545E">
      <w:pPr>
        <w:widowControl w:val="0"/>
        <w:tabs>
          <w:tab w:val="left" w:pos="851"/>
          <w:tab w:val="left" w:pos="993"/>
        </w:tabs>
        <w:ind w:right="724" w:firstLine="709"/>
        <w:rPr>
          <w:b/>
          <w:sz w:val="28"/>
          <w:szCs w:val="28"/>
          <w:u w:val="single"/>
        </w:rPr>
      </w:pPr>
      <w:r>
        <w:rPr>
          <w:sz w:val="24"/>
          <w:szCs w:val="24"/>
        </w:rPr>
        <w:t>(</w:t>
      </w:r>
      <w:r w:rsidRPr="0023545E">
        <w:rPr>
          <w:sz w:val="24"/>
          <w:szCs w:val="24"/>
        </w:rPr>
        <w:t>1-3 возрастные группы, вся команда</w:t>
      </w:r>
      <w:r>
        <w:rPr>
          <w:sz w:val="24"/>
          <w:szCs w:val="24"/>
        </w:rPr>
        <w:t>; лично-командные соревнования)</w:t>
      </w:r>
    </w:p>
    <w:p w:rsidR="0023545E" w:rsidRPr="0023545E" w:rsidRDefault="0023545E" w:rsidP="0023545E">
      <w:pPr>
        <w:tabs>
          <w:tab w:val="left" w:pos="851"/>
          <w:tab w:val="left" w:pos="993"/>
        </w:tabs>
        <w:ind w:firstLine="709"/>
        <w:jc w:val="both"/>
        <w:rPr>
          <w:sz w:val="24"/>
          <w:szCs w:val="24"/>
        </w:rPr>
      </w:pPr>
      <w:r w:rsidRPr="0023545E">
        <w:rPr>
          <w:sz w:val="24"/>
          <w:szCs w:val="24"/>
        </w:rPr>
        <w:t xml:space="preserve">Разрешается заранее извлечь отвертку из пенала. Падение деталей не штрафуется, но участник обязан их подобрать самостоятельно. Оба норматива (разборка и сборка) выполняются раздельно. </w:t>
      </w:r>
    </w:p>
    <w:p w:rsidR="0023545E" w:rsidRPr="0023545E" w:rsidRDefault="0023545E" w:rsidP="0023545E">
      <w:pPr>
        <w:tabs>
          <w:tab w:val="left" w:pos="180"/>
          <w:tab w:val="left" w:pos="851"/>
          <w:tab w:val="left" w:pos="993"/>
        </w:tabs>
        <w:ind w:firstLine="709"/>
        <w:jc w:val="both"/>
        <w:rPr>
          <w:b/>
          <w:sz w:val="24"/>
          <w:szCs w:val="24"/>
        </w:rPr>
      </w:pPr>
      <w:r w:rsidRPr="0023545E">
        <w:rPr>
          <w:b/>
          <w:sz w:val="24"/>
          <w:szCs w:val="24"/>
        </w:rPr>
        <w:t>Штрафы:</w:t>
      </w:r>
    </w:p>
    <w:p w:rsidR="0023545E" w:rsidRPr="0023545E" w:rsidRDefault="0023545E" w:rsidP="00C36877">
      <w:pPr>
        <w:numPr>
          <w:ilvl w:val="0"/>
          <w:numId w:val="19"/>
        </w:numPr>
        <w:tabs>
          <w:tab w:val="left" w:pos="180"/>
          <w:tab w:val="left" w:pos="426"/>
          <w:tab w:val="num" w:pos="720"/>
          <w:tab w:val="left" w:pos="851"/>
          <w:tab w:val="left" w:pos="993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23545E">
        <w:rPr>
          <w:sz w:val="24"/>
          <w:szCs w:val="24"/>
        </w:rPr>
        <w:t xml:space="preserve">нарушение порядка разборки-сборки  – 10 секунд; </w:t>
      </w:r>
    </w:p>
    <w:p w:rsidR="0023545E" w:rsidRPr="0023545E" w:rsidRDefault="0023545E" w:rsidP="00C36877">
      <w:pPr>
        <w:numPr>
          <w:ilvl w:val="0"/>
          <w:numId w:val="19"/>
        </w:numPr>
        <w:tabs>
          <w:tab w:val="left" w:pos="180"/>
          <w:tab w:val="left" w:pos="426"/>
          <w:tab w:val="num" w:pos="720"/>
          <w:tab w:val="left" w:pos="851"/>
          <w:tab w:val="left" w:pos="993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23545E">
        <w:rPr>
          <w:sz w:val="24"/>
          <w:szCs w:val="24"/>
        </w:rPr>
        <w:t>контрольный спуск при разборке производится под углом не менее 45 градусов к верхней поверхности стола с обязательным касанием прикладом поверхности стола, в случае нарушения – 10 секунд за каждый. При сборке – касание прикладом стола не обязательно, хотя требования по положению ствола остаются те же.</w:t>
      </w:r>
    </w:p>
    <w:p w:rsidR="0023545E" w:rsidRPr="0023545E" w:rsidRDefault="0023545E" w:rsidP="00C36877">
      <w:pPr>
        <w:numPr>
          <w:ilvl w:val="0"/>
          <w:numId w:val="19"/>
        </w:numPr>
        <w:tabs>
          <w:tab w:val="left" w:pos="180"/>
          <w:tab w:val="left" w:pos="426"/>
          <w:tab w:val="num" w:pos="720"/>
          <w:tab w:val="left" w:pos="851"/>
          <w:tab w:val="left" w:pos="993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23545E">
        <w:rPr>
          <w:sz w:val="24"/>
          <w:szCs w:val="24"/>
        </w:rPr>
        <w:t>касание деталей после выполнения разборки автомата при укладке их на поверхность стола – 5 секунд.</w:t>
      </w:r>
    </w:p>
    <w:p w:rsidR="0023545E" w:rsidRPr="0023545E" w:rsidRDefault="0023545E" w:rsidP="0023545E">
      <w:pPr>
        <w:tabs>
          <w:tab w:val="left" w:pos="180"/>
          <w:tab w:val="left" w:pos="851"/>
          <w:tab w:val="left" w:pos="993"/>
        </w:tabs>
        <w:ind w:firstLine="709"/>
        <w:jc w:val="both"/>
        <w:rPr>
          <w:sz w:val="24"/>
          <w:szCs w:val="24"/>
        </w:rPr>
      </w:pPr>
      <w:r w:rsidRPr="0023545E">
        <w:rPr>
          <w:sz w:val="24"/>
          <w:szCs w:val="24"/>
        </w:rPr>
        <w:t>При выполнении действий, которые могут повредить автомат, участник снимается с этапа.</w:t>
      </w:r>
    </w:p>
    <w:p w:rsidR="0023545E" w:rsidRPr="0023545E" w:rsidRDefault="0023545E" w:rsidP="0023545E">
      <w:pPr>
        <w:tabs>
          <w:tab w:val="left" w:pos="180"/>
          <w:tab w:val="left" w:pos="851"/>
          <w:tab w:val="left" w:pos="993"/>
        </w:tabs>
        <w:ind w:firstLine="709"/>
        <w:jc w:val="both"/>
        <w:rPr>
          <w:b/>
          <w:sz w:val="24"/>
          <w:szCs w:val="24"/>
        </w:rPr>
      </w:pPr>
      <w:r w:rsidRPr="0023545E">
        <w:rPr>
          <w:b/>
          <w:sz w:val="24"/>
          <w:szCs w:val="24"/>
        </w:rPr>
        <w:t>Запрещенные действия участника:</w:t>
      </w:r>
    </w:p>
    <w:p w:rsidR="0023545E" w:rsidRPr="0023545E" w:rsidRDefault="0023545E" w:rsidP="00C36877">
      <w:pPr>
        <w:numPr>
          <w:ilvl w:val="0"/>
          <w:numId w:val="20"/>
        </w:numPr>
        <w:tabs>
          <w:tab w:val="left" w:pos="180"/>
          <w:tab w:val="left" w:pos="426"/>
          <w:tab w:val="left" w:pos="851"/>
          <w:tab w:val="left" w:pos="993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23545E">
        <w:rPr>
          <w:sz w:val="24"/>
          <w:szCs w:val="24"/>
        </w:rPr>
        <w:t>при сборке - попытка дослать вперед затворную раму при непопадании выступов затворной рамы в вырезы ствольной коробки</w:t>
      </w:r>
    </w:p>
    <w:p w:rsidR="0023545E" w:rsidRPr="0023545E" w:rsidRDefault="0023545E" w:rsidP="00C36877">
      <w:pPr>
        <w:numPr>
          <w:ilvl w:val="0"/>
          <w:numId w:val="20"/>
        </w:numPr>
        <w:tabs>
          <w:tab w:val="left" w:pos="180"/>
          <w:tab w:val="left" w:pos="426"/>
          <w:tab w:val="left" w:pos="851"/>
          <w:tab w:val="left" w:pos="993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23545E">
        <w:rPr>
          <w:sz w:val="24"/>
          <w:szCs w:val="24"/>
        </w:rPr>
        <w:t>при разборке и сборке - извлечение и установка шомпола при снятом дульном тормозе-компенсаторе</w:t>
      </w:r>
    </w:p>
    <w:p w:rsidR="0023545E" w:rsidRPr="0023545E" w:rsidRDefault="0023545E" w:rsidP="00C36877">
      <w:pPr>
        <w:numPr>
          <w:ilvl w:val="0"/>
          <w:numId w:val="20"/>
        </w:numPr>
        <w:tabs>
          <w:tab w:val="left" w:pos="180"/>
          <w:tab w:val="left" w:pos="426"/>
          <w:tab w:val="left" w:pos="851"/>
          <w:tab w:val="left" w:pos="993"/>
        </w:tabs>
        <w:overflowPunct/>
        <w:autoSpaceDE/>
        <w:autoSpaceDN/>
        <w:adjustRightInd/>
        <w:ind w:left="0" w:firstLine="284"/>
        <w:jc w:val="both"/>
        <w:textAlignment w:val="auto"/>
        <w:rPr>
          <w:sz w:val="24"/>
          <w:szCs w:val="24"/>
        </w:rPr>
      </w:pPr>
      <w:r w:rsidRPr="0023545E">
        <w:rPr>
          <w:sz w:val="24"/>
          <w:szCs w:val="24"/>
        </w:rPr>
        <w:t>при разборке и сборке сгибание поперек возвратного механизма при установке и извлечении</w:t>
      </w:r>
    </w:p>
    <w:p w:rsidR="0023545E" w:rsidRPr="0023545E" w:rsidRDefault="0023545E" w:rsidP="00C36877">
      <w:pPr>
        <w:tabs>
          <w:tab w:val="left" w:pos="180"/>
          <w:tab w:val="left" w:pos="426"/>
          <w:tab w:val="left" w:pos="851"/>
          <w:tab w:val="left" w:pos="993"/>
        </w:tabs>
        <w:ind w:firstLine="284"/>
        <w:jc w:val="both"/>
        <w:rPr>
          <w:rStyle w:val="1Char"/>
          <w:bCs w:val="0"/>
          <w:sz w:val="24"/>
          <w:szCs w:val="24"/>
        </w:rPr>
      </w:pPr>
      <w:r w:rsidRPr="0023545E">
        <w:rPr>
          <w:rStyle w:val="1Char"/>
          <w:b w:val="0"/>
          <w:bCs w:val="0"/>
          <w:sz w:val="24"/>
          <w:szCs w:val="24"/>
        </w:rPr>
        <w:t xml:space="preserve">Упражнение выполняется согласно сборнику общевойсковых нормативов (1991 г.). </w:t>
      </w:r>
      <w:r w:rsidRPr="0023545E">
        <w:rPr>
          <w:rStyle w:val="1Char"/>
          <w:bCs w:val="0"/>
          <w:sz w:val="24"/>
          <w:szCs w:val="24"/>
        </w:rPr>
        <w:t>КВ = 1 мин. на каждый норматив.</w:t>
      </w:r>
    </w:p>
    <w:p w:rsidR="0023545E" w:rsidRDefault="0023545E" w:rsidP="0023545E">
      <w:pPr>
        <w:tabs>
          <w:tab w:val="left" w:pos="180"/>
          <w:tab w:val="left" w:pos="851"/>
          <w:tab w:val="left" w:pos="993"/>
        </w:tabs>
        <w:ind w:firstLine="709"/>
        <w:jc w:val="both"/>
        <w:rPr>
          <w:rStyle w:val="1Char"/>
          <w:b w:val="0"/>
          <w:bCs w:val="0"/>
          <w:sz w:val="24"/>
          <w:szCs w:val="24"/>
        </w:rPr>
      </w:pPr>
      <w:r w:rsidRPr="0023545E">
        <w:rPr>
          <w:rStyle w:val="1Char"/>
          <w:b w:val="0"/>
          <w:bCs w:val="0"/>
          <w:sz w:val="24"/>
          <w:szCs w:val="24"/>
        </w:rPr>
        <w:t>Командный зачет – по сумме 8 лучших личных результатов с учетом штрафов.</w:t>
      </w:r>
    </w:p>
    <w:p w:rsidR="0023545E" w:rsidRPr="0023545E" w:rsidRDefault="0023545E" w:rsidP="0023545E">
      <w:pPr>
        <w:tabs>
          <w:tab w:val="left" w:pos="180"/>
          <w:tab w:val="left" w:pos="851"/>
          <w:tab w:val="left" w:pos="993"/>
        </w:tabs>
        <w:ind w:firstLine="709"/>
        <w:jc w:val="both"/>
        <w:rPr>
          <w:rStyle w:val="1Char"/>
          <w:b w:val="0"/>
          <w:bCs w:val="0"/>
          <w:sz w:val="2"/>
          <w:szCs w:val="24"/>
        </w:rPr>
      </w:pPr>
    </w:p>
    <w:p w:rsidR="0023545E" w:rsidRPr="0023545E" w:rsidRDefault="0023545E" w:rsidP="0023545E">
      <w:pPr>
        <w:tabs>
          <w:tab w:val="left" w:pos="360"/>
          <w:tab w:val="left" w:pos="540"/>
        </w:tabs>
        <w:ind w:right="724"/>
        <w:jc w:val="center"/>
        <w:rPr>
          <w:sz w:val="24"/>
          <w:szCs w:val="24"/>
        </w:rPr>
      </w:pPr>
      <w:r w:rsidRPr="0023545E">
        <w:rPr>
          <w:noProof/>
          <w:sz w:val="24"/>
          <w:szCs w:val="24"/>
          <w:lang w:eastAsia="ru-RU"/>
        </w:rPr>
        <w:drawing>
          <wp:inline distT="0" distB="0" distL="0" distR="0">
            <wp:extent cx="4231341" cy="2041942"/>
            <wp:effectExtent l="0" t="0" r="0" b="0"/>
            <wp:docPr id="87" name="Рисунок 87" descr="Pim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77" descr="Pim000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lum bright="12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796" b="4164"/>
                    <a:stretch/>
                  </pic:blipFill>
                  <pic:spPr bwMode="auto">
                    <a:xfrm>
                      <a:off x="0" y="0"/>
                      <a:ext cx="4231815" cy="204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45E" w:rsidRPr="00C36877" w:rsidRDefault="0023545E" w:rsidP="0023545E">
      <w:pPr>
        <w:tabs>
          <w:tab w:val="left" w:pos="360"/>
          <w:tab w:val="left" w:pos="540"/>
        </w:tabs>
        <w:ind w:right="724"/>
        <w:jc w:val="center"/>
        <w:rPr>
          <w:b/>
          <w:sz w:val="6"/>
          <w:szCs w:val="24"/>
        </w:rPr>
      </w:pPr>
    </w:p>
    <w:p w:rsidR="0023545E" w:rsidRPr="0023545E" w:rsidRDefault="0023545E" w:rsidP="0023545E">
      <w:pPr>
        <w:tabs>
          <w:tab w:val="left" w:pos="360"/>
          <w:tab w:val="left" w:pos="540"/>
        </w:tabs>
        <w:ind w:right="724"/>
        <w:jc w:val="center"/>
        <w:rPr>
          <w:sz w:val="22"/>
          <w:szCs w:val="24"/>
        </w:rPr>
      </w:pPr>
      <w:r w:rsidRPr="0023545E">
        <w:rPr>
          <w:sz w:val="22"/>
          <w:szCs w:val="24"/>
        </w:rPr>
        <w:t>1 – ствол со ствольной коробкой, прицельным приспособлением, прикладом и пистолетной рукояткой,</w:t>
      </w:r>
    </w:p>
    <w:p w:rsidR="0023545E" w:rsidRPr="0023545E" w:rsidRDefault="0023545E" w:rsidP="0023545E">
      <w:pPr>
        <w:tabs>
          <w:tab w:val="left" w:pos="360"/>
          <w:tab w:val="left" w:pos="540"/>
        </w:tabs>
        <w:ind w:right="724"/>
        <w:jc w:val="center"/>
        <w:rPr>
          <w:sz w:val="22"/>
          <w:szCs w:val="24"/>
        </w:rPr>
      </w:pPr>
      <w:r w:rsidRPr="0023545E">
        <w:rPr>
          <w:sz w:val="22"/>
          <w:szCs w:val="24"/>
        </w:rPr>
        <w:t>2 – дульный тормоз-компенсатор, 3 – крышка ствольной коробки, 4 – затворная рама с газовым поршнем,</w:t>
      </w:r>
    </w:p>
    <w:p w:rsidR="0023545E" w:rsidRPr="0023545E" w:rsidRDefault="0023545E" w:rsidP="0023545E">
      <w:pPr>
        <w:tabs>
          <w:tab w:val="left" w:pos="360"/>
          <w:tab w:val="left" w:pos="540"/>
        </w:tabs>
        <w:ind w:right="724"/>
        <w:jc w:val="center"/>
        <w:rPr>
          <w:sz w:val="22"/>
          <w:szCs w:val="24"/>
        </w:rPr>
      </w:pPr>
      <w:r w:rsidRPr="0023545E">
        <w:rPr>
          <w:sz w:val="22"/>
          <w:szCs w:val="24"/>
        </w:rPr>
        <w:t>5 – затвор, 6 – возвратный механизм, 7 – газовая трубка со ствольной накладкой, 8 – цевьё, 9 – магазин,</w:t>
      </w:r>
    </w:p>
    <w:p w:rsidR="0023545E" w:rsidRPr="0023545E" w:rsidRDefault="007018E2" w:rsidP="0023545E">
      <w:pPr>
        <w:tabs>
          <w:tab w:val="left" w:pos="360"/>
          <w:tab w:val="left" w:pos="540"/>
        </w:tabs>
        <w:ind w:right="724"/>
        <w:jc w:val="center"/>
        <w:rPr>
          <w:sz w:val="22"/>
          <w:szCs w:val="24"/>
        </w:rPr>
      </w:pPr>
      <w:r>
        <w:rPr>
          <w:noProof/>
          <w:sz w:val="22"/>
          <w:szCs w:val="24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5647055</wp:posOffset>
            </wp:positionH>
            <wp:positionV relativeFrom="paragraph">
              <wp:posOffset>128270</wp:posOffset>
            </wp:positionV>
            <wp:extent cx="928370" cy="1416050"/>
            <wp:effectExtent l="19050" t="0" r="5080" b="0"/>
            <wp:wrapTight wrapText="bothSides">
              <wp:wrapPolygon edited="0">
                <wp:start x="-443" y="0"/>
                <wp:lineTo x="-443" y="21213"/>
                <wp:lineTo x="21718" y="21213"/>
                <wp:lineTo x="21718" y="0"/>
                <wp:lineTo x="-443" y="0"/>
              </wp:wrapPolygon>
            </wp:wrapTight>
            <wp:docPr id="88" name="Рисунок 88" descr="Pim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9" descr="Pim000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6000" contrast="42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6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545E" w:rsidRPr="0023545E">
        <w:rPr>
          <w:sz w:val="22"/>
          <w:szCs w:val="24"/>
        </w:rPr>
        <w:t>10 – штык-нож, 11 – шомпол, 12 - пенал</w:t>
      </w:r>
    </w:p>
    <w:p w:rsidR="0023545E" w:rsidRPr="0023545E" w:rsidRDefault="0023545E" w:rsidP="0023545E">
      <w:pPr>
        <w:tabs>
          <w:tab w:val="left" w:pos="360"/>
          <w:tab w:val="left" w:pos="540"/>
        </w:tabs>
        <w:ind w:right="724"/>
        <w:jc w:val="center"/>
        <w:rPr>
          <w:b/>
          <w:sz w:val="16"/>
          <w:szCs w:val="24"/>
        </w:rPr>
      </w:pPr>
    </w:p>
    <w:p w:rsidR="0023545E" w:rsidRPr="0023545E" w:rsidRDefault="0023545E" w:rsidP="0023545E">
      <w:pPr>
        <w:tabs>
          <w:tab w:val="left" w:pos="360"/>
          <w:tab w:val="left" w:pos="540"/>
        </w:tabs>
        <w:ind w:right="-1"/>
        <w:jc w:val="center"/>
        <w:rPr>
          <w:b/>
          <w:sz w:val="24"/>
          <w:szCs w:val="24"/>
        </w:rPr>
      </w:pPr>
      <w:r w:rsidRPr="0023545E">
        <w:rPr>
          <w:b/>
          <w:sz w:val="24"/>
          <w:szCs w:val="24"/>
        </w:rPr>
        <w:t>Разборка и сборка автомата</w:t>
      </w:r>
    </w:p>
    <w:p w:rsidR="0023545E" w:rsidRPr="0023545E" w:rsidRDefault="0023545E" w:rsidP="0023545E">
      <w:pPr>
        <w:tabs>
          <w:tab w:val="left" w:pos="360"/>
          <w:tab w:val="left" w:pos="540"/>
        </w:tabs>
        <w:ind w:right="-1"/>
        <w:jc w:val="both"/>
        <w:rPr>
          <w:sz w:val="24"/>
          <w:szCs w:val="24"/>
        </w:rPr>
      </w:pPr>
      <w:r w:rsidRPr="0023545E">
        <w:rPr>
          <w:sz w:val="24"/>
          <w:szCs w:val="24"/>
        </w:rPr>
        <w:tab/>
        <w:t>Разборка автомата может быть неполная и полная: неполная – для чистки, смазки и осмотра автомата; полная – для чистки при сильном загрязнении автомата, после нахождения его под дождём или в снегу и при ремонте. Излишне частая разборка вредна, так как ускоряет изнашивание частей и механизмов.</w:t>
      </w:r>
    </w:p>
    <w:p w:rsidR="0023545E" w:rsidRPr="0023545E" w:rsidRDefault="007018E2" w:rsidP="0023545E">
      <w:pPr>
        <w:tabs>
          <w:tab w:val="left" w:pos="360"/>
          <w:tab w:val="left" w:pos="540"/>
        </w:tabs>
        <w:ind w:right="-1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663575</wp:posOffset>
            </wp:positionV>
            <wp:extent cx="1757045" cy="1030605"/>
            <wp:effectExtent l="19050" t="0" r="0" b="0"/>
            <wp:wrapTight wrapText="bothSides">
              <wp:wrapPolygon edited="0">
                <wp:start x="-234" y="0"/>
                <wp:lineTo x="-234" y="21161"/>
                <wp:lineTo x="21545" y="21161"/>
                <wp:lineTo x="21545" y="0"/>
                <wp:lineTo x="-234" y="0"/>
              </wp:wrapPolygon>
            </wp:wrapTight>
            <wp:docPr id="89" name="Рисунок 89" descr="Pim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1" descr="Pim000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8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7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545E" w:rsidRPr="0023545E">
        <w:rPr>
          <w:sz w:val="24"/>
          <w:szCs w:val="24"/>
        </w:rPr>
        <w:tab/>
        <w:t>Разборку и сборку автомата производить на столе или чистой подстилке; части и механизмы класть в порядке разборки, обращаться с ними осторожно, не класть одну часть на другую и не применять излишних усилий и резких ударов. При сборке автомата сличать номера на его частях; у каждого автомата номеру на ствольной коробке должны соответствовать номера на газовой трубке, затворной раме, затворе, крышке ствольной коробки и других частях.</w:t>
      </w:r>
    </w:p>
    <w:p w:rsidR="0023545E" w:rsidRPr="0023545E" w:rsidRDefault="0023545E" w:rsidP="0023545E">
      <w:pPr>
        <w:tabs>
          <w:tab w:val="left" w:pos="360"/>
          <w:tab w:val="left" w:pos="540"/>
        </w:tabs>
        <w:ind w:right="-1"/>
        <w:jc w:val="center"/>
        <w:rPr>
          <w:i/>
          <w:sz w:val="24"/>
          <w:szCs w:val="24"/>
        </w:rPr>
      </w:pPr>
      <w:r w:rsidRPr="0023545E">
        <w:rPr>
          <w:i/>
          <w:sz w:val="24"/>
          <w:szCs w:val="24"/>
        </w:rPr>
        <w:t>Порядок неполной разборки автомата</w:t>
      </w:r>
    </w:p>
    <w:p w:rsidR="0023545E" w:rsidRPr="0023545E" w:rsidRDefault="0023545E" w:rsidP="0023545E">
      <w:pPr>
        <w:tabs>
          <w:tab w:val="left" w:pos="360"/>
          <w:tab w:val="left" w:pos="540"/>
        </w:tabs>
        <w:ind w:right="-1"/>
        <w:jc w:val="center"/>
        <w:rPr>
          <w:i/>
          <w:sz w:val="24"/>
          <w:szCs w:val="24"/>
        </w:rPr>
      </w:pPr>
    </w:p>
    <w:p w:rsidR="0023545E" w:rsidRPr="0023545E" w:rsidRDefault="0023545E" w:rsidP="0023545E">
      <w:pPr>
        <w:numPr>
          <w:ilvl w:val="0"/>
          <w:numId w:val="15"/>
        </w:numPr>
        <w:tabs>
          <w:tab w:val="left" w:pos="360"/>
          <w:tab w:val="left" w:pos="540"/>
          <w:tab w:val="num" w:pos="90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rStyle w:val="12"/>
          <w:sz w:val="24"/>
          <w:szCs w:val="24"/>
        </w:rPr>
        <w:t>Отделить магазин.</w:t>
      </w:r>
      <w:r w:rsidRPr="0023545E">
        <w:rPr>
          <w:sz w:val="24"/>
          <w:szCs w:val="24"/>
        </w:rPr>
        <w:t xml:space="preserve"> Удерживая автомат левой рукой за шейку приклада или цевьё, правой рукой обхватить магазин; нажимая большим пальцем на защёлку, подать нижнюю часть магазина вперёд и отделить его. После этого проверить,</w:t>
      </w:r>
      <w:r w:rsidRPr="0023545E">
        <w:rPr>
          <w:rStyle w:val="12"/>
          <w:sz w:val="24"/>
          <w:szCs w:val="24"/>
        </w:rPr>
        <w:t xml:space="preserve"> нет ли патрона в патроннике, </w:t>
      </w:r>
      <w:r w:rsidRPr="0023545E">
        <w:rPr>
          <w:sz w:val="24"/>
          <w:szCs w:val="24"/>
        </w:rPr>
        <w:t>для чего опустить переводчик вниз, поставив его в положение «АВ» или «ОД»; отвести рукоятку затворной рамы назад, осмотреть патронник, отпустить рукоятку затворной рамы и спустить курок с боевого взвода.</w:t>
      </w:r>
    </w:p>
    <w:p w:rsidR="0023545E" w:rsidRPr="0023545E" w:rsidRDefault="0023545E" w:rsidP="0023545E">
      <w:pPr>
        <w:numPr>
          <w:ilvl w:val="0"/>
          <w:numId w:val="15"/>
        </w:numPr>
        <w:tabs>
          <w:tab w:val="left" w:pos="360"/>
          <w:tab w:val="left" w:pos="540"/>
          <w:tab w:val="num" w:pos="90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b/>
          <w:sz w:val="24"/>
          <w:szCs w:val="24"/>
        </w:rPr>
        <w:t>Вынуть пенал принадлежности из гнезда приклада.</w:t>
      </w:r>
      <w:r w:rsidRPr="0023545E">
        <w:rPr>
          <w:sz w:val="24"/>
          <w:szCs w:val="24"/>
        </w:rPr>
        <w:t xml:space="preserve"> Утопить пальцем правой руки крышку гнезда так, чтобы пенал под действием пружины вышел из гнезда; раскрыть пенал и вынуть из него протирку, ёршик, отвёртку и выколотку.</w:t>
      </w:r>
    </w:p>
    <w:p w:rsidR="0023545E" w:rsidRPr="0023545E" w:rsidRDefault="0023545E" w:rsidP="0023545E">
      <w:pPr>
        <w:numPr>
          <w:ilvl w:val="0"/>
          <w:numId w:val="15"/>
        </w:numPr>
        <w:tabs>
          <w:tab w:val="left" w:pos="360"/>
          <w:tab w:val="left" w:pos="540"/>
          <w:tab w:val="num" w:pos="90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b/>
          <w:sz w:val="24"/>
          <w:szCs w:val="24"/>
        </w:rPr>
        <w:t>Отделить шомпол.</w:t>
      </w:r>
      <w:r w:rsidRPr="0023545E">
        <w:rPr>
          <w:sz w:val="24"/>
          <w:szCs w:val="24"/>
        </w:rPr>
        <w:t xml:space="preserve"> Оттянуть конец шомпола от ствола так, чтобы его головка вышла из-под упора на основании мушки, и вынуть шомпол. При затруднительном отделении шомпола разрешается пользоваться выколоткой, которую следует вставить в отверстие головки шомпола, оттянуть от ствола конец шомпола и вынуть его.</w:t>
      </w:r>
    </w:p>
    <w:p w:rsidR="0023545E" w:rsidRPr="0023545E" w:rsidRDefault="0023545E" w:rsidP="0023545E">
      <w:pPr>
        <w:numPr>
          <w:ilvl w:val="0"/>
          <w:numId w:val="15"/>
        </w:numPr>
        <w:tabs>
          <w:tab w:val="left" w:pos="360"/>
          <w:tab w:val="left" w:pos="540"/>
          <w:tab w:val="num" w:pos="90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b/>
          <w:sz w:val="24"/>
          <w:szCs w:val="24"/>
        </w:rPr>
        <w:t>Отделить дульный тормоз-компенсатор.</w:t>
      </w:r>
      <w:r w:rsidRPr="0023545E">
        <w:rPr>
          <w:sz w:val="24"/>
          <w:szCs w:val="24"/>
        </w:rPr>
        <w:t xml:space="preserve"> Утопить отвёрткой фиксатор дульного тормоза-компенсатора. Свернуть дульный тормоз-компенсатор с резьбового выступа основания мушки, вращая его против хода часовой стрелки. В случае чрезмерно тугого вращения дульного тормоза-компенсатора допускается производить отворачивание его с помощью выколотки (шомпола), вставленной в окна дульного тормоза компенсатора.</w:t>
      </w:r>
    </w:p>
    <w:p w:rsidR="0023545E" w:rsidRPr="0023545E" w:rsidRDefault="0023545E" w:rsidP="0023545E">
      <w:pPr>
        <w:numPr>
          <w:ilvl w:val="0"/>
          <w:numId w:val="15"/>
        </w:numPr>
        <w:tabs>
          <w:tab w:val="left" w:pos="360"/>
          <w:tab w:val="left" w:pos="540"/>
          <w:tab w:val="num" w:pos="90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67945</wp:posOffset>
            </wp:positionV>
            <wp:extent cx="19812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392" y="21200"/>
                <wp:lineTo x="21392" y="0"/>
                <wp:lineTo x="0" y="0"/>
              </wp:wrapPolygon>
            </wp:wrapTight>
            <wp:docPr id="90" name="Рисунок 90" descr="Pim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3" descr="Pim000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6000" contrast="24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23" r="5882" b="14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545E">
        <w:rPr>
          <w:b/>
          <w:sz w:val="24"/>
          <w:szCs w:val="24"/>
        </w:rPr>
        <w:t xml:space="preserve">Отделить крышку ствольной коробки. </w:t>
      </w:r>
      <w:r w:rsidRPr="0023545E">
        <w:rPr>
          <w:sz w:val="24"/>
          <w:szCs w:val="24"/>
        </w:rPr>
        <w:t>Левой рукой обхватить шейку приклада, большим пальцем этой руки нажать на выступ направляющего стержня возвратного механизма, правой рукой приподнять вверх заднюю часть крышки ствольной коробки и отделить крышку.</w:t>
      </w:r>
    </w:p>
    <w:p w:rsidR="0023545E" w:rsidRPr="0023545E" w:rsidRDefault="0023545E" w:rsidP="0023545E">
      <w:pPr>
        <w:numPr>
          <w:ilvl w:val="0"/>
          <w:numId w:val="15"/>
        </w:numPr>
        <w:tabs>
          <w:tab w:val="left" w:pos="360"/>
          <w:tab w:val="left" w:pos="540"/>
          <w:tab w:val="num" w:pos="90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b/>
          <w:sz w:val="24"/>
          <w:szCs w:val="24"/>
        </w:rPr>
        <w:t>Отделить возвратный механизм.</w:t>
      </w:r>
      <w:r w:rsidRPr="0023545E">
        <w:rPr>
          <w:sz w:val="24"/>
          <w:szCs w:val="24"/>
        </w:rPr>
        <w:t xml:space="preserve"> Удерживая автомат левой рукой за шейку приклада, правой подать вперёд направляющий стержень возвратного механизма до выхода его пятки из продольного паза ствольной коробки; приподнять задний конец направляющего стержня и извлечь возвратный механизм из канала затворной рамы.</w:t>
      </w:r>
    </w:p>
    <w:p w:rsidR="0023545E" w:rsidRPr="0023545E" w:rsidRDefault="0023545E" w:rsidP="0023545E">
      <w:pPr>
        <w:numPr>
          <w:ilvl w:val="0"/>
          <w:numId w:val="15"/>
        </w:numPr>
        <w:tabs>
          <w:tab w:val="left" w:pos="360"/>
          <w:tab w:val="left" w:pos="540"/>
          <w:tab w:val="num" w:pos="90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121285</wp:posOffset>
            </wp:positionV>
            <wp:extent cx="1447800" cy="1068070"/>
            <wp:effectExtent l="0" t="0" r="0" b="0"/>
            <wp:wrapTight wrapText="bothSides">
              <wp:wrapPolygon edited="0">
                <wp:start x="0" y="0"/>
                <wp:lineTo x="0" y="21189"/>
                <wp:lineTo x="21316" y="21189"/>
                <wp:lineTo x="21316" y="0"/>
                <wp:lineTo x="0" y="0"/>
              </wp:wrapPolygon>
            </wp:wrapTight>
            <wp:docPr id="91" name="Рисунок 91" descr="Pim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4" descr="Pim00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2000" contrast="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714" r="8496" b="23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545E">
        <w:rPr>
          <w:b/>
          <w:sz w:val="24"/>
          <w:szCs w:val="24"/>
        </w:rPr>
        <w:t>Отделить затворную раму с затвором.</w:t>
      </w:r>
      <w:r w:rsidRPr="0023545E">
        <w:rPr>
          <w:sz w:val="24"/>
          <w:szCs w:val="24"/>
        </w:rPr>
        <w:t xml:space="preserve"> Продолжая удерживать автомат левой рукой, правой отвести затворную раму назад до отказа, приподнять её вместе с затвором и отделить от ствольной коробки.</w:t>
      </w:r>
    </w:p>
    <w:p w:rsidR="0023545E" w:rsidRPr="0023545E" w:rsidRDefault="0023545E" w:rsidP="0023545E">
      <w:pPr>
        <w:numPr>
          <w:ilvl w:val="0"/>
          <w:numId w:val="15"/>
        </w:numPr>
        <w:tabs>
          <w:tab w:val="left" w:pos="360"/>
          <w:tab w:val="left" w:pos="540"/>
          <w:tab w:val="num" w:pos="90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3750310</wp:posOffset>
            </wp:positionH>
            <wp:positionV relativeFrom="paragraph">
              <wp:posOffset>6350</wp:posOffset>
            </wp:positionV>
            <wp:extent cx="14478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316" y="21240"/>
                <wp:lineTo x="21316" y="0"/>
                <wp:lineTo x="0" y="0"/>
              </wp:wrapPolygon>
            </wp:wrapTight>
            <wp:docPr id="92" name="Рисунок 92" descr="Pim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5" descr="Pim00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2000" contrast="12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60" t="8487" r="8975" b="25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545E">
        <w:rPr>
          <w:b/>
          <w:sz w:val="24"/>
          <w:szCs w:val="24"/>
        </w:rPr>
        <w:t>Отделить затвор от затворной рамы.</w:t>
      </w:r>
      <w:r w:rsidRPr="0023545E">
        <w:rPr>
          <w:sz w:val="24"/>
          <w:szCs w:val="24"/>
        </w:rPr>
        <w:t xml:space="preserve"> Взять затворную раму в левую руку затвором кверху; правой рукой отвести затвор назад, повернуть его так, чтобы ведущий выступ затвора вышел из фигурного выреза затворной рамы, и вывести затвор вперёд.</w:t>
      </w:r>
    </w:p>
    <w:p w:rsidR="0023545E" w:rsidRPr="0023545E" w:rsidRDefault="0023545E" w:rsidP="0023545E">
      <w:pPr>
        <w:numPr>
          <w:ilvl w:val="0"/>
          <w:numId w:val="15"/>
        </w:numPr>
        <w:tabs>
          <w:tab w:val="left" w:pos="360"/>
          <w:tab w:val="left" w:pos="540"/>
          <w:tab w:val="num" w:pos="90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b/>
          <w:sz w:val="24"/>
          <w:szCs w:val="24"/>
        </w:rPr>
        <w:t>Отделить газовую трубку со ствольной накладкой.</w:t>
      </w:r>
      <w:r w:rsidRPr="0023545E">
        <w:rPr>
          <w:sz w:val="24"/>
          <w:szCs w:val="24"/>
        </w:rPr>
        <w:t xml:space="preserve"> Удерживая автомат левой рукой, правой надеть пенал принадлежности прямоугольным отверстием на выступ </w:t>
      </w:r>
      <w:proofErr w:type="spellStart"/>
      <w:r w:rsidRPr="0023545E">
        <w:rPr>
          <w:sz w:val="24"/>
          <w:szCs w:val="24"/>
        </w:rPr>
        <w:t>замыкателя</w:t>
      </w:r>
      <w:proofErr w:type="spellEnd"/>
      <w:r w:rsidRPr="0023545E">
        <w:rPr>
          <w:sz w:val="24"/>
          <w:szCs w:val="24"/>
        </w:rPr>
        <w:t xml:space="preserve"> газовой трубки, повернуть </w:t>
      </w:r>
      <w:proofErr w:type="spellStart"/>
      <w:r w:rsidRPr="0023545E">
        <w:rPr>
          <w:sz w:val="24"/>
          <w:szCs w:val="24"/>
        </w:rPr>
        <w:t>замыкатель</w:t>
      </w:r>
      <w:proofErr w:type="spellEnd"/>
      <w:r w:rsidRPr="0023545E">
        <w:rPr>
          <w:sz w:val="24"/>
          <w:szCs w:val="24"/>
        </w:rPr>
        <w:t xml:space="preserve"> от себя до вертикального положения и снять газовую трубку с патрубка газовой камеры.</w:t>
      </w:r>
    </w:p>
    <w:p w:rsidR="0023545E" w:rsidRPr="0023545E" w:rsidRDefault="0023545E" w:rsidP="0023545E">
      <w:pPr>
        <w:tabs>
          <w:tab w:val="left" w:pos="360"/>
          <w:tab w:val="left" w:pos="540"/>
        </w:tabs>
        <w:ind w:right="-1"/>
        <w:jc w:val="center"/>
        <w:rPr>
          <w:i/>
          <w:sz w:val="24"/>
          <w:szCs w:val="24"/>
        </w:rPr>
      </w:pPr>
    </w:p>
    <w:p w:rsidR="0023545E" w:rsidRPr="0023545E" w:rsidRDefault="0023545E" w:rsidP="0023545E">
      <w:pPr>
        <w:tabs>
          <w:tab w:val="left" w:pos="360"/>
          <w:tab w:val="left" w:pos="540"/>
        </w:tabs>
        <w:ind w:right="-1"/>
        <w:jc w:val="center"/>
        <w:rPr>
          <w:b/>
          <w:i/>
          <w:sz w:val="24"/>
          <w:szCs w:val="24"/>
        </w:rPr>
      </w:pPr>
      <w:r w:rsidRPr="0023545E">
        <w:rPr>
          <w:b/>
          <w:i/>
          <w:sz w:val="24"/>
          <w:szCs w:val="24"/>
        </w:rPr>
        <w:t>Порядок сборки автомата после неполной разборки</w:t>
      </w:r>
    </w:p>
    <w:p w:rsidR="0023545E" w:rsidRPr="0023545E" w:rsidRDefault="0023545E" w:rsidP="0023545E">
      <w:pPr>
        <w:tabs>
          <w:tab w:val="left" w:pos="360"/>
          <w:tab w:val="left" w:pos="540"/>
        </w:tabs>
        <w:ind w:right="-1"/>
        <w:jc w:val="center"/>
        <w:rPr>
          <w:i/>
          <w:sz w:val="8"/>
          <w:szCs w:val="24"/>
        </w:rPr>
      </w:pPr>
    </w:p>
    <w:p w:rsidR="0023545E" w:rsidRPr="0023545E" w:rsidRDefault="0023545E" w:rsidP="0023545E">
      <w:pPr>
        <w:numPr>
          <w:ilvl w:val="0"/>
          <w:numId w:val="16"/>
        </w:numPr>
        <w:tabs>
          <w:tab w:val="left" w:pos="360"/>
          <w:tab w:val="left" w:pos="54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82550</wp:posOffset>
            </wp:positionV>
            <wp:extent cx="1295400" cy="829310"/>
            <wp:effectExtent l="0" t="0" r="0" b="8890"/>
            <wp:wrapTight wrapText="bothSides">
              <wp:wrapPolygon edited="0">
                <wp:start x="0" y="0"/>
                <wp:lineTo x="0" y="21335"/>
                <wp:lineTo x="21282" y="21335"/>
                <wp:lineTo x="21282" y="0"/>
                <wp:lineTo x="0" y="0"/>
              </wp:wrapPolygon>
            </wp:wrapTight>
            <wp:docPr id="93" name="Рисунок 93" descr="Pim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6" descr="Pim00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2000" contrast="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779" r="7091" b="24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545E">
        <w:rPr>
          <w:b/>
          <w:sz w:val="24"/>
          <w:szCs w:val="24"/>
        </w:rPr>
        <w:t>Присоединить газовую трубку со ствольной накладкой.</w:t>
      </w:r>
      <w:r w:rsidRPr="0023545E">
        <w:rPr>
          <w:sz w:val="24"/>
          <w:szCs w:val="24"/>
        </w:rPr>
        <w:t xml:space="preserve"> Удерживая автомат левой рукой, правой надвинуть газовую трубку передним концом на патрубок газовой камеры и плотно прижать задний конец ствольной накладки к стволу; повернуть с помощью пенала принадлежности </w:t>
      </w:r>
      <w:proofErr w:type="spellStart"/>
      <w:r w:rsidRPr="0023545E">
        <w:rPr>
          <w:sz w:val="24"/>
          <w:szCs w:val="24"/>
        </w:rPr>
        <w:t>замыкатель</w:t>
      </w:r>
      <w:proofErr w:type="spellEnd"/>
      <w:r w:rsidRPr="0023545E">
        <w:rPr>
          <w:sz w:val="24"/>
          <w:szCs w:val="24"/>
        </w:rPr>
        <w:t xml:space="preserve"> на себя до входа его фиксатора в выем на колодке прицела.</w:t>
      </w:r>
    </w:p>
    <w:p w:rsidR="0023545E" w:rsidRPr="0023545E" w:rsidRDefault="0023545E" w:rsidP="0023545E">
      <w:pPr>
        <w:numPr>
          <w:ilvl w:val="0"/>
          <w:numId w:val="16"/>
        </w:numPr>
        <w:tabs>
          <w:tab w:val="left" w:pos="360"/>
          <w:tab w:val="left" w:pos="54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b/>
          <w:sz w:val="24"/>
          <w:szCs w:val="24"/>
        </w:rPr>
        <w:t>Присоединить затвор к затворной раме.</w:t>
      </w:r>
      <w:r w:rsidRPr="0023545E">
        <w:rPr>
          <w:sz w:val="24"/>
          <w:szCs w:val="24"/>
        </w:rPr>
        <w:t xml:space="preserve"> Взять затворную раму в левую руку, а затвор в правую и вставить его цилиндрической частью в канал рамы; повернуть затвор так, чтобы его ведущий выступ вошёл в фигурный вырез затворной рамы, и продвинуть затвор вперёд.</w:t>
      </w:r>
    </w:p>
    <w:p w:rsidR="0023545E" w:rsidRPr="0023545E" w:rsidRDefault="0023545E" w:rsidP="0023545E">
      <w:pPr>
        <w:numPr>
          <w:ilvl w:val="0"/>
          <w:numId w:val="16"/>
        </w:numPr>
        <w:tabs>
          <w:tab w:val="left" w:pos="360"/>
          <w:tab w:val="left" w:pos="54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4972685</wp:posOffset>
            </wp:positionH>
            <wp:positionV relativeFrom="paragraph">
              <wp:posOffset>807720</wp:posOffset>
            </wp:positionV>
            <wp:extent cx="1790700" cy="1019175"/>
            <wp:effectExtent l="0" t="0" r="0" b="9525"/>
            <wp:wrapTight wrapText="bothSides">
              <wp:wrapPolygon edited="0">
                <wp:start x="0" y="0"/>
                <wp:lineTo x="0" y="21398"/>
                <wp:lineTo x="21370" y="21398"/>
                <wp:lineTo x="21370" y="0"/>
                <wp:lineTo x="0" y="0"/>
              </wp:wrapPolygon>
            </wp:wrapTight>
            <wp:docPr id="94" name="Рисунок 94" descr="Pim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2" descr="Pim000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8000" contrast="12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0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545E">
        <w:rPr>
          <w:b/>
          <w:sz w:val="24"/>
          <w:szCs w:val="24"/>
        </w:rPr>
        <w:t>Присоединить затворную раму с затвором к ствольной коробке.</w:t>
      </w:r>
      <w:r w:rsidRPr="0023545E">
        <w:rPr>
          <w:sz w:val="24"/>
          <w:szCs w:val="24"/>
        </w:rPr>
        <w:t xml:space="preserve"> Взять затворную раму в правую руку так, чтобы затвор удерживался большим пальцем в переднем положении. Левой рукой обхватить шейку приклада, правой ввести газовый поршень в полость колодки прицела и продвинуть затворную раму вперёд настолько, чтобы отгибы ствольной коробки вошли в пазы затворной рамы, небольшим усилием прижать её к ствольной коробке и продвинуть вперёд.</w:t>
      </w:r>
    </w:p>
    <w:p w:rsidR="0023545E" w:rsidRPr="0023545E" w:rsidRDefault="0023545E" w:rsidP="0023545E">
      <w:pPr>
        <w:numPr>
          <w:ilvl w:val="0"/>
          <w:numId w:val="16"/>
        </w:numPr>
        <w:tabs>
          <w:tab w:val="left" w:pos="360"/>
          <w:tab w:val="left" w:pos="54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b/>
          <w:sz w:val="24"/>
          <w:szCs w:val="24"/>
        </w:rPr>
        <w:t>Присоединить возвратный механизм.</w:t>
      </w:r>
      <w:r w:rsidRPr="0023545E">
        <w:rPr>
          <w:sz w:val="24"/>
          <w:szCs w:val="24"/>
        </w:rPr>
        <w:t xml:space="preserve"> Правой рукой ввести возвратный механизм в канал затворной рамы; сжимая возвратную пружину,  подать направляющий стержень вперёд и, опустив несколько книзу, ввести его пятку в продольный паз ствольной коробки.</w:t>
      </w:r>
    </w:p>
    <w:p w:rsidR="0023545E" w:rsidRPr="0023545E" w:rsidRDefault="0023545E" w:rsidP="0023545E">
      <w:pPr>
        <w:numPr>
          <w:ilvl w:val="0"/>
          <w:numId w:val="16"/>
        </w:numPr>
        <w:tabs>
          <w:tab w:val="left" w:pos="360"/>
          <w:tab w:val="left" w:pos="54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b/>
          <w:sz w:val="24"/>
          <w:szCs w:val="24"/>
        </w:rPr>
        <w:t xml:space="preserve">Присоединить крышку ствольной коробки. </w:t>
      </w:r>
      <w:r w:rsidRPr="0023545E">
        <w:rPr>
          <w:sz w:val="24"/>
          <w:szCs w:val="24"/>
        </w:rPr>
        <w:t>Вставить крышку ствольной коробки передним концом в полукруглый вырез на колодке прицела; нажать на задний конец крышки ладонью правой руки вперёд и книзу так, чтобы выступ направляющего стержня возвратного механизма вошёл в отверстие крышки ствольной коробки.</w:t>
      </w:r>
    </w:p>
    <w:p w:rsidR="0023545E" w:rsidRPr="0023545E" w:rsidRDefault="0023545E" w:rsidP="0023545E">
      <w:pPr>
        <w:numPr>
          <w:ilvl w:val="0"/>
          <w:numId w:val="16"/>
        </w:numPr>
        <w:tabs>
          <w:tab w:val="left" w:pos="360"/>
          <w:tab w:val="left" w:pos="54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b/>
          <w:sz w:val="24"/>
          <w:szCs w:val="24"/>
        </w:rPr>
        <w:t>Спустить курок с боевого взвода и поставить на предохранитель.</w:t>
      </w:r>
      <w:r w:rsidRPr="0023545E">
        <w:rPr>
          <w:sz w:val="24"/>
          <w:szCs w:val="24"/>
        </w:rPr>
        <w:t xml:space="preserve"> Нажать на спусковой крючок и поднять переводчик вверх до отказа.</w:t>
      </w:r>
    </w:p>
    <w:p w:rsidR="0023545E" w:rsidRPr="0023545E" w:rsidRDefault="0023545E" w:rsidP="0023545E">
      <w:pPr>
        <w:numPr>
          <w:ilvl w:val="0"/>
          <w:numId w:val="16"/>
        </w:numPr>
        <w:tabs>
          <w:tab w:val="left" w:pos="360"/>
          <w:tab w:val="left" w:pos="54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687070</wp:posOffset>
            </wp:positionV>
            <wp:extent cx="1143000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1240" y="21394"/>
                <wp:lineTo x="21240" y="0"/>
                <wp:lineTo x="0" y="0"/>
              </wp:wrapPolygon>
            </wp:wrapTight>
            <wp:docPr id="128" name="Рисунок 128" descr="Pim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8" descr="Pim00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2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864" r="5571" b="19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545E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328295</wp:posOffset>
            </wp:positionV>
            <wp:extent cx="1635760" cy="932180"/>
            <wp:effectExtent l="0" t="0" r="2540" b="1270"/>
            <wp:wrapTight wrapText="bothSides">
              <wp:wrapPolygon edited="0">
                <wp:start x="0" y="0"/>
                <wp:lineTo x="0" y="21188"/>
                <wp:lineTo x="21382" y="21188"/>
                <wp:lineTo x="21382" y="0"/>
                <wp:lineTo x="0" y="0"/>
              </wp:wrapPolygon>
            </wp:wrapTight>
            <wp:docPr id="95" name="Рисунок 95" descr="Pim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7" descr="Pim00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2000" contrast="24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0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545E">
        <w:rPr>
          <w:b/>
          <w:sz w:val="24"/>
          <w:szCs w:val="24"/>
        </w:rPr>
        <w:t>Присоединить дульный тормоз-компенсатор.</w:t>
      </w:r>
      <w:r w:rsidRPr="0023545E">
        <w:rPr>
          <w:sz w:val="24"/>
          <w:szCs w:val="24"/>
        </w:rPr>
        <w:t xml:space="preserve"> Навернуть дульный тормоз-компенсатор на резьбовой выступ основания мушки, до упора. Если паз дульного тормоза-компенсатора не совпал с фиксатором, необходимо отвернуть дульный тормоз-компенсатор до совмещения паза с фиксатором.</w:t>
      </w:r>
    </w:p>
    <w:p w:rsidR="0023545E" w:rsidRPr="0023545E" w:rsidRDefault="0023545E" w:rsidP="0023545E">
      <w:pPr>
        <w:numPr>
          <w:ilvl w:val="0"/>
          <w:numId w:val="16"/>
        </w:numPr>
        <w:tabs>
          <w:tab w:val="left" w:pos="360"/>
          <w:tab w:val="left" w:pos="54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b/>
          <w:sz w:val="24"/>
          <w:szCs w:val="24"/>
        </w:rPr>
        <w:t>Присоединить шомпол.</w:t>
      </w:r>
    </w:p>
    <w:p w:rsidR="0023545E" w:rsidRPr="0023545E" w:rsidRDefault="0023545E" w:rsidP="0023545E">
      <w:pPr>
        <w:numPr>
          <w:ilvl w:val="0"/>
          <w:numId w:val="16"/>
        </w:numPr>
        <w:tabs>
          <w:tab w:val="left" w:pos="360"/>
          <w:tab w:val="left" w:pos="54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b/>
          <w:sz w:val="24"/>
          <w:szCs w:val="24"/>
        </w:rPr>
        <w:t>Вложить пенал в гнездо приклада.</w:t>
      </w:r>
      <w:r w:rsidRPr="0023545E">
        <w:rPr>
          <w:sz w:val="24"/>
          <w:szCs w:val="24"/>
        </w:rPr>
        <w:t xml:space="preserve"> Уложить протирку, ёршик, отвёртку и выколотку в пенал и закрыть его крышкой, вложить пенал дном в гнездо приклада и утопить его так, чтобы гнездо закрылось крышкой.</w:t>
      </w:r>
    </w:p>
    <w:p w:rsidR="0023545E" w:rsidRDefault="0023545E" w:rsidP="0023545E">
      <w:pPr>
        <w:numPr>
          <w:ilvl w:val="0"/>
          <w:numId w:val="16"/>
        </w:numPr>
        <w:tabs>
          <w:tab w:val="left" w:pos="360"/>
          <w:tab w:val="left" w:pos="540"/>
        </w:tabs>
        <w:overflowPunct/>
        <w:autoSpaceDE/>
        <w:autoSpaceDN/>
        <w:adjustRightInd/>
        <w:ind w:left="0" w:right="-1" w:firstLine="0"/>
        <w:jc w:val="both"/>
        <w:textAlignment w:val="auto"/>
        <w:rPr>
          <w:sz w:val="24"/>
          <w:szCs w:val="24"/>
        </w:rPr>
      </w:pPr>
      <w:r w:rsidRPr="0023545E">
        <w:rPr>
          <w:b/>
          <w:sz w:val="24"/>
          <w:szCs w:val="24"/>
        </w:rPr>
        <w:t>Присоединить магазин к автомату.</w:t>
      </w:r>
      <w:r w:rsidRPr="0023545E">
        <w:rPr>
          <w:sz w:val="24"/>
          <w:szCs w:val="24"/>
        </w:rPr>
        <w:t xml:space="preserve"> Удерживая автомат левой рукой за шейку приклада или цевьё, правой ввести в окно ствольной коробки зацеп магазина и повернуть магазин на себя так, чтобы защёлка заскочила за опорный выступ магазина.</w:t>
      </w:r>
    </w:p>
    <w:p w:rsidR="00C36877" w:rsidRDefault="00C36877" w:rsidP="00C36877">
      <w:pPr>
        <w:jc w:val="both"/>
        <w:rPr>
          <w:b/>
          <w:sz w:val="24"/>
          <w:szCs w:val="24"/>
        </w:rPr>
      </w:pPr>
    </w:p>
    <w:p w:rsidR="003B3D27" w:rsidRPr="003B3D27" w:rsidRDefault="007018E2" w:rsidP="007018E2">
      <w:pPr>
        <w:pStyle w:val="a3"/>
        <w:tabs>
          <w:tab w:val="left" w:pos="284"/>
        </w:tabs>
        <w:ind w:left="786" w:right="-27"/>
        <w:jc w:val="center"/>
        <w:rPr>
          <w:b/>
          <w:sz w:val="28"/>
          <w:szCs w:val="24"/>
          <w:u w:val="single"/>
        </w:rPr>
      </w:pPr>
      <w:r>
        <w:rPr>
          <w:b/>
          <w:sz w:val="28"/>
          <w:szCs w:val="28"/>
          <w:u w:val="single"/>
        </w:rPr>
        <w:t xml:space="preserve">8. </w:t>
      </w:r>
      <w:r w:rsidR="00C36877" w:rsidRPr="003B3D27">
        <w:rPr>
          <w:b/>
          <w:sz w:val="28"/>
          <w:szCs w:val="28"/>
          <w:u w:val="single"/>
        </w:rPr>
        <w:t xml:space="preserve">Испытание </w:t>
      </w:r>
      <w:r w:rsidR="003B3D27" w:rsidRPr="003B3D27">
        <w:rPr>
          <w:b/>
          <w:sz w:val="28"/>
          <w:szCs w:val="24"/>
          <w:u w:val="single"/>
        </w:rPr>
        <w:t>«Стрельба из пневматической винтовки из положения сидя или стоя с опорой локтей о стол или стойку, дистанция 5 (10) м</w:t>
      </w:r>
    </w:p>
    <w:p w:rsidR="00C36877" w:rsidRPr="0023545E" w:rsidRDefault="00C36877" w:rsidP="003B3D27">
      <w:pPr>
        <w:widowControl w:val="0"/>
        <w:tabs>
          <w:tab w:val="left" w:pos="851"/>
          <w:tab w:val="left" w:pos="993"/>
        </w:tabs>
        <w:ind w:right="724" w:firstLine="709"/>
        <w:rPr>
          <w:b/>
          <w:sz w:val="28"/>
          <w:szCs w:val="28"/>
          <w:u w:val="single"/>
        </w:rPr>
      </w:pPr>
      <w:r>
        <w:rPr>
          <w:sz w:val="24"/>
          <w:szCs w:val="24"/>
        </w:rPr>
        <w:t>(</w:t>
      </w:r>
      <w:r w:rsidRPr="0023545E">
        <w:rPr>
          <w:sz w:val="24"/>
          <w:szCs w:val="24"/>
        </w:rPr>
        <w:t>1-3 возрастные группы, вся команда</w:t>
      </w:r>
      <w:r>
        <w:rPr>
          <w:sz w:val="24"/>
          <w:szCs w:val="24"/>
        </w:rPr>
        <w:t>; лично-командные соревнования)</w:t>
      </w:r>
    </w:p>
    <w:p w:rsidR="003B3D27" w:rsidRDefault="007018E2" w:rsidP="003B3D27">
      <w:pPr>
        <w:pStyle w:val="a3"/>
        <w:ind w:left="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90170</wp:posOffset>
            </wp:positionV>
            <wp:extent cx="3736975" cy="3747135"/>
            <wp:effectExtent l="19050" t="0" r="0" b="0"/>
            <wp:wrapTight wrapText="bothSides">
              <wp:wrapPolygon edited="0">
                <wp:start x="-110" y="0"/>
                <wp:lineTo x="-110" y="21523"/>
                <wp:lineTo x="21582" y="21523"/>
                <wp:lineTo x="21582" y="0"/>
                <wp:lineTo x="-110" y="0"/>
              </wp:wrapPolygon>
            </wp:wrapTight>
            <wp:docPr id="129" name="Рисунок 129" descr="Газета &quot;Петровча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зета &quot;Петровчанка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374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877">
        <w:rPr>
          <w:sz w:val="24"/>
          <w:szCs w:val="24"/>
        </w:rPr>
        <w:t xml:space="preserve">(3 пристрелочных + 5 зачётных). Стрельба </w:t>
      </w:r>
      <w:r w:rsidR="003B3D27">
        <w:rPr>
          <w:sz w:val="24"/>
          <w:szCs w:val="24"/>
        </w:rPr>
        <w:t>из пневматической винтовки из положения сидя иди стоя с опорой локтей о стойку</w:t>
      </w:r>
      <w:r w:rsidR="00C36877">
        <w:rPr>
          <w:sz w:val="24"/>
          <w:szCs w:val="24"/>
        </w:rPr>
        <w:t xml:space="preserve">. Дистанция – </w:t>
      </w:r>
      <w:r w:rsidR="003B3D27">
        <w:rPr>
          <w:sz w:val="24"/>
          <w:szCs w:val="24"/>
        </w:rPr>
        <w:t>(5)</w:t>
      </w:r>
      <w:r w:rsidR="00C36877">
        <w:rPr>
          <w:sz w:val="24"/>
          <w:szCs w:val="24"/>
        </w:rPr>
        <w:t>10 м</w:t>
      </w:r>
      <w:r w:rsidR="003B3D27">
        <w:rPr>
          <w:sz w:val="24"/>
          <w:szCs w:val="24"/>
        </w:rPr>
        <w:t>.</w:t>
      </w:r>
    </w:p>
    <w:p w:rsidR="003B3D27" w:rsidRDefault="003B3D27" w:rsidP="003B3D27">
      <w:pPr>
        <w:pStyle w:val="a3"/>
        <w:ind w:left="0" w:firstLine="709"/>
        <w:jc w:val="center"/>
        <w:rPr>
          <w:sz w:val="24"/>
          <w:szCs w:val="24"/>
        </w:rPr>
      </w:pPr>
    </w:p>
    <w:p w:rsidR="00C36877" w:rsidRDefault="00C36877" w:rsidP="00027294">
      <w:pPr>
        <w:pStyle w:val="a3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Контрольное время – пристрелочные выстрелы – 2 минуты, осмотр мишеней – </w:t>
      </w:r>
      <w:r w:rsidR="003B3D27">
        <w:rPr>
          <w:sz w:val="24"/>
          <w:szCs w:val="24"/>
        </w:rPr>
        <w:t>1</w:t>
      </w:r>
      <w:r>
        <w:rPr>
          <w:sz w:val="24"/>
          <w:szCs w:val="24"/>
        </w:rPr>
        <w:t xml:space="preserve"> мин., зачётные – 3 минуты. Командный зачет – по сумме 8 лучших личных результатов.</w:t>
      </w:r>
    </w:p>
    <w:p w:rsidR="00C36877" w:rsidRDefault="00C36877" w:rsidP="00027294">
      <w:pPr>
        <w:pStyle w:val="a3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Время нахождения на станции – 15 минут. </w:t>
      </w:r>
    </w:p>
    <w:p w:rsidR="00C36877" w:rsidRDefault="00C36877" w:rsidP="00027294">
      <w:pPr>
        <w:pStyle w:val="a3"/>
        <w:ind w:left="0" w:firstLine="709"/>
        <w:rPr>
          <w:sz w:val="24"/>
          <w:szCs w:val="24"/>
        </w:rPr>
      </w:pPr>
      <w:r>
        <w:rPr>
          <w:sz w:val="24"/>
          <w:szCs w:val="24"/>
        </w:rPr>
        <w:t>Если участник не может зарядить винтовку, нарушает правила поведения на огневом рубеже или регулирует без разрешения прицельную планку, он снимается с соревнований.</w:t>
      </w:r>
    </w:p>
    <w:p w:rsidR="00027294" w:rsidRDefault="00C36877" w:rsidP="00027294">
      <w:pPr>
        <w:pStyle w:val="a3"/>
        <w:ind w:left="0" w:firstLine="709"/>
        <w:rPr>
          <w:noProof/>
          <w:lang w:eastAsia="ru-RU"/>
        </w:rPr>
      </w:pPr>
      <w:r>
        <w:rPr>
          <w:sz w:val="24"/>
          <w:szCs w:val="24"/>
        </w:rPr>
        <w:t xml:space="preserve">Очки участника определяются по специальной таблице. </w:t>
      </w:r>
      <w:r>
        <w:rPr>
          <w:color w:val="000000"/>
          <w:spacing w:val="1"/>
          <w:sz w:val="24"/>
          <w:szCs w:val="24"/>
        </w:rPr>
        <w:t xml:space="preserve">Победителями являются команды, набравшие наибольшую сумму очков. В случае равенства очков у двух и более команд, более </w:t>
      </w:r>
      <w:r w:rsidR="003B3D27">
        <w:rPr>
          <w:color w:val="000000"/>
          <w:spacing w:val="1"/>
          <w:sz w:val="24"/>
          <w:szCs w:val="24"/>
        </w:rPr>
        <w:t>высокое место получает команда, с наибольшим личным результатом</w:t>
      </w:r>
      <w:r>
        <w:rPr>
          <w:color w:val="000000"/>
          <w:spacing w:val="1"/>
          <w:sz w:val="24"/>
          <w:szCs w:val="24"/>
        </w:rPr>
        <w:t>.</w:t>
      </w:r>
    </w:p>
    <w:p w:rsidR="00C36877" w:rsidRDefault="00C36877" w:rsidP="00027294">
      <w:pPr>
        <w:pStyle w:val="a3"/>
        <w:ind w:left="0" w:firstLine="709"/>
        <w:jc w:val="center"/>
        <w:rPr>
          <w:sz w:val="24"/>
          <w:szCs w:val="24"/>
        </w:rPr>
      </w:pPr>
    </w:p>
    <w:p w:rsidR="00C36877" w:rsidRDefault="00C36877" w:rsidP="00C36877">
      <w:pPr>
        <w:tabs>
          <w:tab w:val="left" w:pos="360"/>
          <w:tab w:val="left" w:pos="540"/>
        </w:tabs>
        <w:overflowPunct/>
        <w:autoSpaceDE/>
        <w:autoSpaceDN/>
        <w:adjustRightInd/>
        <w:ind w:right="-1"/>
        <w:jc w:val="both"/>
        <w:textAlignment w:val="auto"/>
        <w:rPr>
          <w:b/>
          <w:sz w:val="24"/>
          <w:szCs w:val="24"/>
        </w:rPr>
      </w:pPr>
    </w:p>
    <w:p w:rsidR="002614F3" w:rsidRDefault="002614F3" w:rsidP="007018E2">
      <w:pPr>
        <w:widowControl w:val="0"/>
        <w:spacing w:line="280" w:lineRule="exact"/>
        <w:ind w:left="426" w:right="582"/>
        <w:jc w:val="center"/>
        <w:rPr>
          <w:b/>
          <w:sz w:val="28"/>
          <w:szCs w:val="28"/>
          <w:u w:val="single"/>
        </w:rPr>
      </w:pPr>
    </w:p>
    <w:p w:rsidR="002614F3" w:rsidRDefault="002614F3" w:rsidP="007018E2">
      <w:pPr>
        <w:widowControl w:val="0"/>
        <w:spacing w:line="280" w:lineRule="exact"/>
        <w:ind w:left="426" w:right="582"/>
        <w:jc w:val="center"/>
        <w:rPr>
          <w:b/>
          <w:sz w:val="28"/>
          <w:szCs w:val="28"/>
          <w:u w:val="single"/>
        </w:rPr>
      </w:pPr>
    </w:p>
    <w:p w:rsidR="003B3D27" w:rsidRPr="007018E2" w:rsidRDefault="007018E2" w:rsidP="007018E2">
      <w:pPr>
        <w:widowControl w:val="0"/>
        <w:spacing w:line="280" w:lineRule="exact"/>
        <w:ind w:left="426" w:right="582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9. </w:t>
      </w:r>
      <w:r w:rsidR="003B3D27" w:rsidRPr="007018E2">
        <w:rPr>
          <w:b/>
          <w:sz w:val="28"/>
          <w:szCs w:val="28"/>
          <w:u w:val="single"/>
        </w:rPr>
        <w:t>Конкурс «Страницы истории Отечества»</w:t>
      </w:r>
    </w:p>
    <w:p w:rsidR="003B3D27" w:rsidRPr="00027294" w:rsidRDefault="003B3D27" w:rsidP="003B3D27">
      <w:pPr>
        <w:pStyle w:val="aa"/>
        <w:tabs>
          <w:tab w:val="clear" w:pos="4153"/>
          <w:tab w:val="clear" w:pos="8306"/>
        </w:tabs>
        <w:ind w:right="582" w:firstLine="567"/>
        <w:jc w:val="both"/>
        <w:rPr>
          <w:sz w:val="24"/>
          <w:szCs w:val="24"/>
        </w:rPr>
      </w:pPr>
      <w:r w:rsidRPr="00027294">
        <w:rPr>
          <w:sz w:val="24"/>
          <w:szCs w:val="24"/>
        </w:rPr>
        <w:t xml:space="preserve"> (1–3 возрастные группы, вся команда)</w:t>
      </w:r>
    </w:p>
    <w:p w:rsidR="003B3D27" w:rsidRPr="00027294" w:rsidRDefault="003B3D27" w:rsidP="003B3D27">
      <w:pPr>
        <w:shd w:val="clear" w:color="auto" w:fill="FFFFFF"/>
        <w:ind w:right="582" w:firstLine="567"/>
        <w:jc w:val="both"/>
        <w:rPr>
          <w:sz w:val="24"/>
          <w:szCs w:val="24"/>
        </w:rPr>
      </w:pPr>
      <w:r w:rsidRPr="00027294">
        <w:rPr>
          <w:sz w:val="24"/>
          <w:szCs w:val="24"/>
        </w:rPr>
        <w:t xml:space="preserve">Конкурс проводится методом </w:t>
      </w:r>
      <w:r w:rsidRPr="00027294">
        <w:rPr>
          <w:spacing w:val="6"/>
          <w:sz w:val="24"/>
          <w:szCs w:val="24"/>
        </w:rPr>
        <w:t>тестирования.</w:t>
      </w:r>
    </w:p>
    <w:p w:rsidR="003B3D27" w:rsidRPr="00027294" w:rsidRDefault="003B3D27" w:rsidP="003B3D27">
      <w:pPr>
        <w:ind w:right="582" w:firstLine="567"/>
        <w:jc w:val="both"/>
        <w:rPr>
          <w:sz w:val="24"/>
          <w:szCs w:val="24"/>
        </w:rPr>
      </w:pPr>
      <w:r w:rsidRPr="00027294">
        <w:rPr>
          <w:sz w:val="24"/>
          <w:szCs w:val="24"/>
        </w:rPr>
        <w:t>Участники должны быть готовы выполнить задания и ответить на вопросы, связанные сданным историческим событиями и темами.</w:t>
      </w:r>
    </w:p>
    <w:p w:rsidR="003B3D27" w:rsidRPr="00027294" w:rsidRDefault="003B3D27" w:rsidP="003B3D27">
      <w:pPr>
        <w:numPr>
          <w:ilvl w:val="0"/>
          <w:numId w:val="21"/>
        </w:numPr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027294">
        <w:rPr>
          <w:sz w:val="24"/>
          <w:szCs w:val="24"/>
        </w:rPr>
        <w:t>Великая Отечественная война 1941-1945 гг.</w:t>
      </w:r>
    </w:p>
    <w:p w:rsidR="003B3D27" w:rsidRPr="00027294" w:rsidRDefault="003B3D27" w:rsidP="003B3D27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027294">
        <w:rPr>
          <w:sz w:val="24"/>
          <w:szCs w:val="24"/>
        </w:rPr>
        <w:t>- даты основных сражений, основные периоды ВОВ</w:t>
      </w:r>
    </w:p>
    <w:p w:rsidR="003B3D27" w:rsidRPr="00027294" w:rsidRDefault="003B3D27" w:rsidP="003B3D27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027294">
        <w:rPr>
          <w:sz w:val="24"/>
          <w:szCs w:val="24"/>
        </w:rPr>
        <w:t>- стрелковое вооружение</w:t>
      </w:r>
      <w:r w:rsidR="00F924E9">
        <w:rPr>
          <w:sz w:val="24"/>
          <w:szCs w:val="24"/>
        </w:rPr>
        <w:t>(внешний вид, конструкторы)</w:t>
      </w:r>
      <w:r w:rsidRPr="00027294">
        <w:rPr>
          <w:sz w:val="24"/>
          <w:szCs w:val="24"/>
        </w:rPr>
        <w:t>, боевая техника</w:t>
      </w:r>
      <w:r w:rsidR="00F924E9">
        <w:rPr>
          <w:sz w:val="24"/>
          <w:szCs w:val="24"/>
        </w:rPr>
        <w:t xml:space="preserve"> (танки и самолеты)</w:t>
      </w:r>
    </w:p>
    <w:p w:rsidR="003B3D27" w:rsidRPr="00027294" w:rsidRDefault="003B3D27" w:rsidP="003B3D27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027294">
        <w:rPr>
          <w:sz w:val="24"/>
          <w:szCs w:val="24"/>
        </w:rPr>
        <w:t>- награды</w:t>
      </w:r>
      <w:r w:rsidR="00F924E9">
        <w:rPr>
          <w:sz w:val="24"/>
          <w:szCs w:val="24"/>
        </w:rPr>
        <w:t xml:space="preserve"> ВОВ, звание "Герой Советского Союза"</w:t>
      </w:r>
    </w:p>
    <w:p w:rsidR="003B3D27" w:rsidRPr="00027294" w:rsidRDefault="003B3D27" w:rsidP="003B3D27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027294">
        <w:rPr>
          <w:sz w:val="24"/>
          <w:szCs w:val="24"/>
        </w:rPr>
        <w:t>- города-герои и города воинской славы</w:t>
      </w:r>
    </w:p>
    <w:p w:rsidR="003B3D27" w:rsidRPr="00027294" w:rsidRDefault="003B3D27" w:rsidP="003B3D27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027294">
        <w:rPr>
          <w:sz w:val="24"/>
          <w:szCs w:val="24"/>
        </w:rPr>
        <w:t xml:space="preserve">- </w:t>
      </w:r>
      <w:r w:rsidR="00F924E9">
        <w:rPr>
          <w:sz w:val="24"/>
          <w:szCs w:val="24"/>
        </w:rPr>
        <w:t xml:space="preserve">великие полководцы </w:t>
      </w:r>
      <w:r w:rsidRPr="00027294">
        <w:rPr>
          <w:sz w:val="24"/>
          <w:szCs w:val="24"/>
        </w:rPr>
        <w:t xml:space="preserve"> </w:t>
      </w:r>
    </w:p>
    <w:p w:rsidR="003B3D27" w:rsidRPr="00027294" w:rsidRDefault="003B3D27" w:rsidP="003B3D27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027294">
        <w:rPr>
          <w:sz w:val="24"/>
          <w:szCs w:val="24"/>
        </w:rPr>
        <w:t>- картины известных художников, посвященные событиям ВОВ</w:t>
      </w:r>
    </w:p>
    <w:p w:rsidR="003B3D27" w:rsidRPr="00027294" w:rsidRDefault="003B3D27" w:rsidP="003B3D27">
      <w:pPr>
        <w:pStyle w:val="a3"/>
        <w:ind w:left="0" w:firstLine="567"/>
        <w:jc w:val="both"/>
        <w:rPr>
          <w:sz w:val="24"/>
          <w:szCs w:val="24"/>
        </w:rPr>
      </w:pPr>
      <w:r w:rsidRPr="00027294">
        <w:rPr>
          <w:sz w:val="24"/>
          <w:szCs w:val="24"/>
        </w:rPr>
        <w:t xml:space="preserve">Результат команды определяется суммой правильных ответов 8 лучших участников. При равенстве суммы правильных ответов предпочтение отдаётся команде, затратившей наименьшее время на выполнение задания. </w:t>
      </w:r>
    </w:p>
    <w:p w:rsidR="002D7C26" w:rsidRPr="00027294" w:rsidRDefault="007018E2" w:rsidP="002D7C26">
      <w:pPr>
        <w:ind w:right="724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10</w:t>
      </w:r>
      <w:r w:rsidR="002D7C26" w:rsidRPr="00027294">
        <w:rPr>
          <w:b/>
          <w:sz w:val="28"/>
          <w:szCs w:val="24"/>
        </w:rPr>
        <w:t xml:space="preserve">. </w:t>
      </w:r>
      <w:r w:rsidR="002D7C26" w:rsidRPr="00027294">
        <w:rPr>
          <w:b/>
          <w:sz w:val="28"/>
          <w:szCs w:val="24"/>
          <w:u w:val="single"/>
        </w:rPr>
        <w:t>Конкурс «Визитная карточка»</w:t>
      </w:r>
    </w:p>
    <w:p w:rsidR="002D7C26" w:rsidRPr="00027294" w:rsidRDefault="002D7C26" w:rsidP="002D7C26">
      <w:pPr>
        <w:pStyle w:val="ae"/>
        <w:tabs>
          <w:tab w:val="left" w:pos="0"/>
        </w:tabs>
        <w:spacing w:after="0"/>
        <w:ind w:right="724" w:firstLine="567"/>
        <w:rPr>
          <w:color w:val="000000"/>
          <w:sz w:val="24"/>
          <w:szCs w:val="24"/>
        </w:rPr>
      </w:pPr>
      <w:r w:rsidRPr="00027294">
        <w:rPr>
          <w:color w:val="000000"/>
          <w:sz w:val="24"/>
          <w:szCs w:val="24"/>
        </w:rPr>
        <w:t>(1 – 3 возрастные группы,  участвует не менее 7 человек; кроме того, допускается участие руководителя команды, командный зачет)</w:t>
      </w:r>
    </w:p>
    <w:p w:rsidR="002D7C26" w:rsidRPr="00027294" w:rsidRDefault="002D7C26" w:rsidP="002D7C26">
      <w:pPr>
        <w:pStyle w:val="aa"/>
        <w:tabs>
          <w:tab w:val="clear" w:pos="4153"/>
          <w:tab w:val="clear" w:pos="8306"/>
          <w:tab w:val="left" w:pos="0"/>
        </w:tabs>
        <w:spacing w:line="220" w:lineRule="exact"/>
        <w:ind w:right="724" w:firstLine="567"/>
        <w:jc w:val="both"/>
        <w:rPr>
          <w:rFonts w:cs="Times New Roman"/>
          <w:sz w:val="24"/>
          <w:szCs w:val="24"/>
        </w:rPr>
      </w:pPr>
      <w:r w:rsidRPr="00027294">
        <w:rPr>
          <w:rFonts w:cs="Times New Roman"/>
          <w:sz w:val="24"/>
          <w:szCs w:val="24"/>
        </w:rPr>
        <w:t xml:space="preserve">В творческой форме команда представляет работу своего образовательного учреждения, военно-патриотического клуба или объединения. </w:t>
      </w:r>
    </w:p>
    <w:p w:rsidR="002D7C26" w:rsidRPr="00027294" w:rsidRDefault="002D7C26" w:rsidP="002D7C26">
      <w:pPr>
        <w:pStyle w:val="aa"/>
        <w:tabs>
          <w:tab w:val="clear" w:pos="4153"/>
          <w:tab w:val="clear" w:pos="8306"/>
          <w:tab w:val="left" w:pos="0"/>
        </w:tabs>
        <w:spacing w:line="220" w:lineRule="exact"/>
        <w:ind w:right="724" w:firstLine="567"/>
        <w:jc w:val="both"/>
        <w:rPr>
          <w:rFonts w:cs="Times New Roman"/>
          <w:sz w:val="24"/>
          <w:szCs w:val="24"/>
        </w:rPr>
      </w:pPr>
      <w:r w:rsidRPr="00027294">
        <w:rPr>
          <w:rFonts w:cs="Times New Roman"/>
          <w:sz w:val="24"/>
          <w:szCs w:val="24"/>
        </w:rPr>
        <w:t xml:space="preserve">Команды могут: </w:t>
      </w:r>
    </w:p>
    <w:p w:rsidR="002D7C26" w:rsidRPr="00027294" w:rsidRDefault="002D7C26" w:rsidP="002D7C26">
      <w:pPr>
        <w:pStyle w:val="aa"/>
        <w:tabs>
          <w:tab w:val="clear" w:pos="4153"/>
          <w:tab w:val="clear" w:pos="8306"/>
          <w:tab w:val="left" w:pos="0"/>
        </w:tabs>
        <w:spacing w:line="220" w:lineRule="exact"/>
        <w:ind w:left="142" w:right="724" w:firstLine="567"/>
        <w:jc w:val="both"/>
        <w:rPr>
          <w:rFonts w:cs="Times New Roman"/>
          <w:sz w:val="24"/>
          <w:szCs w:val="24"/>
        </w:rPr>
      </w:pPr>
      <w:r w:rsidRPr="00027294">
        <w:rPr>
          <w:rFonts w:cs="Times New Roman"/>
          <w:sz w:val="24"/>
          <w:szCs w:val="24"/>
        </w:rPr>
        <w:t>- инсценировать песню;</w:t>
      </w:r>
    </w:p>
    <w:p w:rsidR="002D7C26" w:rsidRPr="00027294" w:rsidRDefault="002D7C26" w:rsidP="002D7C26">
      <w:pPr>
        <w:pStyle w:val="aa"/>
        <w:tabs>
          <w:tab w:val="clear" w:pos="4153"/>
          <w:tab w:val="clear" w:pos="8306"/>
          <w:tab w:val="left" w:pos="0"/>
        </w:tabs>
        <w:spacing w:line="220" w:lineRule="exact"/>
        <w:ind w:left="142" w:right="724" w:firstLine="567"/>
        <w:rPr>
          <w:rFonts w:cs="Times New Roman"/>
          <w:sz w:val="24"/>
          <w:szCs w:val="24"/>
        </w:rPr>
      </w:pPr>
      <w:r w:rsidRPr="00027294">
        <w:rPr>
          <w:rFonts w:cs="Times New Roman"/>
          <w:sz w:val="24"/>
          <w:szCs w:val="24"/>
        </w:rPr>
        <w:t>- исполнить композицию нескольких песен;</w:t>
      </w:r>
    </w:p>
    <w:p w:rsidR="002D7C26" w:rsidRPr="00027294" w:rsidRDefault="002D7C26" w:rsidP="002D7C26">
      <w:pPr>
        <w:pStyle w:val="aa"/>
        <w:tabs>
          <w:tab w:val="clear" w:pos="4153"/>
          <w:tab w:val="clear" w:pos="8306"/>
          <w:tab w:val="left" w:pos="0"/>
        </w:tabs>
        <w:spacing w:line="220" w:lineRule="exact"/>
        <w:ind w:left="142" w:right="724" w:firstLine="567"/>
        <w:rPr>
          <w:rFonts w:cs="Times New Roman"/>
          <w:sz w:val="24"/>
          <w:szCs w:val="24"/>
        </w:rPr>
      </w:pPr>
      <w:r w:rsidRPr="00027294">
        <w:rPr>
          <w:rFonts w:cs="Times New Roman"/>
          <w:sz w:val="24"/>
          <w:szCs w:val="24"/>
        </w:rPr>
        <w:t xml:space="preserve">- прочитать стихи и прозу;  </w:t>
      </w:r>
    </w:p>
    <w:p w:rsidR="002D7C26" w:rsidRPr="00027294" w:rsidRDefault="002D7C26" w:rsidP="002D7C26">
      <w:pPr>
        <w:pStyle w:val="aa"/>
        <w:tabs>
          <w:tab w:val="clear" w:pos="4153"/>
          <w:tab w:val="clear" w:pos="8306"/>
          <w:tab w:val="left" w:pos="0"/>
        </w:tabs>
        <w:spacing w:line="220" w:lineRule="exact"/>
        <w:ind w:left="142" w:right="724" w:firstLine="567"/>
        <w:jc w:val="both"/>
        <w:rPr>
          <w:rFonts w:cs="Times New Roman"/>
          <w:sz w:val="24"/>
          <w:szCs w:val="24"/>
        </w:rPr>
      </w:pPr>
      <w:r w:rsidRPr="00027294">
        <w:rPr>
          <w:rFonts w:cs="Times New Roman"/>
          <w:sz w:val="24"/>
          <w:szCs w:val="24"/>
        </w:rPr>
        <w:t>- сценическое представление;</w:t>
      </w:r>
    </w:p>
    <w:p w:rsidR="002D7C26" w:rsidRPr="00027294" w:rsidRDefault="002D7C26" w:rsidP="002D7C26">
      <w:pPr>
        <w:pStyle w:val="aa"/>
        <w:tabs>
          <w:tab w:val="clear" w:pos="4153"/>
          <w:tab w:val="clear" w:pos="8306"/>
          <w:tab w:val="left" w:pos="0"/>
        </w:tabs>
        <w:spacing w:line="220" w:lineRule="exact"/>
        <w:ind w:right="724" w:firstLine="567"/>
        <w:jc w:val="both"/>
        <w:rPr>
          <w:rFonts w:cs="Times New Roman"/>
          <w:sz w:val="24"/>
          <w:szCs w:val="24"/>
        </w:rPr>
      </w:pPr>
      <w:r w:rsidRPr="00027294">
        <w:rPr>
          <w:rFonts w:cs="Times New Roman"/>
          <w:sz w:val="24"/>
          <w:szCs w:val="24"/>
        </w:rPr>
        <w:t xml:space="preserve"> Время выступления до 8 минут. </w:t>
      </w:r>
    </w:p>
    <w:p w:rsidR="002D7C26" w:rsidRPr="00027294" w:rsidRDefault="002D7C26" w:rsidP="002D7C26">
      <w:pPr>
        <w:tabs>
          <w:tab w:val="left" w:pos="0"/>
        </w:tabs>
        <w:ind w:right="724" w:firstLine="567"/>
        <w:jc w:val="both"/>
        <w:rPr>
          <w:sz w:val="24"/>
          <w:szCs w:val="24"/>
        </w:rPr>
      </w:pPr>
      <w:r w:rsidRPr="00027294">
        <w:rPr>
          <w:sz w:val="24"/>
          <w:szCs w:val="24"/>
        </w:rPr>
        <w:t xml:space="preserve">Победителем становится команда, набравшая наибольшую сумму баллов всех членов жюри. </w:t>
      </w:r>
    </w:p>
    <w:p w:rsidR="002D7C26" w:rsidRPr="00027294" w:rsidRDefault="002D7C26" w:rsidP="002D7C26">
      <w:pPr>
        <w:tabs>
          <w:tab w:val="left" w:pos="1620"/>
        </w:tabs>
        <w:ind w:left="1260" w:right="724" w:firstLine="567"/>
        <w:rPr>
          <w:b/>
          <w:bCs/>
          <w:color w:val="000000"/>
          <w:sz w:val="24"/>
          <w:szCs w:val="24"/>
        </w:rPr>
      </w:pPr>
      <w:r w:rsidRPr="00027294">
        <w:rPr>
          <w:b/>
          <w:bCs/>
          <w:color w:val="000000"/>
          <w:sz w:val="24"/>
          <w:szCs w:val="24"/>
        </w:rPr>
        <w:t>Критерии оценки:</w:t>
      </w:r>
    </w:p>
    <w:p w:rsidR="002D7C26" w:rsidRPr="00027294" w:rsidRDefault="002D7C26" w:rsidP="00027294">
      <w:pPr>
        <w:widowControl w:val="0"/>
        <w:numPr>
          <w:ilvl w:val="0"/>
          <w:numId w:val="17"/>
        </w:numPr>
        <w:tabs>
          <w:tab w:val="clear" w:pos="720"/>
          <w:tab w:val="left" w:pos="180"/>
          <w:tab w:val="num" w:pos="540"/>
          <w:tab w:val="left" w:pos="1620"/>
        </w:tabs>
        <w:overflowPunct/>
        <w:ind w:left="1260" w:right="724" w:firstLine="16"/>
        <w:textAlignment w:val="auto"/>
        <w:rPr>
          <w:sz w:val="24"/>
          <w:szCs w:val="24"/>
        </w:rPr>
      </w:pPr>
      <w:r w:rsidRPr="00027294">
        <w:rPr>
          <w:color w:val="000000"/>
          <w:sz w:val="24"/>
          <w:szCs w:val="24"/>
        </w:rPr>
        <w:t>Соответствие теме                                 5. Художественная ценность репертуара</w:t>
      </w:r>
    </w:p>
    <w:p w:rsidR="002D7C26" w:rsidRPr="00027294" w:rsidRDefault="002D7C26" w:rsidP="00027294">
      <w:pPr>
        <w:widowControl w:val="0"/>
        <w:numPr>
          <w:ilvl w:val="0"/>
          <w:numId w:val="17"/>
        </w:numPr>
        <w:tabs>
          <w:tab w:val="clear" w:pos="720"/>
          <w:tab w:val="left" w:pos="180"/>
          <w:tab w:val="num" w:pos="540"/>
          <w:tab w:val="left" w:pos="1620"/>
        </w:tabs>
        <w:overflowPunct/>
        <w:ind w:left="1260" w:right="724" w:firstLine="16"/>
        <w:textAlignment w:val="auto"/>
        <w:rPr>
          <w:sz w:val="24"/>
          <w:szCs w:val="24"/>
        </w:rPr>
      </w:pPr>
      <w:r w:rsidRPr="00027294">
        <w:rPr>
          <w:color w:val="000000"/>
          <w:sz w:val="24"/>
          <w:szCs w:val="24"/>
        </w:rPr>
        <w:t>Соответствие возрасту                          6. Умение держаться на сцене</w:t>
      </w:r>
    </w:p>
    <w:p w:rsidR="002D7C26" w:rsidRPr="00027294" w:rsidRDefault="002D7C26" w:rsidP="00027294">
      <w:pPr>
        <w:widowControl w:val="0"/>
        <w:numPr>
          <w:ilvl w:val="0"/>
          <w:numId w:val="17"/>
        </w:numPr>
        <w:tabs>
          <w:tab w:val="clear" w:pos="720"/>
          <w:tab w:val="left" w:pos="180"/>
          <w:tab w:val="num" w:pos="540"/>
          <w:tab w:val="left" w:pos="1620"/>
        </w:tabs>
        <w:overflowPunct/>
        <w:ind w:left="1260" w:right="724" w:firstLine="16"/>
        <w:textAlignment w:val="auto"/>
        <w:rPr>
          <w:color w:val="000000"/>
          <w:sz w:val="24"/>
          <w:szCs w:val="24"/>
        </w:rPr>
      </w:pPr>
      <w:r w:rsidRPr="00027294">
        <w:rPr>
          <w:color w:val="000000"/>
          <w:sz w:val="24"/>
          <w:szCs w:val="24"/>
        </w:rPr>
        <w:t>Оригинальность выступления             7. Внешний вид участников</w:t>
      </w:r>
    </w:p>
    <w:p w:rsidR="002D7C26" w:rsidRPr="00027294" w:rsidRDefault="002D7C26" w:rsidP="00027294">
      <w:pPr>
        <w:widowControl w:val="0"/>
        <w:numPr>
          <w:ilvl w:val="0"/>
          <w:numId w:val="17"/>
        </w:numPr>
        <w:tabs>
          <w:tab w:val="clear" w:pos="720"/>
          <w:tab w:val="left" w:pos="180"/>
          <w:tab w:val="num" w:pos="540"/>
          <w:tab w:val="left" w:pos="1620"/>
        </w:tabs>
        <w:overflowPunct/>
        <w:ind w:left="1260" w:right="724" w:firstLine="16"/>
        <w:textAlignment w:val="auto"/>
        <w:rPr>
          <w:sz w:val="24"/>
          <w:szCs w:val="24"/>
        </w:rPr>
      </w:pPr>
      <w:r w:rsidRPr="00027294">
        <w:rPr>
          <w:color w:val="000000"/>
          <w:sz w:val="24"/>
          <w:szCs w:val="24"/>
        </w:rPr>
        <w:t>Качество исполнения                           8. Слаженность выступления</w:t>
      </w:r>
    </w:p>
    <w:p w:rsidR="002D7C26" w:rsidRDefault="002D7C26" w:rsidP="00027294">
      <w:pPr>
        <w:pStyle w:val="a3"/>
        <w:ind w:left="0" w:firstLine="16"/>
        <w:jc w:val="both"/>
        <w:rPr>
          <w:color w:val="FF0000"/>
          <w:sz w:val="24"/>
          <w:szCs w:val="24"/>
        </w:rPr>
      </w:pPr>
    </w:p>
    <w:p w:rsidR="007018E2" w:rsidRPr="00CA6B5E" w:rsidRDefault="007018E2" w:rsidP="007018E2">
      <w:pPr>
        <w:tabs>
          <w:tab w:val="left" w:pos="280"/>
        </w:tabs>
        <w:ind w:left="180"/>
        <w:jc w:val="right"/>
        <w:rPr>
          <w:b/>
        </w:rPr>
      </w:pPr>
    </w:p>
    <w:p w:rsidR="007018E2" w:rsidRPr="007018E2" w:rsidRDefault="007018E2" w:rsidP="007018E2">
      <w:pPr>
        <w:jc w:val="center"/>
        <w:rPr>
          <w:rStyle w:val="ad"/>
          <w:b w:val="0"/>
          <w:sz w:val="28"/>
          <w:u w:val="single"/>
        </w:rPr>
      </w:pPr>
      <w:r w:rsidRPr="007018E2">
        <w:rPr>
          <w:b/>
          <w:sz w:val="28"/>
          <w:u w:val="single"/>
        </w:rPr>
        <w:t xml:space="preserve">11. Конкурс </w:t>
      </w:r>
      <w:r w:rsidRPr="007018E2">
        <w:rPr>
          <w:rStyle w:val="ad"/>
          <w:sz w:val="28"/>
          <w:u w:val="single"/>
        </w:rPr>
        <w:t xml:space="preserve">«Равнение на знамена» </w:t>
      </w:r>
    </w:p>
    <w:p w:rsidR="007018E2" w:rsidRDefault="007018E2" w:rsidP="007018E2">
      <w:pPr>
        <w:jc w:val="center"/>
      </w:pPr>
    </w:p>
    <w:p w:rsidR="007018E2" w:rsidRPr="007018E2" w:rsidRDefault="007018E2" w:rsidP="007018E2">
      <w:pPr>
        <w:ind w:firstLine="567"/>
        <w:jc w:val="both"/>
        <w:rPr>
          <w:sz w:val="24"/>
          <w:szCs w:val="24"/>
        </w:rPr>
      </w:pPr>
      <w:r w:rsidRPr="007018E2">
        <w:rPr>
          <w:sz w:val="24"/>
          <w:szCs w:val="24"/>
          <w:u w:val="single"/>
        </w:rPr>
        <w:t>Принимают участие:</w:t>
      </w:r>
      <w:r w:rsidRPr="007018E2">
        <w:rPr>
          <w:spacing w:val="-6"/>
          <w:sz w:val="24"/>
          <w:szCs w:val="24"/>
        </w:rPr>
        <w:t xml:space="preserve"> к</w:t>
      </w:r>
      <w:r w:rsidRPr="007018E2">
        <w:rPr>
          <w:sz w:val="24"/>
          <w:szCs w:val="24"/>
        </w:rPr>
        <w:t>омандир отряда (отделения) и 2 знаменные  группы, в составе каждой знаменосец  и  2   ассистента (всего 7 человек).</w:t>
      </w:r>
    </w:p>
    <w:p w:rsidR="007018E2" w:rsidRPr="007018E2" w:rsidRDefault="007018E2" w:rsidP="007018E2">
      <w:pPr>
        <w:ind w:firstLine="567"/>
        <w:rPr>
          <w:sz w:val="24"/>
          <w:szCs w:val="24"/>
        </w:rPr>
      </w:pPr>
      <w:r w:rsidRPr="007018E2">
        <w:rPr>
          <w:sz w:val="24"/>
          <w:szCs w:val="24"/>
        </w:rPr>
        <w:t xml:space="preserve"> </w:t>
      </w:r>
    </w:p>
    <w:p w:rsidR="007018E2" w:rsidRPr="007018E2" w:rsidRDefault="007018E2" w:rsidP="007018E2">
      <w:pPr>
        <w:rPr>
          <w:b/>
          <w:sz w:val="24"/>
          <w:szCs w:val="24"/>
        </w:rPr>
      </w:pPr>
      <w:r w:rsidRPr="007018E2">
        <w:rPr>
          <w:b/>
          <w:sz w:val="24"/>
          <w:szCs w:val="24"/>
        </w:rPr>
        <w:t>Доклад командира</w:t>
      </w:r>
    </w:p>
    <w:p w:rsidR="007018E2" w:rsidRPr="007018E2" w:rsidRDefault="007018E2" w:rsidP="007018E2">
      <w:pPr>
        <w:shd w:val="clear" w:color="auto" w:fill="FFFFFF"/>
        <w:tabs>
          <w:tab w:val="left" w:pos="216"/>
        </w:tabs>
        <w:jc w:val="both"/>
        <w:rPr>
          <w:sz w:val="24"/>
          <w:szCs w:val="24"/>
        </w:rPr>
      </w:pPr>
      <w:r w:rsidRPr="007018E2">
        <w:rPr>
          <w:i/>
          <w:sz w:val="24"/>
          <w:szCs w:val="24"/>
        </w:rPr>
        <w:t>На исходном рубеже находится командир, за ним знаменная группа (в одну шеренгу) и смена знаменной группы (в колонну по одному).</w:t>
      </w:r>
      <w:r w:rsidRPr="007018E2">
        <w:rPr>
          <w:sz w:val="24"/>
          <w:szCs w:val="24"/>
        </w:rPr>
        <w:t xml:space="preserve"> </w:t>
      </w:r>
    </w:p>
    <w:p w:rsidR="007018E2" w:rsidRPr="007018E2" w:rsidRDefault="007018E2" w:rsidP="007018E2">
      <w:pPr>
        <w:shd w:val="clear" w:color="auto" w:fill="FFFFFF"/>
        <w:tabs>
          <w:tab w:val="left" w:pos="216"/>
        </w:tabs>
        <w:ind w:firstLine="567"/>
        <w:jc w:val="both"/>
        <w:rPr>
          <w:sz w:val="24"/>
          <w:szCs w:val="24"/>
        </w:rPr>
      </w:pPr>
      <w:r w:rsidRPr="007018E2">
        <w:rPr>
          <w:sz w:val="24"/>
          <w:szCs w:val="24"/>
        </w:rPr>
        <w:t xml:space="preserve">Командир, сделав 2 шага прямо, </w:t>
      </w:r>
      <w:r w:rsidRPr="007018E2">
        <w:rPr>
          <w:spacing w:val="-5"/>
          <w:sz w:val="24"/>
          <w:szCs w:val="24"/>
        </w:rPr>
        <w:t xml:space="preserve">строевым шагом </w:t>
      </w:r>
      <w:r w:rsidRPr="007018E2">
        <w:rPr>
          <w:spacing w:val="-5"/>
          <w:sz w:val="24"/>
          <w:szCs w:val="24"/>
          <w:u w:val="single"/>
        </w:rPr>
        <w:t>кратчайшим путем</w:t>
      </w:r>
      <w:r w:rsidRPr="007018E2">
        <w:rPr>
          <w:spacing w:val="-5"/>
          <w:sz w:val="24"/>
          <w:szCs w:val="24"/>
        </w:rPr>
        <w:t xml:space="preserve"> подходит к судье, </w:t>
      </w:r>
      <w:r w:rsidRPr="007018E2">
        <w:rPr>
          <w:spacing w:val="-3"/>
          <w:sz w:val="24"/>
          <w:szCs w:val="24"/>
        </w:rPr>
        <w:t xml:space="preserve">останавливается перед ним в </w:t>
      </w:r>
      <w:r w:rsidRPr="007018E2">
        <w:rPr>
          <w:spacing w:val="-3"/>
          <w:sz w:val="24"/>
          <w:szCs w:val="24"/>
          <w:u w:val="single"/>
        </w:rPr>
        <w:t>двух-трёх</w:t>
      </w:r>
      <w:r w:rsidRPr="007018E2">
        <w:rPr>
          <w:spacing w:val="-3"/>
          <w:sz w:val="24"/>
          <w:szCs w:val="24"/>
        </w:rPr>
        <w:t xml:space="preserve"> шагах, поворачивается и докладывает: </w:t>
      </w:r>
      <w:r w:rsidRPr="007018E2">
        <w:rPr>
          <w:b/>
          <w:bCs/>
          <w:spacing w:val="-3"/>
          <w:sz w:val="24"/>
          <w:szCs w:val="24"/>
        </w:rPr>
        <w:t>«Товарищ полковник</w:t>
      </w:r>
      <w:r w:rsidRPr="007018E2">
        <w:rPr>
          <w:sz w:val="24"/>
          <w:szCs w:val="24"/>
        </w:rPr>
        <w:t xml:space="preserve"> </w:t>
      </w:r>
      <w:r w:rsidRPr="007018E2">
        <w:rPr>
          <w:b/>
          <w:bCs/>
          <w:spacing w:val="-5"/>
          <w:sz w:val="24"/>
          <w:szCs w:val="24"/>
        </w:rPr>
        <w:t xml:space="preserve">(судья).   Отделение  </w:t>
      </w:r>
      <w:r w:rsidRPr="007018E2">
        <w:rPr>
          <w:b/>
          <w:bCs/>
          <w:sz w:val="24"/>
          <w:szCs w:val="24"/>
        </w:rPr>
        <w:t xml:space="preserve"> </w:t>
      </w:r>
      <w:r w:rsidRPr="007018E2">
        <w:rPr>
          <w:b/>
          <w:bCs/>
          <w:spacing w:val="-4"/>
          <w:sz w:val="24"/>
          <w:szCs w:val="24"/>
        </w:rPr>
        <w:t>(название   команды)   для</w:t>
      </w:r>
      <w:r w:rsidRPr="007018E2">
        <w:rPr>
          <w:sz w:val="24"/>
          <w:szCs w:val="24"/>
        </w:rPr>
        <w:t xml:space="preserve"> </w:t>
      </w:r>
      <w:r w:rsidRPr="007018E2">
        <w:rPr>
          <w:b/>
          <w:bCs/>
          <w:spacing w:val="-3"/>
          <w:sz w:val="24"/>
          <w:szCs w:val="24"/>
        </w:rPr>
        <w:t xml:space="preserve">прохождения этапа  «Равнение на знамена» </w:t>
      </w:r>
      <w:r w:rsidRPr="007018E2">
        <w:rPr>
          <w:sz w:val="24"/>
          <w:szCs w:val="24"/>
        </w:rPr>
        <w:t xml:space="preserve"> </w:t>
      </w:r>
      <w:r w:rsidRPr="007018E2">
        <w:rPr>
          <w:b/>
          <w:bCs/>
          <w:spacing w:val="-6"/>
          <w:sz w:val="24"/>
          <w:szCs w:val="24"/>
        </w:rPr>
        <w:t xml:space="preserve">построено. Командир отделения </w:t>
      </w:r>
      <w:r w:rsidRPr="007018E2">
        <w:rPr>
          <w:b/>
          <w:bCs/>
          <w:spacing w:val="-10"/>
          <w:sz w:val="24"/>
          <w:szCs w:val="24"/>
        </w:rPr>
        <w:t>(Фамилия)».</w:t>
      </w:r>
      <w:r w:rsidRPr="007018E2">
        <w:rPr>
          <w:sz w:val="24"/>
          <w:szCs w:val="24"/>
        </w:rPr>
        <w:t xml:space="preserve"> </w:t>
      </w:r>
      <w:r w:rsidRPr="007018E2">
        <w:rPr>
          <w:i/>
          <w:sz w:val="24"/>
          <w:szCs w:val="24"/>
        </w:rPr>
        <w:t>(С приставлением ноги рука прикладывается к головному убору; после доклада рука опускается).</w:t>
      </w:r>
    </w:p>
    <w:p w:rsidR="007018E2" w:rsidRPr="007018E2" w:rsidRDefault="007018E2" w:rsidP="007018E2">
      <w:pPr>
        <w:shd w:val="clear" w:color="auto" w:fill="FFFFFF"/>
        <w:tabs>
          <w:tab w:val="left" w:pos="216"/>
        </w:tabs>
        <w:ind w:firstLine="567"/>
        <w:jc w:val="both"/>
        <w:rPr>
          <w:bCs/>
          <w:spacing w:val="-6"/>
          <w:sz w:val="24"/>
          <w:szCs w:val="24"/>
        </w:rPr>
      </w:pPr>
      <w:r w:rsidRPr="007018E2">
        <w:rPr>
          <w:sz w:val="24"/>
          <w:szCs w:val="24"/>
        </w:rPr>
        <w:t xml:space="preserve"> Получив команду</w:t>
      </w:r>
      <w:r w:rsidRPr="007018E2">
        <w:rPr>
          <w:spacing w:val="-5"/>
          <w:sz w:val="24"/>
          <w:szCs w:val="24"/>
        </w:rPr>
        <w:t xml:space="preserve">  </w:t>
      </w:r>
      <w:r w:rsidRPr="007018E2">
        <w:rPr>
          <w:spacing w:val="-6"/>
          <w:sz w:val="24"/>
          <w:szCs w:val="24"/>
        </w:rPr>
        <w:t xml:space="preserve"> судьи </w:t>
      </w:r>
      <w:r w:rsidRPr="007018E2">
        <w:rPr>
          <w:b/>
          <w:bCs/>
          <w:spacing w:val="-6"/>
          <w:sz w:val="24"/>
          <w:szCs w:val="24"/>
        </w:rPr>
        <w:t xml:space="preserve">«К прохождению этапа - Приступить», </w:t>
      </w:r>
      <w:r w:rsidRPr="007018E2">
        <w:rPr>
          <w:spacing w:val="-6"/>
          <w:sz w:val="24"/>
          <w:szCs w:val="24"/>
        </w:rPr>
        <w:t xml:space="preserve">командир отвечает </w:t>
      </w:r>
      <w:r w:rsidRPr="007018E2">
        <w:rPr>
          <w:b/>
          <w:bCs/>
          <w:spacing w:val="-6"/>
          <w:sz w:val="24"/>
          <w:szCs w:val="24"/>
        </w:rPr>
        <w:t xml:space="preserve">«Есть», </w:t>
      </w:r>
      <w:r w:rsidRPr="007018E2">
        <w:rPr>
          <w:bCs/>
          <w:spacing w:val="-6"/>
          <w:sz w:val="24"/>
          <w:szCs w:val="24"/>
        </w:rPr>
        <w:t xml:space="preserve">прикладывает руку к головному убору. Командир поворачивается направо, делает три шага вперед           </w:t>
      </w:r>
      <w:r w:rsidRPr="007018E2">
        <w:rPr>
          <w:bCs/>
          <w:i/>
          <w:spacing w:val="-6"/>
          <w:sz w:val="24"/>
          <w:szCs w:val="24"/>
        </w:rPr>
        <w:t>(с первым шагом опускает руку),</w:t>
      </w:r>
      <w:r w:rsidRPr="007018E2">
        <w:rPr>
          <w:bCs/>
          <w:spacing w:val="-6"/>
          <w:sz w:val="24"/>
          <w:szCs w:val="24"/>
        </w:rPr>
        <w:t xml:space="preserve"> останавливается и поворачивается кругом.</w:t>
      </w:r>
    </w:p>
    <w:p w:rsidR="007018E2" w:rsidRPr="007018E2" w:rsidRDefault="007018E2" w:rsidP="007018E2">
      <w:pPr>
        <w:shd w:val="clear" w:color="auto" w:fill="FFFFFF"/>
        <w:tabs>
          <w:tab w:val="left" w:pos="216"/>
        </w:tabs>
        <w:ind w:firstLine="567"/>
        <w:jc w:val="both"/>
        <w:rPr>
          <w:b/>
          <w:bCs/>
          <w:spacing w:val="-6"/>
          <w:sz w:val="24"/>
          <w:szCs w:val="24"/>
        </w:rPr>
      </w:pPr>
    </w:p>
    <w:p w:rsidR="007018E2" w:rsidRPr="007018E2" w:rsidRDefault="007018E2" w:rsidP="007018E2">
      <w:pPr>
        <w:shd w:val="clear" w:color="auto" w:fill="FFFFFF"/>
        <w:tabs>
          <w:tab w:val="left" w:pos="216"/>
        </w:tabs>
        <w:rPr>
          <w:b/>
          <w:sz w:val="24"/>
          <w:szCs w:val="24"/>
        </w:rPr>
      </w:pPr>
      <w:r w:rsidRPr="007018E2">
        <w:rPr>
          <w:b/>
          <w:bCs/>
          <w:sz w:val="24"/>
          <w:szCs w:val="24"/>
        </w:rPr>
        <w:t>В</w:t>
      </w:r>
      <w:r w:rsidRPr="007018E2">
        <w:rPr>
          <w:b/>
          <w:spacing w:val="-7"/>
          <w:sz w:val="24"/>
          <w:szCs w:val="24"/>
        </w:rPr>
        <w:t>ынос знамени</w:t>
      </w:r>
    </w:p>
    <w:p w:rsidR="007018E2" w:rsidRPr="007018E2" w:rsidRDefault="007018E2" w:rsidP="007018E2">
      <w:pPr>
        <w:shd w:val="clear" w:color="auto" w:fill="FFFFFF"/>
        <w:tabs>
          <w:tab w:val="left" w:pos="216"/>
        </w:tabs>
        <w:ind w:firstLine="567"/>
        <w:jc w:val="both"/>
        <w:rPr>
          <w:spacing w:val="-3"/>
          <w:sz w:val="24"/>
          <w:szCs w:val="24"/>
        </w:rPr>
      </w:pPr>
      <w:r w:rsidRPr="007018E2">
        <w:rPr>
          <w:bCs/>
          <w:spacing w:val="-6"/>
          <w:sz w:val="24"/>
          <w:szCs w:val="24"/>
        </w:rPr>
        <w:t xml:space="preserve">Командир  </w:t>
      </w:r>
      <w:r w:rsidRPr="007018E2">
        <w:rPr>
          <w:spacing w:val="-6"/>
          <w:sz w:val="24"/>
          <w:szCs w:val="24"/>
        </w:rPr>
        <w:t xml:space="preserve">командует: </w:t>
      </w:r>
      <w:r w:rsidRPr="007018E2">
        <w:rPr>
          <w:b/>
          <w:bCs/>
          <w:spacing w:val="-6"/>
          <w:sz w:val="24"/>
          <w:szCs w:val="24"/>
        </w:rPr>
        <w:t xml:space="preserve">«Знамённая группа, на исходное положение, шагом - </w:t>
      </w:r>
      <w:r w:rsidRPr="007018E2">
        <w:rPr>
          <w:b/>
          <w:bCs/>
          <w:spacing w:val="-7"/>
          <w:sz w:val="24"/>
          <w:szCs w:val="24"/>
        </w:rPr>
        <w:t>МАРШ»</w:t>
      </w:r>
      <w:r w:rsidRPr="007018E2">
        <w:rPr>
          <w:bCs/>
          <w:spacing w:val="-7"/>
          <w:sz w:val="24"/>
          <w:szCs w:val="24"/>
        </w:rPr>
        <w:t xml:space="preserve">. По предварительной команде </w:t>
      </w:r>
      <w:r w:rsidRPr="007018E2">
        <w:rPr>
          <w:b/>
          <w:bCs/>
          <w:spacing w:val="-7"/>
          <w:sz w:val="24"/>
          <w:szCs w:val="24"/>
        </w:rPr>
        <w:t>«Шагом»</w:t>
      </w:r>
      <w:r w:rsidRPr="007018E2">
        <w:rPr>
          <w:bCs/>
          <w:spacing w:val="-7"/>
          <w:sz w:val="24"/>
          <w:szCs w:val="24"/>
        </w:rPr>
        <w:t xml:space="preserve"> знаменщик переводит знамя в положение на левое плечо и держит его левой рукой, вытянутой по древку, а правую руку опускает</w:t>
      </w:r>
      <w:r w:rsidRPr="007018E2">
        <w:rPr>
          <w:b/>
          <w:spacing w:val="-7"/>
          <w:sz w:val="24"/>
          <w:szCs w:val="24"/>
        </w:rPr>
        <w:t xml:space="preserve">.  </w:t>
      </w:r>
      <w:r w:rsidRPr="007018E2">
        <w:rPr>
          <w:spacing w:val="-7"/>
          <w:sz w:val="24"/>
          <w:szCs w:val="24"/>
        </w:rPr>
        <w:t xml:space="preserve">По исполнительной команде знамёнщик </w:t>
      </w:r>
      <w:r w:rsidRPr="007018E2">
        <w:rPr>
          <w:bCs/>
          <w:spacing w:val="-7"/>
          <w:sz w:val="24"/>
          <w:szCs w:val="24"/>
        </w:rPr>
        <w:t xml:space="preserve">с </w:t>
      </w:r>
      <w:r w:rsidRPr="007018E2">
        <w:rPr>
          <w:spacing w:val="-7"/>
          <w:sz w:val="24"/>
          <w:szCs w:val="24"/>
        </w:rPr>
        <w:t>ассистентами начинают движение строевым шагом и вносят знамя.</w:t>
      </w:r>
      <w:r w:rsidRPr="007018E2">
        <w:rPr>
          <w:spacing w:val="-3"/>
          <w:sz w:val="24"/>
          <w:szCs w:val="24"/>
        </w:rPr>
        <w:t xml:space="preserve"> Командир приветствует знамя.</w:t>
      </w:r>
    </w:p>
    <w:p w:rsidR="007018E2" w:rsidRPr="007018E2" w:rsidRDefault="007018E2" w:rsidP="007018E2">
      <w:pPr>
        <w:shd w:val="clear" w:color="auto" w:fill="FFFFFF"/>
        <w:tabs>
          <w:tab w:val="left" w:pos="216"/>
        </w:tabs>
        <w:ind w:firstLine="567"/>
        <w:jc w:val="both"/>
        <w:rPr>
          <w:spacing w:val="-3"/>
          <w:sz w:val="24"/>
          <w:szCs w:val="24"/>
        </w:rPr>
      </w:pPr>
      <w:r w:rsidRPr="007018E2">
        <w:rPr>
          <w:spacing w:val="-3"/>
          <w:sz w:val="24"/>
          <w:szCs w:val="24"/>
        </w:rPr>
        <w:t>При подходе  к судье знаменная группа заносит правое плечо вперед, и сделав 1-2 шага, останавливается напротив судьи.</w:t>
      </w:r>
    </w:p>
    <w:p w:rsidR="007018E2" w:rsidRPr="007018E2" w:rsidRDefault="007018E2" w:rsidP="007018E2">
      <w:pPr>
        <w:shd w:val="clear" w:color="auto" w:fill="FFFFFF"/>
        <w:tabs>
          <w:tab w:val="left" w:pos="216"/>
        </w:tabs>
        <w:ind w:firstLine="567"/>
        <w:jc w:val="both"/>
        <w:rPr>
          <w:spacing w:val="-3"/>
          <w:sz w:val="24"/>
          <w:szCs w:val="24"/>
        </w:rPr>
      </w:pPr>
      <w:r w:rsidRPr="007018E2">
        <w:rPr>
          <w:spacing w:val="-3"/>
          <w:sz w:val="24"/>
          <w:szCs w:val="24"/>
        </w:rPr>
        <w:t>В строю на месте знаменщик держит знамя вертикально у ноги правой рукой, согнутой в локте, касаясь мизинцем верхнего края поясного ремня. Нижний конец древка должен находиться у середины ступни правой ноги.</w:t>
      </w:r>
    </w:p>
    <w:p w:rsidR="007018E2" w:rsidRPr="007018E2" w:rsidRDefault="007018E2" w:rsidP="007018E2">
      <w:pPr>
        <w:shd w:val="clear" w:color="auto" w:fill="FFFFFF"/>
        <w:tabs>
          <w:tab w:val="left" w:pos="216"/>
        </w:tabs>
        <w:ind w:firstLine="567"/>
        <w:jc w:val="both"/>
        <w:rPr>
          <w:b/>
          <w:sz w:val="24"/>
          <w:szCs w:val="24"/>
        </w:rPr>
      </w:pPr>
    </w:p>
    <w:p w:rsidR="007018E2" w:rsidRPr="007018E2" w:rsidRDefault="007018E2" w:rsidP="007018E2">
      <w:pPr>
        <w:shd w:val="clear" w:color="auto" w:fill="FFFFFF"/>
        <w:tabs>
          <w:tab w:val="left" w:pos="216"/>
        </w:tabs>
        <w:rPr>
          <w:b/>
          <w:sz w:val="24"/>
          <w:szCs w:val="24"/>
        </w:rPr>
      </w:pPr>
      <w:r w:rsidRPr="007018E2">
        <w:rPr>
          <w:b/>
          <w:sz w:val="24"/>
          <w:szCs w:val="24"/>
        </w:rPr>
        <w:t>П</w:t>
      </w:r>
      <w:r w:rsidRPr="007018E2">
        <w:rPr>
          <w:b/>
          <w:spacing w:val="-6"/>
          <w:sz w:val="24"/>
          <w:szCs w:val="24"/>
        </w:rPr>
        <w:t>редставление знамени</w:t>
      </w:r>
    </w:p>
    <w:p w:rsidR="007018E2" w:rsidRPr="007018E2" w:rsidRDefault="007018E2" w:rsidP="007018E2">
      <w:pPr>
        <w:shd w:val="clear" w:color="auto" w:fill="FFFFFF"/>
        <w:tabs>
          <w:tab w:val="left" w:pos="216"/>
        </w:tabs>
        <w:ind w:firstLine="567"/>
        <w:jc w:val="both"/>
        <w:rPr>
          <w:spacing w:val="-6"/>
          <w:sz w:val="24"/>
          <w:szCs w:val="24"/>
        </w:rPr>
      </w:pPr>
      <w:r w:rsidRPr="007018E2">
        <w:rPr>
          <w:spacing w:val="-5"/>
          <w:sz w:val="24"/>
          <w:szCs w:val="24"/>
        </w:rPr>
        <w:t xml:space="preserve">По команде командира: </w:t>
      </w:r>
      <w:r w:rsidRPr="007018E2">
        <w:rPr>
          <w:b/>
          <w:bCs/>
          <w:spacing w:val="-5"/>
          <w:sz w:val="24"/>
          <w:szCs w:val="24"/>
        </w:rPr>
        <w:t>«Знамя - ПРЕДСТАВИТЬ»</w:t>
      </w:r>
      <w:r w:rsidRPr="007018E2">
        <w:rPr>
          <w:bCs/>
          <w:spacing w:val="-5"/>
          <w:sz w:val="24"/>
          <w:szCs w:val="24"/>
        </w:rPr>
        <w:t xml:space="preserve"> </w:t>
      </w:r>
      <w:r w:rsidRPr="007018E2">
        <w:rPr>
          <w:spacing w:val="-5"/>
          <w:sz w:val="24"/>
          <w:szCs w:val="24"/>
        </w:rPr>
        <w:t xml:space="preserve">знамёнщик делает шаг вперёд </w:t>
      </w:r>
      <w:r w:rsidRPr="007018E2">
        <w:rPr>
          <w:spacing w:val="-4"/>
          <w:sz w:val="24"/>
          <w:szCs w:val="24"/>
        </w:rPr>
        <w:t xml:space="preserve">и приступает к показу знамени. Держа древко знамени левой  рукой у полотнища, </w:t>
      </w:r>
      <w:r w:rsidRPr="007018E2">
        <w:rPr>
          <w:spacing w:val="-6"/>
          <w:sz w:val="24"/>
          <w:szCs w:val="24"/>
        </w:rPr>
        <w:t xml:space="preserve">а правой рукой держа древко у основания, знамёнщик медленно поворачивает знамя </w:t>
      </w:r>
      <w:r w:rsidRPr="007018E2">
        <w:rPr>
          <w:spacing w:val="-4"/>
          <w:sz w:val="24"/>
          <w:szCs w:val="24"/>
        </w:rPr>
        <w:t xml:space="preserve">во фронтальной плоскости, переводя из  вертикального     положения в почти </w:t>
      </w:r>
      <w:r w:rsidRPr="007018E2">
        <w:rPr>
          <w:spacing w:val="-6"/>
          <w:sz w:val="24"/>
          <w:szCs w:val="24"/>
        </w:rPr>
        <w:t xml:space="preserve">горизонтальное </w:t>
      </w:r>
      <w:proofErr w:type="spellStart"/>
      <w:r w:rsidRPr="007018E2">
        <w:rPr>
          <w:spacing w:val="-6"/>
          <w:sz w:val="24"/>
          <w:szCs w:val="24"/>
        </w:rPr>
        <w:t>навершием</w:t>
      </w:r>
      <w:proofErr w:type="spellEnd"/>
      <w:r w:rsidRPr="007018E2">
        <w:rPr>
          <w:spacing w:val="-6"/>
          <w:sz w:val="24"/>
          <w:szCs w:val="24"/>
        </w:rPr>
        <w:t xml:space="preserve"> влево, показывая аверс (лицевую сторону) знамени, а </w:t>
      </w:r>
      <w:r w:rsidRPr="007018E2">
        <w:rPr>
          <w:spacing w:val="-1"/>
          <w:sz w:val="24"/>
          <w:szCs w:val="24"/>
        </w:rPr>
        <w:t xml:space="preserve">затем возвращая его в вертикальное положение. После этого знамёнщик </w:t>
      </w:r>
      <w:r w:rsidRPr="007018E2">
        <w:rPr>
          <w:spacing w:val="-3"/>
          <w:sz w:val="24"/>
          <w:szCs w:val="24"/>
        </w:rPr>
        <w:t xml:space="preserve">перехватывает древко знамени и берёт его правой рукой у полотнища, а левой </w:t>
      </w:r>
      <w:r w:rsidRPr="007018E2">
        <w:rPr>
          <w:spacing w:val="-8"/>
          <w:sz w:val="24"/>
          <w:szCs w:val="24"/>
        </w:rPr>
        <w:t xml:space="preserve">рукой - у основания. Затем он наклоняет знамя вправо, показывая реверс (тыльную </w:t>
      </w:r>
      <w:r w:rsidRPr="007018E2">
        <w:rPr>
          <w:spacing w:val="-6"/>
          <w:sz w:val="24"/>
          <w:szCs w:val="24"/>
        </w:rPr>
        <w:t xml:space="preserve">сторону). </w:t>
      </w:r>
    </w:p>
    <w:p w:rsidR="007018E2" w:rsidRPr="007018E2" w:rsidRDefault="007018E2" w:rsidP="007018E2">
      <w:pPr>
        <w:shd w:val="clear" w:color="auto" w:fill="FFFFFF"/>
        <w:tabs>
          <w:tab w:val="left" w:pos="216"/>
        </w:tabs>
        <w:ind w:firstLine="567"/>
        <w:jc w:val="both"/>
        <w:rPr>
          <w:spacing w:val="-6"/>
          <w:sz w:val="24"/>
          <w:szCs w:val="24"/>
        </w:rPr>
      </w:pPr>
      <w:r w:rsidRPr="007018E2">
        <w:rPr>
          <w:spacing w:val="-6"/>
          <w:sz w:val="24"/>
          <w:szCs w:val="24"/>
        </w:rPr>
        <w:t xml:space="preserve"> </w:t>
      </w:r>
      <w:proofErr w:type="spellStart"/>
      <w:r w:rsidRPr="007018E2">
        <w:rPr>
          <w:spacing w:val="-6"/>
          <w:sz w:val="24"/>
          <w:szCs w:val="24"/>
        </w:rPr>
        <w:t>Знамёншик</w:t>
      </w:r>
      <w:proofErr w:type="spellEnd"/>
      <w:r w:rsidRPr="007018E2">
        <w:rPr>
          <w:spacing w:val="-6"/>
          <w:sz w:val="24"/>
          <w:szCs w:val="24"/>
        </w:rPr>
        <w:t xml:space="preserve"> поворачивает голову в сторону </w:t>
      </w:r>
      <w:proofErr w:type="spellStart"/>
      <w:r w:rsidRPr="007018E2">
        <w:rPr>
          <w:spacing w:val="-6"/>
          <w:sz w:val="24"/>
          <w:szCs w:val="24"/>
        </w:rPr>
        <w:t>навершия</w:t>
      </w:r>
      <w:proofErr w:type="spellEnd"/>
      <w:r w:rsidRPr="007018E2">
        <w:rPr>
          <w:spacing w:val="-6"/>
          <w:sz w:val="24"/>
          <w:szCs w:val="24"/>
        </w:rPr>
        <w:t xml:space="preserve">. Одновременно </w:t>
      </w:r>
      <w:r w:rsidRPr="007018E2">
        <w:rPr>
          <w:spacing w:val="-4"/>
          <w:sz w:val="24"/>
          <w:szCs w:val="24"/>
        </w:rPr>
        <w:t xml:space="preserve">командир рассказывает о знамени. При описании знамени, вначале указывается </w:t>
      </w:r>
      <w:r w:rsidRPr="007018E2">
        <w:rPr>
          <w:spacing w:val="-6"/>
          <w:sz w:val="24"/>
          <w:szCs w:val="24"/>
        </w:rPr>
        <w:t xml:space="preserve">цвет, а затем - форма знамени  (квадратное, прямоугольное, с золотой (серебряной) </w:t>
      </w:r>
      <w:r w:rsidRPr="007018E2">
        <w:rPr>
          <w:spacing w:val="-7"/>
          <w:sz w:val="24"/>
          <w:szCs w:val="24"/>
        </w:rPr>
        <w:t xml:space="preserve">бахромой). Сначала описывается лицевая, а после этого - тыльная сторона знамени. </w:t>
      </w:r>
      <w:r w:rsidRPr="007018E2">
        <w:rPr>
          <w:spacing w:val="-4"/>
          <w:sz w:val="24"/>
          <w:szCs w:val="24"/>
        </w:rPr>
        <w:t xml:space="preserve">Далее идёт описание </w:t>
      </w:r>
      <w:proofErr w:type="spellStart"/>
      <w:r w:rsidRPr="007018E2">
        <w:rPr>
          <w:spacing w:val="-4"/>
          <w:sz w:val="24"/>
          <w:szCs w:val="24"/>
        </w:rPr>
        <w:t>навершия</w:t>
      </w:r>
      <w:proofErr w:type="spellEnd"/>
      <w:r w:rsidRPr="007018E2">
        <w:rPr>
          <w:spacing w:val="-4"/>
          <w:sz w:val="24"/>
          <w:szCs w:val="24"/>
        </w:rPr>
        <w:t xml:space="preserve"> и краткий рассказ об истории знамени. После </w:t>
      </w:r>
      <w:r w:rsidRPr="007018E2">
        <w:rPr>
          <w:spacing w:val="-6"/>
          <w:sz w:val="24"/>
          <w:szCs w:val="24"/>
        </w:rPr>
        <w:t>окончания рассказа о знамени, знамёнщик делает шаг назад и встаёт в строй. При этом нижний конец древка должен находиться у середины ступни правой ноги.</w:t>
      </w:r>
    </w:p>
    <w:p w:rsidR="007018E2" w:rsidRPr="007018E2" w:rsidRDefault="007018E2" w:rsidP="007018E2">
      <w:pPr>
        <w:shd w:val="clear" w:color="auto" w:fill="FFFFFF"/>
        <w:tabs>
          <w:tab w:val="left" w:pos="216"/>
        </w:tabs>
        <w:ind w:firstLine="567"/>
        <w:jc w:val="both"/>
        <w:rPr>
          <w:spacing w:val="-6"/>
          <w:sz w:val="24"/>
          <w:szCs w:val="24"/>
        </w:rPr>
      </w:pPr>
    </w:p>
    <w:p w:rsidR="007018E2" w:rsidRPr="007018E2" w:rsidRDefault="007018E2" w:rsidP="007018E2">
      <w:pPr>
        <w:shd w:val="clear" w:color="auto" w:fill="FFFFFF"/>
        <w:tabs>
          <w:tab w:val="left" w:pos="163"/>
        </w:tabs>
        <w:rPr>
          <w:b/>
          <w:spacing w:val="-5"/>
          <w:sz w:val="24"/>
          <w:szCs w:val="24"/>
        </w:rPr>
      </w:pPr>
      <w:r w:rsidRPr="007018E2">
        <w:rPr>
          <w:b/>
          <w:sz w:val="24"/>
          <w:szCs w:val="24"/>
        </w:rPr>
        <w:t>С</w:t>
      </w:r>
      <w:r w:rsidRPr="007018E2">
        <w:rPr>
          <w:b/>
          <w:spacing w:val="-5"/>
          <w:sz w:val="24"/>
          <w:szCs w:val="24"/>
        </w:rPr>
        <w:t>клонение знамени</w:t>
      </w:r>
    </w:p>
    <w:p w:rsidR="007018E2" w:rsidRPr="007018E2" w:rsidRDefault="007018E2" w:rsidP="007018E2">
      <w:pPr>
        <w:shd w:val="clear" w:color="auto" w:fill="FFFFFF"/>
        <w:tabs>
          <w:tab w:val="left" w:pos="163"/>
        </w:tabs>
        <w:ind w:firstLine="567"/>
        <w:jc w:val="both"/>
        <w:rPr>
          <w:sz w:val="24"/>
          <w:szCs w:val="24"/>
        </w:rPr>
      </w:pPr>
      <w:r w:rsidRPr="007018E2">
        <w:rPr>
          <w:spacing w:val="-7"/>
          <w:sz w:val="24"/>
          <w:szCs w:val="24"/>
        </w:rPr>
        <w:t xml:space="preserve">По команде командира: </w:t>
      </w:r>
      <w:r w:rsidRPr="007018E2">
        <w:rPr>
          <w:b/>
          <w:bCs/>
          <w:spacing w:val="-7"/>
          <w:sz w:val="24"/>
          <w:szCs w:val="24"/>
        </w:rPr>
        <w:t xml:space="preserve">«Знамя - СКЛОНИТЬ» </w:t>
      </w:r>
      <w:r w:rsidRPr="007018E2">
        <w:rPr>
          <w:spacing w:val="-7"/>
          <w:sz w:val="24"/>
          <w:szCs w:val="24"/>
        </w:rPr>
        <w:t xml:space="preserve">знамёнщик медленно наклоняет </w:t>
      </w:r>
      <w:r w:rsidRPr="007018E2">
        <w:rPr>
          <w:spacing w:val="-8"/>
          <w:sz w:val="24"/>
          <w:szCs w:val="24"/>
        </w:rPr>
        <w:t xml:space="preserve">знамя, выпрямляя руку (не поднимая знамя) и затем ставит знамя в первоначальное </w:t>
      </w:r>
      <w:r w:rsidRPr="007018E2">
        <w:rPr>
          <w:sz w:val="24"/>
          <w:szCs w:val="24"/>
        </w:rPr>
        <w:t>положение. При склонении знамени знаменная группа головы наклоняет вниз.</w:t>
      </w:r>
    </w:p>
    <w:p w:rsidR="007018E2" w:rsidRPr="007018E2" w:rsidRDefault="007018E2" w:rsidP="007018E2">
      <w:pPr>
        <w:shd w:val="clear" w:color="auto" w:fill="FFFFFF"/>
        <w:tabs>
          <w:tab w:val="left" w:pos="163"/>
        </w:tabs>
        <w:ind w:firstLine="567"/>
        <w:rPr>
          <w:b/>
          <w:sz w:val="24"/>
          <w:szCs w:val="24"/>
        </w:rPr>
      </w:pPr>
    </w:p>
    <w:p w:rsidR="007018E2" w:rsidRPr="007018E2" w:rsidRDefault="007018E2" w:rsidP="007018E2">
      <w:pPr>
        <w:shd w:val="clear" w:color="auto" w:fill="FFFFFF"/>
        <w:tabs>
          <w:tab w:val="left" w:pos="163"/>
        </w:tabs>
        <w:spacing w:before="5"/>
        <w:rPr>
          <w:b/>
          <w:spacing w:val="-5"/>
          <w:sz w:val="24"/>
          <w:szCs w:val="24"/>
        </w:rPr>
      </w:pPr>
      <w:r w:rsidRPr="007018E2">
        <w:rPr>
          <w:b/>
          <w:sz w:val="24"/>
          <w:szCs w:val="24"/>
        </w:rPr>
        <w:t>С</w:t>
      </w:r>
      <w:r w:rsidRPr="007018E2">
        <w:rPr>
          <w:b/>
          <w:spacing w:val="-5"/>
          <w:sz w:val="24"/>
          <w:szCs w:val="24"/>
        </w:rPr>
        <w:t>мена у знамени</w:t>
      </w:r>
    </w:p>
    <w:p w:rsidR="007018E2" w:rsidRPr="007018E2" w:rsidRDefault="007018E2" w:rsidP="007018E2">
      <w:pPr>
        <w:shd w:val="clear" w:color="auto" w:fill="FFFFFF"/>
        <w:tabs>
          <w:tab w:val="left" w:pos="163"/>
        </w:tabs>
        <w:spacing w:before="5"/>
        <w:ind w:firstLine="567"/>
        <w:jc w:val="both"/>
        <w:rPr>
          <w:b/>
          <w:sz w:val="24"/>
          <w:szCs w:val="24"/>
        </w:rPr>
      </w:pPr>
      <w:r w:rsidRPr="007018E2">
        <w:rPr>
          <w:spacing w:val="-1"/>
          <w:sz w:val="24"/>
          <w:szCs w:val="24"/>
        </w:rPr>
        <w:t>Смена знамённой группы стоит в колонну по одному. По команде командира:</w:t>
      </w:r>
      <w:r w:rsidRPr="007018E2">
        <w:rPr>
          <w:b/>
          <w:sz w:val="24"/>
          <w:szCs w:val="24"/>
        </w:rPr>
        <w:t xml:space="preserve">  </w:t>
      </w:r>
      <w:r w:rsidRPr="007018E2">
        <w:rPr>
          <w:b/>
          <w:bCs/>
          <w:spacing w:val="-7"/>
          <w:sz w:val="24"/>
          <w:szCs w:val="24"/>
        </w:rPr>
        <w:t xml:space="preserve">«Смена знамённой группы, шагом - МАРШ» </w:t>
      </w:r>
      <w:r w:rsidRPr="007018E2">
        <w:rPr>
          <w:spacing w:val="-7"/>
          <w:sz w:val="24"/>
          <w:szCs w:val="24"/>
        </w:rPr>
        <w:t>смена знамённой группы подходит</w:t>
      </w:r>
      <w:r w:rsidRPr="007018E2">
        <w:rPr>
          <w:sz w:val="24"/>
          <w:szCs w:val="24"/>
        </w:rPr>
        <w:t xml:space="preserve"> </w:t>
      </w:r>
      <w:r w:rsidRPr="007018E2">
        <w:rPr>
          <w:spacing w:val="-7"/>
          <w:sz w:val="24"/>
          <w:szCs w:val="24"/>
        </w:rPr>
        <w:t>строевым шагом к знамённой группе и останавливается на расстоянии одного шага</w:t>
      </w:r>
      <w:r w:rsidRPr="007018E2">
        <w:rPr>
          <w:sz w:val="24"/>
          <w:szCs w:val="24"/>
        </w:rPr>
        <w:t xml:space="preserve"> </w:t>
      </w:r>
      <w:r w:rsidRPr="007018E2">
        <w:rPr>
          <w:spacing w:val="-6"/>
          <w:sz w:val="24"/>
          <w:szCs w:val="24"/>
        </w:rPr>
        <w:t>сзади    знамённой    группы.    Затем    смена    знамённой    группы   одновременно</w:t>
      </w:r>
      <w:r w:rsidRPr="007018E2">
        <w:rPr>
          <w:sz w:val="24"/>
          <w:szCs w:val="24"/>
        </w:rPr>
        <w:t xml:space="preserve"> </w:t>
      </w:r>
      <w:r w:rsidRPr="007018E2">
        <w:rPr>
          <w:spacing w:val="-6"/>
          <w:sz w:val="24"/>
          <w:szCs w:val="24"/>
        </w:rPr>
        <w:t>поворачивается в сторону знамённой группы.</w:t>
      </w:r>
    </w:p>
    <w:p w:rsidR="007018E2" w:rsidRPr="007018E2" w:rsidRDefault="007018E2" w:rsidP="007018E2">
      <w:pPr>
        <w:shd w:val="clear" w:color="auto" w:fill="FFFFFF"/>
        <w:ind w:firstLine="567"/>
        <w:jc w:val="center"/>
        <w:rPr>
          <w:b/>
          <w:i/>
          <w:spacing w:val="-6"/>
          <w:sz w:val="24"/>
          <w:szCs w:val="24"/>
        </w:rPr>
      </w:pPr>
    </w:p>
    <w:p w:rsidR="007018E2" w:rsidRPr="007018E2" w:rsidRDefault="007018E2" w:rsidP="007018E2">
      <w:pPr>
        <w:shd w:val="clear" w:color="auto" w:fill="FFFFFF"/>
        <w:ind w:firstLine="567"/>
        <w:jc w:val="center"/>
        <w:rPr>
          <w:b/>
          <w:i/>
          <w:spacing w:val="-6"/>
          <w:sz w:val="24"/>
          <w:szCs w:val="24"/>
        </w:rPr>
      </w:pPr>
    </w:p>
    <w:p w:rsidR="007018E2" w:rsidRPr="007018E2" w:rsidRDefault="007018E2" w:rsidP="007018E2">
      <w:pPr>
        <w:shd w:val="clear" w:color="auto" w:fill="FFFFFF"/>
        <w:ind w:firstLine="567"/>
        <w:jc w:val="center"/>
        <w:rPr>
          <w:b/>
          <w:spacing w:val="-6"/>
          <w:sz w:val="24"/>
          <w:szCs w:val="24"/>
        </w:rPr>
      </w:pPr>
      <w:r w:rsidRPr="007018E2">
        <w:rPr>
          <w:b/>
          <w:i/>
          <w:spacing w:val="-6"/>
          <w:sz w:val="24"/>
          <w:szCs w:val="24"/>
        </w:rPr>
        <w:t>Первый вариант (сложный).</w:t>
      </w:r>
    </w:p>
    <w:p w:rsidR="007018E2" w:rsidRPr="007018E2" w:rsidRDefault="007018E2" w:rsidP="007018E2">
      <w:pPr>
        <w:shd w:val="clear" w:color="auto" w:fill="FFFFFF"/>
        <w:jc w:val="both"/>
        <w:rPr>
          <w:sz w:val="24"/>
          <w:szCs w:val="24"/>
        </w:rPr>
      </w:pPr>
      <w:r w:rsidRPr="007018E2">
        <w:rPr>
          <w:spacing w:val="-6"/>
          <w:sz w:val="24"/>
          <w:szCs w:val="24"/>
        </w:rPr>
        <w:t>Смена у знамени производится в четыре приёма:</w:t>
      </w:r>
    </w:p>
    <w:p w:rsidR="007018E2" w:rsidRPr="007018E2" w:rsidRDefault="007018E2" w:rsidP="007018E2">
      <w:pPr>
        <w:shd w:val="clear" w:color="auto" w:fill="FFFFFF"/>
        <w:ind w:firstLine="567"/>
        <w:jc w:val="both"/>
        <w:rPr>
          <w:sz w:val="24"/>
          <w:szCs w:val="24"/>
        </w:rPr>
      </w:pPr>
      <w:r w:rsidRPr="007018E2">
        <w:rPr>
          <w:b/>
          <w:spacing w:val="-3"/>
          <w:sz w:val="24"/>
          <w:szCs w:val="24"/>
        </w:rPr>
        <w:t>первый приём</w:t>
      </w:r>
      <w:r w:rsidRPr="007018E2">
        <w:rPr>
          <w:spacing w:val="-3"/>
          <w:sz w:val="24"/>
          <w:szCs w:val="24"/>
        </w:rPr>
        <w:t xml:space="preserve"> - первая шеренга делает шаг левой ногой назад и влево, повернув</w:t>
      </w:r>
      <w:r w:rsidRPr="007018E2">
        <w:rPr>
          <w:sz w:val="24"/>
          <w:szCs w:val="24"/>
        </w:rPr>
        <w:t xml:space="preserve"> </w:t>
      </w:r>
      <w:r w:rsidRPr="007018E2">
        <w:rPr>
          <w:spacing w:val="-4"/>
          <w:sz w:val="24"/>
          <w:szCs w:val="24"/>
        </w:rPr>
        <w:t xml:space="preserve">корпус вполоборота влево, а вторая шеренга - шаг правой ногой вперёд и вправо, </w:t>
      </w:r>
      <w:r w:rsidRPr="007018E2">
        <w:rPr>
          <w:spacing w:val="-5"/>
          <w:sz w:val="24"/>
          <w:szCs w:val="24"/>
        </w:rPr>
        <w:t xml:space="preserve"> при этом знамёнщик второй шеренги берёт</w:t>
      </w:r>
      <w:r w:rsidRPr="007018E2">
        <w:rPr>
          <w:sz w:val="24"/>
          <w:szCs w:val="24"/>
        </w:rPr>
        <w:t xml:space="preserve"> </w:t>
      </w:r>
      <w:r w:rsidRPr="007018E2">
        <w:rPr>
          <w:spacing w:val="-5"/>
          <w:sz w:val="24"/>
          <w:szCs w:val="24"/>
        </w:rPr>
        <w:t>правой рукой знамя;</w:t>
      </w:r>
    </w:p>
    <w:p w:rsidR="007018E2" w:rsidRPr="007018E2" w:rsidRDefault="007018E2" w:rsidP="007018E2">
      <w:pPr>
        <w:shd w:val="clear" w:color="auto" w:fill="FFFFFF"/>
        <w:ind w:firstLine="567"/>
        <w:jc w:val="both"/>
        <w:rPr>
          <w:sz w:val="24"/>
          <w:szCs w:val="24"/>
        </w:rPr>
      </w:pPr>
      <w:r w:rsidRPr="007018E2">
        <w:rPr>
          <w:b/>
          <w:spacing w:val="-5"/>
          <w:sz w:val="24"/>
          <w:szCs w:val="24"/>
        </w:rPr>
        <w:t xml:space="preserve">второй приём </w:t>
      </w:r>
      <w:r w:rsidRPr="007018E2">
        <w:rPr>
          <w:spacing w:val="-5"/>
          <w:sz w:val="24"/>
          <w:szCs w:val="24"/>
        </w:rPr>
        <w:t>- первая шеренга делает шаг правой ногой назад и поворачивает корпус вполоборота вправо, а вторая шеренга -</w:t>
      </w:r>
      <w:r w:rsidRPr="007018E2">
        <w:rPr>
          <w:sz w:val="24"/>
          <w:szCs w:val="24"/>
        </w:rPr>
        <w:t xml:space="preserve"> </w:t>
      </w:r>
      <w:r w:rsidRPr="007018E2">
        <w:rPr>
          <w:spacing w:val="-3"/>
          <w:sz w:val="24"/>
          <w:szCs w:val="24"/>
        </w:rPr>
        <w:t>шаг левой ногой вперёд, при этом знамёнщик первой шеренги отпускает правой</w:t>
      </w:r>
      <w:r w:rsidRPr="007018E2">
        <w:rPr>
          <w:sz w:val="24"/>
          <w:szCs w:val="24"/>
        </w:rPr>
        <w:t xml:space="preserve"> </w:t>
      </w:r>
      <w:r w:rsidRPr="007018E2">
        <w:rPr>
          <w:spacing w:val="-5"/>
          <w:sz w:val="24"/>
          <w:szCs w:val="24"/>
        </w:rPr>
        <w:t>рукой знамя;</w:t>
      </w:r>
    </w:p>
    <w:p w:rsidR="007018E2" w:rsidRPr="007018E2" w:rsidRDefault="007018E2" w:rsidP="007018E2">
      <w:pPr>
        <w:shd w:val="clear" w:color="auto" w:fill="FFFFFF"/>
        <w:ind w:firstLine="567"/>
        <w:jc w:val="both"/>
        <w:rPr>
          <w:sz w:val="24"/>
          <w:szCs w:val="24"/>
        </w:rPr>
      </w:pPr>
      <w:r w:rsidRPr="007018E2">
        <w:rPr>
          <w:b/>
          <w:spacing w:val="-7"/>
          <w:sz w:val="24"/>
          <w:szCs w:val="24"/>
        </w:rPr>
        <w:t>третий приём</w:t>
      </w:r>
      <w:r w:rsidRPr="007018E2">
        <w:rPr>
          <w:spacing w:val="-7"/>
          <w:sz w:val="24"/>
          <w:szCs w:val="24"/>
        </w:rPr>
        <w:t xml:space="preserve"> - сменяющая знамённая группа делает приставной шаг левой ногой,</w:t>
      </w:r>
      <w:r w:rsidRPr="007018E2">
        <w:rPr>
          <w:sz w:val="24"/>
          <w:szCs w:val="24"/>
        </w:rPr>
        <w:t xml:space="preserve"> </w:t>
      </w:r>
      <w:r w:rsidRPr="007018E2">
        <w:rPr>
          <w:spacing w:val="-4"/>
          <w:sz w:val="24"/>
          <w:szCs w:val="24"/>
        </w:rPr>
        <w:t>принимая строевую стойку, а принимающая группа делает приставной шаг правой</w:t>
      </w:r>
      <w:r w:rsidRPr="007018E2">
        <w:rPr>
          <w:sz w:val="24"/>
          <w:szCs w:val="24"/>
        </w:rPr>
        <w:t xml:space="preserve"> </w:t>
      </w:r>
      <w:r w:rsidRPr="007018E2">
        <w:rPr>
          <w:spacing w:val="-5"/>
          <w:sz w:val="24"/>
          <w:szCs w:val="24"/>
        </w:rPr>
        <w:t>ногой, принимая строевую стойку;</w:t>
      </w:r>
    </w:p>
    <w:p w:rsidR="007018E2" w:rsidRPr="007018E2" w:rsidRDefault="007018E2" w:rsidP="007018E2">
      <w:pPr>
        <w:shd w:val="clear" w:color="auto" w:fill="FFFFFF"/>
        <w:ind w:firstLine="567"/>
        <w:jc w:val="both"/>
        <w:rPr>
          <w:sz w:val="24"/>
          <w:szCs w:val="24"/>
        </w:rPr>
      </w:pPr>
      <w:r w:rsidRPr="007018E2">
        <w:rPr>
          <w:b/>
          <w:spacing w:val="-6"/>
          <w:sz w:val="24"/>
          <w:szCs w:val="24"/>
        </w:rPr>
        <w:t>четвёртый приём</w:t>
      </w:r>
      <w:r w:rsidRPr="007018E2">
        <w:rPr>
          <w:spacing w:val="-6"/>
          <w:sz w:val="24"/>
          <w:szCs w:val="24"/>
        </w:rPr>
        <w:t xml:space="preserve"> - сменяющаяся группа одновременно поворачивается влево.</w:t>
      </w:r>
    </w:p>
    <w:p w:rsidR="007018E2" w:rsidRPr="007018E2" w:rsidRDefault="007018E2" w:rsidP="007018E2">
      <w:pPr>
        <w:shd w:val="clear" w:color="auto" w:fill="FFFFFF"/>
        <w:ind w:firstLine="567"/>
        <w:jc w:val="both"/>
        <w:rPr>
          <w:spacing w:val="-6"/>
          <w:sz w:val="24"/>
          <w:szCs w:val="24"/>
        </w:rPr>
      </w:pPr>
      <w:r w:rsidRPr="007018E2">
        <w:rPr>
          <w:spacing w:val="-6"/>
          <w:sz w:val="24"/>
          <w:szCs w:val="24"/>
        </w:rPr>
        <w:t>Затем сменяющаяся группа строевым шагом уходит.</w:t>
      </w:r>
    </w:p>
    <w:p w:rsidR="007018E2" w:rsidRPr="007018E2" w:rsidRDefault="007018E2" w:rsidP="007018E2">
      <w:pPr>
        <w:shd w:val="clear" w:color="auto" w:fill="FFFFFF"/>
        <w:ind w:firstLine="567"/>
        <w:jc w:val="both"/>
        <w:rPr>
          <w:b/>
          <w:spacing w:val="-6"/>
          <w:sz w:val="24"/>
          <w:szCs w:val="24"/>
        </w:rPr>
      </w:pPr>
      <w:r w:rsidRPr="007018E2">
        <w:rPr>
          <w:b/>
          <w:spacing w:val="-6"/>
          <w:sz w:val="24"/>
          <w:szCs w:val="24"/>
        </w:rPr>
        <w:t xml:space="preserve">                               Второй вариант смены у знамени (упрощённый).</w:t>
      </w:r>
    </w:p>
    <w:p w:rsidR="007018E2" w:rsidRPr="007018E2" w:rsidRDefault="007018E2" w:rsidP="007018E2">
      <w:pPr>
        <w:shd w:val="clear" w:color="auto" w:fill="FFFFFF"/>
        <w:jc w:val="both"/>
        <w:rPr>
          <w:spacing w:val="-6"/>
          <w:sz w:val="24"/>
          <w:szCs w:val="24"/>
        </w:rPr>
      </w:pPr>
      <w:r w:rsidRPr="007018E2">
        <w:rPr>
          <w:spacing w:val="-6"/>
          <w:sz w:val="24"/>
          <w:szCs w:val="24"/>
        </w:rPr>
        <w:t>Смена у Знамени производится на три счёта:</w:t>
      </w:r>
    </w:p>
    <w:p w:rsidR="007018E2" w:rsidRPr="007018E2" w:rsidRDefault="007018E2" w:rsidP="007018E2">
      <w:pPr>
        <w:shd w:val="clear" w:color="auto" w:fill="FFFFFF"/>
        <w:ind w:firstLine="567"/>
        <w:jc w:val="both"/>
        <w:rPr>
          <w:spacing w:val="-6"/>
          <w:sz w:val="24"/>
          <w:szCs w:val="24"/>
        </w:rPr>
      </w:pPr>
      <w:r w:rsidRPr="007018E2">
        <w:rPr>
          <w:b/>
          <w:spacing w:val="-6"/>
          <w:sz w:val="24"/>
          <w:szCs w:val="24"/>
        </w:rPr>
        <w:t>По счёту «РАЗ»</w:t>
      </w:r>
      <w:r w:rsidRPr="007018E2">
        <w:rPr>
          <w:spacing w:val="-6"/>
          <w:sz w:val="24"/>
          <w:szCs w:val="24"/>
        </w:rPr>
        <w:t xml:space="preserve"> - знамёнщик сменной группы перехватывает древко Знамени правой рукой, а знамёнщик первой шеренги отпускает древко Знамени.</w:t>
      </w:r>
    </w:p>
    <w:p w:rsidR="007018E2" w:rsidRPr="007018E2" w:rsidRDefault="007018E2" w:rsidP="007018E2">
      <w:pPr>
        <w:shd w:val="clear" w:color="auto" w:fill="FFFFFF"/>
        <w:ind w:firstLine="567"/>
        <w:jc w:val="both"/>
        <w:rPr>
          <w:spacing w:val="-6"/>
          <w:sz w:val="24"/>
          <w:szCs w:val="24"/>
        </w:rPr>
      </w:pPr>
      <w:r w:rsidRPr="007018E2">
        <w:rPr>
          <w:b/>
          <w:spacing w:val="-6"/>
          <w:sz w:val="24"/>
          <w:szCs w:val="24"/>
        </w:rPr>
        <w:t>По счёту «ДВА»</w:t>
      </w:r>
      <w:r w:rsidRPr="007018E2">
        <w:rPr>
          <w:spacing w:val="-6"/>
          <w:sz w:val="24"/>
          <w:szCs w:val="24"/>
        </w:rPr>
        <w:t xml:space="preserve"> - первая шеренга делает шаг вперёд, а вторая шеренга, делая шаг вперёд, встаёт на место первой шеренги.</w:t>
      </w:r>
    </w:p>
    <w:p w:rsidR="007018E2" w:rsidRPr="007018E2" w:rsidRDefault="007018E2" w:rsidP="007018E2">
      <w:pPr>
        <w:shd w:val="clear" w:color="auto" w:fill="FFFFFF"/>
        <w:ind w:firstLine="567"/>
        <w:jc w:val="both"/>
        <w:rPr>
          <w:spacing w:val="-6"/>
          <w:sz w:val="24"/>
          <w:szCs w:val="24"/>
        </w:rPr>
      </w:pPr>
      <w:r w:rsidRPr="007018E2">
        <w:rPr>
          <w:b/>
          <w:spacing w:val="-6"/>
          <w:sz w:val="24"/>
          <w:szCs w:val="24"/>
        </w:rPr>
        <w:t>По счёту «ТРИ»</w:t>
      </w:r>
      <w:r w:rsidRPr="007018E2">
        <w:rPr>
          <w:spacing w:val="-6"/>
          <w:sz w:val="24"/>
          <w:szCs w:val="24"/>
        </w:rPr>
        <w:t xml:space="preserve"> - первая шеренга поворачивается налево (направо), и по команде знамёнщика уходит на исходное положение.</w:t>
      </w:r>
    </w:p>
    <w:p w:rsidR="007018E2" w:rsidRPr="007018E2" w:rsidRDefault="007018E2" w:rsidP="007018E2">
      <w:pPr>
        <w:shd w:val="clear" w:color="auto" w:fill="FFFFFF"/>
        <w:ind w:firstLine="567"/>
        <w:rPr>
          <w:sz w:val="24"/>
          <w:szCs w:val="24"/>
        </w:rPr>
      </w:pPr>
    </w:p>
    <w:p w:rsidR="007018E2" w:rsidRPr="007018E2" w:rsidRDefault="007018E2" w:rsidP="007018E2">
      <w:pPr>
        <w:shd w:val="clear" w:color="auto" w:fill="FFFFFF"/>
        <w:tabs>
          <w:tab w:val="left" w:pos="163"/>
        </w:tabs>
        <w:rPr>
          <w:b/>
          <w:sz w:val="24"/>
          <w:szCs w:val="24"/>
        </w:rPr>
      </w:pPr>
      <w:r w:rsidRPr="007018E2">
        <w:rPr>
          <w:b/>
          <w:sz w:val="24"/>
          <w:szCs w:val="24"/>
        </w:rPr>
        <w:t>О</w:t>
      </w:r>
      <w:r w:rsidRPr="007018E2">
        <w:rPr>
          <w:b/>
          <w:spacing w:val="-5"/>
          <w:sz w:val="24"/>
          <w:szCs w:val="24"/>
        </w:rPr>
        <w:t>тнос Знамени</w:t>
      </w:r>
    </w:p>
    <w:p w:rsidR="007018E2" w:rsidRPr="007018E2" w:rsidRDefault="007018E2" w:rsidP="007018E2">
      <w:pPr>
        <w:shd w:val="clear" w:color="auto" w:fill="FFFFFF"/>
        <w:ind w:right="38" w:firstLine="567"/>
        <w:jc w:val="both"/>
        <w:rPr>
          <w:i/>
          <w:spacing w:val="-9"/>
          <w:sz w:val="24"/>
          <w:szCs w:val="24"/>
        </w:rPr>
      </w:pPr>
      <w:r w:rsidRPr="007018E2">
        <w:rPr>
          <w:i/>
          <w:spacing w:val="-9"/>
          <w:sz w:val="24"/>
          <w:szCs w:val="24"/>
        </w:rPr>
        <w:t>1-й вариант</w:t>
      </w:r>
    </w:p>
    <w:p w:rsidR="007018E2" w:rsidRPr="007018E2" w:rsidRDefault="007018E2" w:rsidP="007018E2">
      <w:pPr>
        <w:shd w:val="clear" w:color="auto" w:fill="FFFFFF"/>
        <w:ind w:right="38" w:firstLine="567"/>
        <w:jc w:val="both"/>
        <w:rPr>
          <w:bCs/>
          <w:spacing w:val="-5"/>
          <w:sz w:val="24"/>
          <w:szCs w:val="24"/>
        </w:rPr>
      </w:pPr>
      <w:r w:rsidRPr="007018E2">
        <w:rPr>
          <w:spacing w:val="-9"/>
          <w:sz w:val="24"/>
          <w:szCs w:val="24"/>
        </w:rPr>
        <w:t xml:space="preserve">Командир подходит и становится перед знаменной группой. По команде командира </w:t>
      </w:r>
      <w:r w:rsidRPr="007018E2">
        <w:rPr>
          <w:b/>
          <w:bCs/>
          <w:spacing w:val="-9"/>
          <w:sz w:val="24"/>
          <w:szCs w:val="24"/>
        </w:rPr>
        <w:t xml:space="preserve">«К торжественному маршу» </w:t>
      </w:r>
      <w:r w:rsidRPr="007018E2">
        <w:rPr>
          <w:spacing w:val="-9"/>
          <w:sz w:val="24"/>
          <w:szCs w:val="24"/>
        </w:rPr>
        <w:t xml:space="preserve">знамёнщик переводит знамя в положение для движения торжественным маршем. Командует: </w:t>
      </w:r>
      <w:r w:rsidRPr="007018E2">
        <w:rPr>
          <w:b/>
          <w:bCs/>
          <w:spacing w:val="-5"/>
          <w:sz w:val="24"/>
          <w:szCs w:val="24"/>
        </w:rPr>
        <w:t>«</w:t>
      </w:r>
      <w:proofErr w:type="spellStart"/>
      <w:r w:rsidRPr="007018E2">
        <w:rPr>
          <w:b/>
          <w:bCs/>
          <w:spacing w:val="-5"/>
          <w:sz w:val="24"/>
          <w:szCs w:val="24"/>
        </w:rPr>
        <w:t>Напра-ВО</w:t>
      </w:r>
      <w:proofErr w:type="spellEnd"/>
      <w:r w:rsidRPr="007018E2">
        <w:rPr>
          <w:b/>
          <w:bCs/>
          <w:spacing w:val="-5"/>
          <w:sz w:val="24"/>
          <w:szCs w:val="24"/>
        </w:rPr>
        <w:t xml:space="preserve">». </w:t>
      </w:r>
      <w:r w:rsidRPr="007018E2">
        <w:rPr>
          <w:bCs/>
          <w:spacing w:val="-5"/>
          <w:sz w:val="24"/>
          <w:szCs w:val="24"/>
        </w:rPr>
        <w:t>Знаменная группа поворачивается направо, командир поворачивается</w:t>
      </w:r>
      <w:r w:rsidRPr="007018E2">
        <w:rPr>
          <w:b/>
          <w:bCs/>
          <w:spacing w:val="-5"/>
          <w:sz w:val="24"/>
          <w:szCs w:val="24"/>
        </w:rPr>
        <w:t xml:space="preserve"> </w:t>
      </w:r>
      <w:r w:rsidRPr="007018E2">
        <w:rPr>
          <w:bCs/>
          <w:spacing w:val="-5"/>
          <w:sz w:val="24"/>
          <w:szCs w:val="24"/>
        </w:rPr>
        <w:t>налево.</w:t>
      </w:r>
    </w:p>
    <w:p w:rsidR="007018E2" w:rsidRPr="007018E2" w:rsidRDefault="007018E2" w:rsidP="007018E2">
      <w:pPr>
        <w:shd w:val="clear" w:color="auto" w:fill="FFFFFF"/>
        <w:ind w:right="38" w:firstLine="567"/>
        <w:jc w:val="both"/>
        <w:rPr>
          <w:sz w:val="24"/>
          <w:szCs w:val="24"/>
        </w:rPr>
      </w:pPr>
      <w:r w:rsidRPr="007018E2">
        <w:rPr>
          <w:spacing w:val="-9"/>
          <w:sz w:val="24"/>
          <w:szCs w:val="24"/>
        </w:rPr>
        <w:t xml:space="preserve">По команде командира  </w:t>
      </w:r>
      <w:r w:rsidRPr="007018E2">
        <w:rPr>
          <w:b/>
          <w:bCs/>
          <w:spacing w:val="-9"/>
          <w:sz w:val="24"/>
          <w:szCs w:val="24"/>
        </w:rPr>
        <w:t xml:space="preserve">«Шагом - МАРШ» </w:t>
      </w:r>
      <w:r w:rsidRPr="007018E2">
        <w:rPr>
          <w:sz w:val="24"/>
          <w:szCs w:val="24"/>
        </w:rPr>
        <w:t xml:space="preserve">знамённая группа начинает движение на исходное положение для прохождения торжественным маршем </w:t>
      </w:r>
      <w:r w:rsidRPr="007018E2">
        <w:rPr>
          <w:i/>
          <w:sz w:val="24"/>
          <w:szCs w:val="24"/>
        </w:rPr>
        <w:t xml:space="preserve">(исходное положение определяется судьёй). </w:t>
      </w:r>
    </w:p>
    <w:p w:rsidR="007018E2" w:rsidRPr="007018E2" w:rsidRDefault="007018E2" w:rsidP="007018E2">
      <w:pPr>
        <w:shd w:val="clear" w:color="auto" w:fill="FFFFFF"/>
        <w:ind w:right="38" w:firstLine="567"/>
        <w:jc w:val="both"/>
        <w:rPr>
          <w:sz w:val="24"/>
          <w:szCs w:val="24"/>
        </w:rPr>
      </w:pPr>
      <w:r w:rsidRPr="007018E2">
        <w:rPr>
          <w:sz w:val="24"/>
          <w:szCs w:val="24"/>
        </w:rPr>
        <w:t xml:space="preserve">Подойдя на исходное положение командир командует: </w:t>
      </w:r>
      <w:r w:rsidRPr="007018E2">
        <w:rPr>
          <w:b/>
          <w:sz w:val="24"/>
          <w:szCs w:val="24"/>
        </w:rPr>
        <w:t>«На месте».</w:t>
      </w:r>
      <w:r w:rsidRPr="007018E2">
        <w:rPr>
          <w:sz w:val="24"/>
          <w:szCs w:val="24"/>
        </w:rPr>
        <w:t xml:space="preserve"> </w:t>
      </w:r>
      <w:r w:rsidRPr="007018E2">
        <w:rPr>
          <w:b/>
          <w:bCs/>
          <w:spacing w:val="-4"/>
          <w:sz w:val="24"/>
          <w:szCs w:val="24"/>
        </w:rPr>
        <w:t>«</w:t>
      </w:r>
      <w:proofErr w:type="spellStart"/>
      <w:r w:rsidRPr="007018E2">
        <w:rPr>
          <w:b/>
          <w:bCs/>
          <w:spacing w:val="-4"/>
          <w:sz w:val="24"/>
          <w:szCs w:val="24"/>
        </w:rPr>
        <w:t>Нале-ВО</w:t>
      </w:r>
      <w:proofErr w:type="spellEnd"/>
      <w:r w:rsidRPr="007018E2">
        <w:rPr>
          <w:b/>
          <w:bCs/>
          <w:spacing w:val="-4"/>
          <w:sz w:val="24"/>
          <w:szCs w:val="24"/>
        </w:rPr>
        <w:t>», «ПРЯМО»</w:t>
      </w:r>
      <w:r w:rsidRPr="007018E2">
        <w:rPr>
          <w:sz w:val="24"/>
          <w:szCs w:val="24"/>
        </w:rPr>
        <w:t xml:space="preserve">» и под руководством командира знаменная группа проходит мимо судейского стола. </w:t>
      </w:r>
    </w:p>
    <w:p w:rsidR="007018E2" w:rsidRPr="007018E2" w:rsidRDefault="007018E2" w:rsidP="007018E2">
      <w:pPr>
        <w:shd w:val="clear" w:color="auto" w:fill="FFFFFF"/>
        <w:ind w:right="38" w:firstLine="567"/>
        <w:jc w:val="both"/>
        <w:rPr>
          <w:i/>
          <w:spacing w:val="-9"/>
          <w:sz w:val="24"/>
          <w:szCs w:val="24"/>
        </w:rPr>
      </w:pPr>
      <w:r w:rsidRPr="007018E2">
        <w:rPr>
          <w:i/>
          <w:spacing w:val="-9"/>
          <w:sz w:val="24"/>
          <w:szCs w:val="24"/>
        </w:rPr>
        <w:t>2-й вариант</w:t>
      </w:r>
    </w:p>
    <w:p w:rsidR="007018E2" w:rsidRPr="007018E2" w:rsidRDefault="007018E2" w:rsidP="007018E2">
      <w:pPr>
        <w:shd w:val="clear" w:color="auto" w:fill="FFFFFF"/>
        <w:ind w:right="38" w:firstLine="567"/>
        <w:jc w:val="both"/>
        <w:rPr>
          <w:bCs/>
          <w:spacing w:val="-4"/>
          <w:sz w:val="24"/>
          <w:szCs w:val="24"/>
        </w:rPr>
      </w:pPr>
      <w:r w:rsidRPr="007018E2">
        <w:rPr>
          <w:spacing w:val="-9"/>
          <w:sz w:val="24"/>
          <w:szCs w:val="24"/>
        </w:rPr>
        <w:t xml:space="preserve">Командир подходит и становится справа от знаменной группы. Командует: </w:t>
      </w:r>
      <w:r w:rsidRPr="007018E2">
        <w:rPr>
          <w:b/>
          <w:bCs/>
          <w:spacing w:val="-5"/>
          <w:sz w:val="24"/>
          <w:szCs w:val="24"/>
        </w:rPr>
        <w:t>«</w:t>
      </w:r>
      <w:proofErr w:type="spellStart"/>
      <w:r w:rsidRPr="007018E2">
        <w:rPr>
          <w:b/>
          <w:bCs/>
          <w:spacing w:val="-5"/>
          <w:sz w:val="24"/>
          <w:szCs w:val="24"/>
        </w:rPr>
        <w:t>Напра-ВО</w:t>
      </w:r>
      <w:proofErr w:type="spellEnd"/>
      <w:r w:rsidRPr="007018E2">
        <w:rPr>
          <w:b/>
          <w:bCs/>
          <w:spacing w:val="-5"/>
          <w:sz w:val="24"/>
          <w:szCs w:val="24"/>
        </w:rPr>
        <w:t>. З</w:t>
      </w:r>
      <w:r w:rsidRPr="007018E2">
        <w:rPr>
          <w:b/>
          <w:bCs/>
          <w:spacing w:val="-7"/>
          <w:sz w:val="24"/>
          <w:szCs w:val="24"/>
        </w:rPr>
        <w:t xml:space="preserve">намённая группа, за мной, шагом - МАРШ». </w:t>
      </w:r>
      <w:r w:rsidRPr="007018E2">
        <w:rPr>
          <w:b/>
          <w:bCs/>
          <w:spacing w:val="-5"/>
          <w:sz w:val="24"/>
          <w:szCs w:val="24"/>
        </w:rPr>
        <w:t xml:space="preserve"> </w:t>
      </w:r>
      <w:r w:rsidRPr="007018E2">
        <w:rPr>
          <w:bCs/>
          <w:spacing w:val="-7"/>
          <w:sz w:val="24"/>
          <w:szCs w:val="24"/>
        </w:rPr>
        <w:t xml:space="preserve">По предварительной команде  знаменщик переводит знамя в положение </w:t>
      </w:r>
      <w:r w:rsidRPr="007018E2">
        <w:rPr>
          <w:b/>
          <w:spacing w:val="-7"/>
          <w:sz w:val="24"/>
          <w:szCs w:val="24"/>
        </w:rPr>
        <w:t xml:space="preserve">«На ПЛЕЧО».  </w:t>
      </w:r>
      <w:r w:rsidRPr="007018E2">
        <w:rPr>
          <w:spacing w:val="-7"/>
          <w:sz w:val="24"/>
          <w:szCs w:val="24"/>
        </w:rPr>
        <w:t xml:space="preserve">По исполнительной команде командир и  знамённая группа  начинают движение строевым шагом и выходят на исходное положение для прохождения торжественным маршем. На исходном положении по команде командира: </w:t>
      </w:r>
      <w:r w:rsidRPr="007018E2">
        <w:rPr>
          <w:b/>
          <w:bCs/>
          <w:spacing w:val="-1"/>
          <w:sz w:val="24"/>
          <w:szCs w:val="24"/>
        </w:rPr>
        <w:t>«На месте</w:t>
      </w:r>
      <w:r w:rsidRPr="007018E2">
        <w:rPr>
          <w:b/>
          <w:bCs/>
          <w:spacing w:val="-4"/>
          <w:sz w:val="24"/>
          <w:szCs w:val="24"/>
        </w:rPr>
        <w:t xml:space="preserve"> - СТОЙ» </w:t>
      </w:r>
      <w:r w:rsidRPr="007018E2">
        <w:rPr>
          <w:bCs/>
          <w:spacing w:val="-4"/>
          <w:sz w:val="24"/>
          <w:szCs w:val="24"/>
        </w:rPr>
        <w:t xml:space="preserve">все останавливаются. Знаменщик ставит знамя древком у середины ступни правой ноги, держит свободно опущенной правой рукой. По команде </w:t>
      </w:r>
      <w:r w:rsidRPr="007018E2">
        <w:rPr>
          <w:b/>
          <w:bCs/>
          <w:spacing w:val="-4"/>
          <w:sz w:val="24"/>
          <w:szCs w:val="24"/>
        </w:rPr>
        <w:t>«</w:t>
      </w:r>
      <w:proofErr w:type="spellStart"/>
      <w:r w:rsidRPr="007018E2">
        <w:rPr>
          <w:b/>
          <w:bCs/>
          <w:spacing w:val="-4"/>
          <w:sz w:val="24"/>
          <w:szCs w:val="24"/>
        </w:rPr>
        <w:t>Нале-ВО</w:t>
      </w:r>
      <w:proofErr w:type="spellEnd"/>
      <w:r w:rsidRPr="007018E2">
        <w:rPr>
          <w:b/>
          <w:bCs/>
          <w:spacing w:val="-4"/>
          <w:sz w:val="24"/>
          <w:szCs w:val="24"/>
        </w:rPr>
        <w:t xml:space="preserve">» </w:t>
      </w:r>
      <w:r w:rsidRPr="007018E2">
        <w:rPr>
          <w:bCs/>
          <w:spacing w:val="-4"/>
          <w:sz w:val="24"/>
          <w:szCs w:val="24"/>
        </w:rPr>
        <w:t>знаменная группа поворачивается, командир выходит из строя и становится перед знаменной группой.</w:t>
      </w:r>
    </w:p>
    <w:p w:rsidR="007018E2" w:rsidRPr="007018E2" w:rsidRDefault="007018E2" w:rsidP="007018E2">
      <w:pPr>
        <w:shd w:val="clear" w:color="auto" w:fill="FFFFFF"/>
        <w:ind w:right="38" w:firstLine="567"/>
        <w:jc w:val="both"/>
        <w:rPr>
          <w:spacing w:val="-7"/>
          <w:sz w:val="24"/>
          <w:szCs w:val="24"/>
        </w:rPr>
      </w:pPr>
      <w:r w:rsidRPr="007018E2">
        <w:rPr>
          <w:spacing w:val="-9"/>
          <w:sz w:val="24"/>
          <w:szCs w:val="24"/>
        </w:rPr>
        <w:t xml:space="preserve">По команде командира </w:t>
      </w:r>
      <w:r w:rsidRPr="007018E2">
        <w:rPr>
          <w:b/>
          <w:bCs/>
          <w:spacing w:val="-9"/>
          <w:sz w:val="24"/>
          <w:szCs w:val="24"/>
        </w:rPr>
        <w:t>«К торжественному маршу»</w:t>
      </w:r>
      <w:r w:rsidRPr="007018E2">
        <w:rPr>
          <w:b/>
          <w:bCs/>
          <w:spacing w:val="-5"/>
          <w:sz w:val="24"/>
          <w:szCs w:val="24"/>
        </w:rPr>
        <w:t xml:space="preserve"> «З</w:t>
      </w:r>
      <w:r w:rsidRPr="007018E2">
        <w:rPr>
          <w:b/>
          <w:bCs/>
          <w:spacing w:val="-7"/>
          <w:sz w:val="24"/>
          <w:szCs w:val="24"/>
        </w:rPr>
        <w:t xml:space="preserve">намёнщик, за мной, шагом - МАРШ». </w:t>
      </w:r>
      <w:r w:rsidRPr="007018E2">
        <w:rPr>
          <w:b/>
          <w:bCs/>
          <w:spacing w:val="-5"/>
          <w:sz w:val="24"/>
          <w:szCs w:val="24"/>
        </w:rPr>
        <w:t xml:space="preserve"> </w:t>
      </w:r>
    </w:p>
    <w:p w:rsidR="007018E2" w:rsidRPr="007018E2" w:rsidRDefault="007018E2" w:rsidP="007018E2">
      <w:pPr>
        <w:shd w:val="clear" w:color="auto" w:fill="FFFFFF"/>
        <w:ind w:right="38" w:firstLine="567"/>
        <w:jc w:val="both"/>
        <w:rPr>
          <w:sz w:val="24"/>
          <w:szCs w:val="24"/>
        </w:rPr>
      </w:pPr>
      <w:r w:rsidRPr="007018E2">
        <w:rPr>
          <w:spacing w:val="-9"/>
          <w:sz w:val="24"/>
          <w:szCs w:val="24"/>
        </w:rPr>
        <w:t xml:space="preserve">По команде командира </w:t>
      </w:r>
      <w:r w:rsidRPr="007018E2">
        <w:rPr>
          <w:b/>
          <w:bCs/>
          <w:spacing w:val="-9"/>
          <w:sz w:val="24"/>
          <w:szCs w:val="24"/>
        </w:rPr>
        <w:t xml:space="preserve">«К торжественному маршу» </w:t>
      </w:r>
      <w:r w:rsidRPr="007018E2">
        <w:rPr>
          <w:spacing w:val="-9"/>
          <w:sz w:val="24"/>
          <w:szCs w:val="24"/>
        </w:rPr>
        <w:t xml:space="preserve">знамёнщик переводит знамя в положение для движения торжественным маршем. По команде командира  </w:t>
      </w:r>
      <w:r w:rsidRPr="007018E2">
        <w:rPr>
          <w:b/>
          <w:bCs/>
          <w:spacing w:val="-5"/>
          <w:sz w:val="24"/>
          <w:szCs w:val="24"/>
        </w:rPr>
        <w:t>«З</w:t>
      </w:r>
      <w:r w:rsidRPr="007018E2">
        <w:rPr>
          <w:b/>
          <w:bCs/>
          <w:spacing w:val="-7"/>
          <w:sz w:val="24"/>
          <w:szCs w:val="24"/>
        </w:rPr>
        <w:t>намёнщик, за мной, шагом - МАРШ»</w:t>
      </w:r>
      <w:r w:rsidRPr="007018E2">
        <w:rPr>
          <w:b/>
          <w:bCs/>
          <w:spacing w:val="-9"/>
          <w:sz w:val="24"/>
          <w:szCs w:val="24"/>
        </w:rPr>
        <w:t xml:space="preserve"> </w:t>
      </w:r>
      <w:r w:rsidRPr="007018E2">
        <w:rPr>
          <w:sz w:val="24"/>
          <w:szCs w:val="24"/>
        </w:rPr>
        <w:t xml:space="preserve">знамённая группа начинает движение и проходит мимо судейского стола.   </w:t>
      </w:r>
    </w:p>
    <w:p w:rsidR="007018E2" w:rsidRPr="007018E2" w:rsidRDefault="007018E2" w:rsidP="007018E2">
      <w:pPr>
        <w:shd w:val="clear" w:color="auto" w:fill="FFFFFF"/>
        <w:ind w:right="38" w:firstLine="567"/>
        <w:jc w:val="both"/>
        <w:rPr>
          <w:sz w:val="24"/>
          <w:szCs w:val="24"/>
        </w:rPr>
      </w:pPr>
      <w:r w:rsidRPr="007018E2">
        <w:rPr>
          <w:spacing w:val="-7"/>
          <w:sz w:val="24"/>
          <w:szCs w:val="24"/>
        </w:rPr>
        <w:t xml:space="preserve"> </w:t>
      </w:r>
    </w:p>
    <w:p w:rsidR="007018E2" w:rsidRPr="007018E2" w:rsidRDefault="007018E2" w:rsidP="007018E2">
      <w:pPr>
        <w:shd w:val="clear" w:color="auto" w:fill="FFFFFF"/>
        <w:ind w:right="38" w:firstLine="567"/>
        <w:jc w:val="both"/>
        <w:rPr>
          <w:sz w:val="24"/>
          <w:szCs w:val="24"/>
        </w:rPr>
      </w:pPr>
      <w:r w:rsidRPr="007018E2">
        <w:rPr>
          <w:sz w:val="24"/>
          <w:szCs w:val="24"/>
        </w:rPr>
        <w:t>Командир во время прохождения торжественным маршем руку прикладывает к головному убору и поворачивает голову в сторону судьи; знамённая группа голову при прохождении  не поворачивает, руки продолжают движение около тела.</w:t>
      </w:r>
    </w:p>
    <w:p w:rsidR="007018E2" w:rsidRPr="007018E2" w:rsidRDefault="007018E2" w:rsidP="007018E2">
      <w:pPr>
        <w:shd w:val="clear" w:color="auto" w:fill="FFFFFF"/>
        <w:ind w:right="38" w:firstLine="567"/>
        <w:jc w:val="both"/>
        <w:rPr>
          <w:sz w:val="24"/>
          <w:szCs w:val="24"/>
        </w:rPr>
      </w:pPr>
      <w:r w:rsidRPr="007018E2">
        <w:rPr>
          <w:spacing w:val="-8"/>
          <w:sz w:val="24"/>
          <w:szCs w:val="24"/>
        </w:rPr>
        <w:t xml:space="preserve">Завершив выступление, командир подходит к судье и докладывает об окончании выступления: </w:t>
      </w:r>
      <w:r w:rsidRPr="007018E2">
        <w:rPr>
          <w:b/>
          <w:bCs/>
          <w:spacing w:val="-8"/>
          <w:sz w:val="24"/>
          <w:szCs w:val="24"/>
        </w:rPr>
        <w:t>«Товарищ полковник (судья).  Показ знамени</w:t>
      </w:r>
      <w:r w:rsidRPr="007018E2">
        <w:rPr>
          <w:sz w:val="24"/>
          <w:szCs w:val="24"/>
        </w:rPr>
        <w:t xml:space="preserve"> </w:t>
      </w:r>
      <w:r w:rsidRPr="007018E2">
        <w:rPr>
          <w:b/>
          <w:bCs/>
          <w:spacing w:val="-6"/>
          <w:sz w:val="24"/>
          <w:szCs w:val="24"/>
        </w:rPr>
        <w:t xml:space="preserve">(название   команды)   окончен.   Командир   отделения </w:t>
      </w:r>
      <w:r w:rsidRPr="007018E2">
        <w:rPr>
          <w:b/>
          <w:bCs/>
          <w:spacing w:val="-7"/>
          <w:sz w:val="24"/>
          <w:szCs w:val="24"/>
        </w:rPr>
        <w:t xml:space="preserve">(Фамилия)». </w:t>
      </w:r>
      <w:r w:rsidRPr="007018E2">
        <w:rPr>
          <w:spacing w:val="-7"/>
          <w:sz w:val="24"/>
          <w:szCs w:val="24"/>
        </w:rPr>
        <w:t>После разрешения судьи командир уходит.</w:t>
      </w:r>
      <w:r w:rsidRPr="007018E2">
        <w:rPr>
          <w:sz w:val="24"/>
          <w:szCs w:val="24"/>
        </w:rPr>
        <w:t xml:space="preserve">        </w:t>
      </w:r>
    </w:p>
    <w:p w:rsidR="007018E2" w:rsidRPr="007018E2" w:rsidRDefault="007018E2" w:rsidP="007018E2">
      <w:pPr>
        <w:ind w:firstLine="540"/>
        <w:jc w:val="both"/>
        <w:rPr>
          <w:sz w:val="24"/>
          <w:szCs w:val="24"/>
        </w:rPr>
      </w:pPr>
      <w:r w:rsidRPr="007018E2">
        <w:rPr>
          <w:sz w:val="24"/>
          <w:szCs w:val="24"/>
        </w:rPr>
        <w:t>По 15 бальной системе (от 0 до 15) оцениваются все виды программы, а так же дисциплина строя и действия командира. По окончанию работы баллы суммируются.</w:t>
      </w:r>
    </w:p>
    <w:p w:rsidR="007018E2" w:rsidRPr="007018E2" w:rsidRDefault="007018E2" w:rsidP="007018E2">
      <w:pPr>
        <w:ind w:firstLine="540"/>
        <w:jc w:val="both"/>
        <w:rPr>
          <w:sz w:val="24"/>
          <w:szCs w:val="24"/>
        </w:rPr>
      </w:pPr>
      <w:r w:rsidRPr="007018E2">
        <w:rPr>
          <w:sz w:val="24"/>
          <w:szCs w:val="24"/>
        </w:rPr>
        <w:t>Внимание! При отсутствии у команды знамени, ей будет выдаваться на время прохождения этапа знамя-макет стандартного образца.</w:t>
      </w:r>
    </w:p>
    <w:p w:rsidR="007018E2" w:rsidRDefault="007018E2" w:rsidP="007018E2">
      <w:pPr>
        <w:pStyle w:val="ae"/>
        <w:tabs>
          <w:tab w:val="left" w:pos="360"/>
        </w:tabs>
        <w:jc w:val="center"/>
        <w:rPr>
          <w:b/>
          <w:sz w:val="24"/>
          <w:szCs w:val="24"/>
        </w:rPr>
      </w:pPr>
    </w:p>
    <w:p w:rsidR="007018E2" w:rsidRPr="007018E2" w:rsidRDefault="007018E2" w:rsidP="007018E2">
      <w:pPr>
        <w:pStyle w:val="ae"/>
        <w:tabs>
          <w:tab w:val="left" w:pos="360"/>
        </w:tabs>
        <w:jc w:val="center"/>
        <w:rPr>
          <w:b/>
          <w:sz w:val="24"/>
          <w:szCs w:val="24"/>
        </w:rPr>
      </w:pPr>
      <w:r w:rsidRPr="007018E2">
        <w:rPr>
          <w:b/>
          <w:sz w:val="24"/>
          <w:szCs w:val="24"/>
        </w:rPr>
        <w:t>Таблица  начисления штрафных баллов конкурса «Равнение на знамена»</w:t>
      </w:r>
    </w:p>
    <w:tbl>
      <w:tblPr>
        <w:tblW w:w="10126" w:type="dxa"/>
        <w:jc w:val="center"/>
        <w:tblInd w:w="-1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44"/>
        <w:gridCol w:w="2082"/>
      </w:tblGrid>
      <w:tr w:rsidR="007018E2" w:rsidRPr="007018E2" w:rsidTr="007018E2">
        <w:trPr>
          <w:trHeight w:hRule="exact" w:val="2543"/>
          <w:jc w:val="center"/>
        </w:trPr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8E2" w:rsidRPr="007018E2" w:rsidRDefault="007018E2" w:rsidP="00D643B0">
            <w:pPr>
              <w:rPr>
                <w:b/>
                <w:sz w:val="24"/>
                <w:szCs w:val="24"/>
              </w:rPr>
            </w:pPr>
            <w:r w:rsidRPr="007018E2">
              <w:rPr>
                <w:b/>
                <w:sz w:val="24"/>
                <w:szCs w:val="24"/>
              </w:rPr>
              <w:t xml:space="preserve">Сдача рапорта судье о прибытии 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Неправильное содержание доклада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Рука к головному убору прикладывается не одновременно с приставлением ноги (или не правильно прикладывается)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Нет ответа "Есть" после получения приказания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Командир, получив приказание, не приложил (или не правильно приложил) руку к головному убору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Нарушение строевой стойки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Невыполнение приема</w:t>
            </w:r>
          </w:p>
          <w:p w:rsidR="007018E2" w:rsidRPr="007018E2" w:rsidRDefault="007018E2" w:rsidP="00D643B0">
            <w:pPr>
              <w:rPr>
                <w:bCs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8E2" w:rsidRPr="007018E2" w:rsidRDefault="007018E2" w:rsidP="00D643B0">
            <w:pPr>
              <w:rPr>
                <w:bCs/>
                <w:sz w:val="24"/>
                <w:szCs w:val="24"/>
              </w:rPr>
            </w:pP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 балл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 балл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 балл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 балл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1-3 балла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15 баллов</w:t>
            </w:r>
          </w:p>
          <w:p w:rsidR="007018E2" w:rsidRPr="007018E2" w:rsidRDefault="007018E2" w:rsidP="00D643B0">
            <w:pPr>
              <w:rPr>
                <w:bCs/>
                <w:sz w:val="24"/>
                <w:szCs w:val="24"/>
              </w:rPr>
            </w:pPr>
          </w:p>
        </w:tc>
      </w:tr>
      <w:tr w:rsidR="007018E2" w:rsidRPr="007018E2" w:rsidTr="007018E2">
        <w:trPr>
          <w:trHeight w:hRule="exact" w:val="1985"/>
          <w:jc w:val="center"/>
        </w:trPr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8E2" w:rsidRPr="007018E2" w:rsidRDefault="007018E2" w:rsidP="00D643B0">
            <w:pPr>
              <w:rPr>
                <w:b/>
                <w:sz w:val="24"/>
                <w:szCs w:val="24"/>
              </w:rPr>
            </w:pPr>
            <w:r w:rsidRPr="007018E2">
              <w:rPr>
                <w:b/>
                <w:sz w:val="24"/>
                <w:szCs w:val="24"/>
              </w:rPr>
              <w:t>Торжественный вынос знамени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 xml:space="preserve">Нарушение равнения, не соблюдение интервалов 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Неверное положение знамени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Ошибки в движении строевым шагом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Движение не в ногу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 xml:space="preserve">Падение знамени, в том числе касание полотнищем пола 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Невыполнение приема</w:t>
            </w:r>
          </w:p>
          <w:p w:rsidR="007018E2" w:rsidRPr="007018E2" w:rsidRDefault="007018E2" w:rsidP="00D643B0">
            <w:pPr>
              <w:rPr>
                <w:bCs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1-3 балла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1-3 балла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1-3 балла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5 баллов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10 баллов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15 баллов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</w:p>
        </w:tc>
      </w:tr>
      <w:tr w:rsidR="007018E2" w:rsidRPr="007018E2" w:rsidTr="007018E2">
        <w:trPr>
          <w:trHeight w:hRule="exact" w:val="2126"/>
          <w:jc w:val="center"/>
        </w:trPr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8E2" w:rsidRPr="007018E2" w:rsidRDefault="007018E2" w:rsidP="00D643B0">
            <w:pPr>
              <w:rPr>
                <w:b/>
                <w:sz w:val="24"/>
                <w:szCs w:val="24"/>
              </w:rPr>
            </w:pPr>
            <w:r w:rsidRPr="007018E2">
              <w:rPr>
                <w:b/>
                <w:sz w:val="24"/>
                <w:szCs w:val="24"/>
              </w:rPr>
              <w:t>Представление знамени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Нарушение строевой стойки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Неверное положение знамени, рук и головы знаменщика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Ошибки в выполнении строевого шага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Ошибки в представлении знамени (речевые)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Падение знамени, в том числе касание полотнищем пола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 xml:space="preserve">Невыполнение приема </w:t>
            </w:r>
          </w:p>
          <w:p w:rsidR="007018E2" w:rsidRPr="007018E2" w:rsidRDefault="007018E2" w:rsidP="00D643B0">
            <w:pPr>
              <w:rPr>
                <w:bCs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1-3 балла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1-3 балла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1-3 балла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1-3 балла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10 баллов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15 баллов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</w:p>
        </w:tc>
      </w:tr>
      <w:tr w:rsidR="007018E2" w:rsidRPr="007018E2" w:rsidTr="007018E2">
        <w:trPr>
          <w:trHeight w:hRule="exact" w:val="1162"/>
          <w:jc w:val="center"/>
        </w:trPr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8E2" w:rsidRPr="007018E2" w:rsidRDefault="007018E2" w:rsidP="00D643B0">
            <w:pPr>
              <w:rPr>
                <w:b/>
                <w:sz w:val="24"/>
                <w:szCs w:val="24"/>
              </w:rPr>
            </w:pPr>
            <w:r w:rsidRPr="007018E2">
              <w:rPr>
                <w:b/>
                <w:sz w:val="24"/>
                <w:szCs w:val="24"/>
              </w:rPr>
              <w:t>Склонение знамени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Нарушение строевой стойки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Неверное выполнение приема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 xml:space="preserve">Падение знамени, в том числе касание полотнищем пола 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Невыполнение приема</w:t>
            </w:r>
          </w:p>
          <w:p w:rsidR="007018E2" w:rsidRPr="007018E2" w:rsidRDefault="007018E2" w:rsidP="00D643B0">
            <w:pPr>
              <w:rPr>
                <w:bCs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1-3 балла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1-3 балла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10 баллов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15 баллов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</w:p>
        </w:tc>
      </w:tr>
      <w:tr w:rsidR="007018E2" w:rsidRPr="007018E2" w:rsidTr="007018E2">
        <w:trPr>
          <w:trHeight w:hRule="exact" w:val="2684"/>
          <w:jc w:val="center"/>
        </w:trPr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8E2" w:rsidRPr="007018E2" w:rsidRDefault="007018E2" w:rsidP="00D643B0">
            <w:pPr>
              <w:rPr>
                <w:b/>
                <w:sz w:val="24"/>
                <w:szCs w:val="24"/>
              </w:rPr>
            </w:pPr>
            <w:r w:rsidRPr="007018E2">
              <w:rPr>
                <w:b/>
                <w:sz w:val="24"/>
                <w:szCs w:val="24"/>
              </w:rPr>
              <w:t>Смена у знамени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Нарушение равнения, несоблюдение интервалов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 xml:space="preserve">Неверное положение знамени 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 xml:space="preserve">Ошибки в движении строевым шагом 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Неверное положение рук на макете оружия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Движение не в ногу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Неодновременное движение знаменщиков и ассистентов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Падение знамени, в том числе касание полотнищем пола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Невыполнение приема</w:t>
            </w:r>
          </w:p>
          <w:p w:rsidR="007018E2" w:rsidRPr="007018E2" w:rsidRDefault="007018E2" w:rsidP="00D643B0">
            <w:pPr>
              <w:rPr>
                <w:bCs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1-3 балла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1-3 балла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1-3 балла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2 балла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5 баллов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1-3 балла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10 баллов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15 баллов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</w:p>
        </w:tc>
      </w:tr>
      <w:tr w:rsidR="007018E2" w:rsidRPr="007018E2" w:rsidTr="007018E2">
        <w:trPr>
          <w:trHeight w:hRule="exact" w:val="1970"/>
          <w:jc w:val="center"/>
        </w:trPr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8E2" w:rsidRPr="007018E2" w:rsidRDefault="007018E2" w:rsidP="00D643B0">
            <w:pPr>
              <w:rPr>
                <w:b/>
                <w:sz w:val="24"/>
                <w:szCs w:val="24"/>
              </w:rPr>
            </w:pPr>
            <w:r w:rsidRPr="007018E2">
              <w:rPr>
                <w:b/>
                <w:sz w:val="24"/>
                <w:szCs w:val="24"/>
              </w:rPr>
              <w:t>Относ знамени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 xml:space="preserve"> Нарушение равнения, несоблюдение интервалов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Неправильное выполнение приема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Движение не в ногу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 xml:space="preserve">Падение знамени </w:t>
            </w:r>
          </w:p>
          <w:p w:rsidR="007018E2" w:rsidRPr="007018E2" w:rsidRDefault="007018E2" w:rsidP="007018E2">
            <w:pPr>
              <w:ind w:firstLine="562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Невыполнение приема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1-3 балла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1-3 балла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5 баллов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10 баллов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15 баллов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</w:p>
        </w:tc>
      </w:tr>
      <w:tr w:rsidR="007018E2" w:rsidRPr="007018E2" w:rsidTr="007018E2">
        <w:trPr>
          <w:trHeight w:hRule="exact" w:val="2552"/>
          <w:jc w:val="center"/>
        </w:trPr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8E2" w:rsidRPr="007018E2" w:rsidRDefault="007018E2" w:rsidP="00D643B0">
            <w:pPr>
              <w:rPr>
                <w:b/>
                <w:sz w:val="24"/>
                <w:szCs w:val="24"/>
              </w:rPr>
            </w:pPr>
            <w:r w:rsidRPr="007018E2">
              <w:rPr>
                <w:b/>
                <w:sz w:val="24"/>
                <w:szCs w:val="24"/>
              </w:rPr>
              <w:t>Сдача рапорта судье об окончании выступления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Неправильное содержание доклада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Рука к головному убору прикладывается не одновременно с приставлением ноги (или не правильно прикладывается)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Нет ответа "Есть" после получения приказания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Командир, получив приказание, не приложил ( или не правильно приложил) руку к головному убору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Нарушение строевой стойки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Невыполнение приема</w:t>
            </w:r>
          </w:p>
          <w:p w:rsidR="007018E2" w:rsidRPr="007018E2" w:rsidRDefault="007018E2" w:rsidP="00D643B0">
            <w:pPr>
              <w:rPr>
                <w:bCs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 балл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 балл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 балл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 балл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1-3 балла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15 баллов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</w:p>
        </w:tc>
      </w:tr>
      <w:tr w:rsidR="007018E2" w:rsidRPr="007018E2" w:rsidTr="007018E2">
        <w:trPr>
          <w:trHeight w:hRule="exact" w:val="703"/>
          <w:jc w:val="center"/>
        </w:trPr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8E2" w:rsidRPr="007018E2" w:rsidRDefault="007018E2" w:rsidP="00D643B0">
            <w:pPr>
              <w:rPr>
                <w:b/>
                <w:sz w:val="24"/>
                <w:szCs w:val="24"/>
              </w:rPr>
            </w:pPr>
            <w:r w:rsidRPr="007018E2">
              <w:rPr>
                <w:b/>
                <w:sz w:val="24"/>
                <w:szCs w:val="24"/>
              </w:rPr>
              <w:t>Дисциплина строя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Разговоры, смех в строю</w:t>
            </w:r>
          </w:p>
          <w:p w:rsidR="007018E2" w:rsidRPr="007018E2" w:rsidRDefault="007018E2" w:rsidP="00D643B0">
            <w:pPr>
              <w:rPr>
                <w:bCs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1-5 баллов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</w:p>
        </w:tc>
      </w:tr>
      <w:tr w:rsidR="007018E2" w:rsidRPr="007018E2" w:rsidTr="007018E2">
        <w:trPr>
          <w:trHeight w:hRule="exact" w:val="2117"/>
          <w:jc w:val="center"/>
        </w:trPr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8E2" w:rsidRPr="007018E2" w:rsidRDefault="007018E2" w:rsidP="00D643B0">
            <w:pPr>
              <w:rPr>
                <w:b/>
                <w:sz w:val="24"/>
                <w:szCs w:val="24"/>
              </w:rPr>
            </w:pPr>
            <w:r w:rsidRPr="007018E2">
              <w:rPr>
                <w:b/>
                <w:sz w:val="24"/>
                <w:szCs w:val="24"/>
              </w:rPr>
              <w:t>Действия командира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Нарушение строевой стойки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Ошибки в движении строевым шагом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Нет разделения команды на предварительную и исполнительную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Команды подаются  не четко, тихо</w:t>
            </w:r>
          </w:p>
          <w:p w:rsidR="007018E2" w:rsidRPr="007018E2" w:rsidRDefault="007018E2" w:rsidP="00D643B0">
            <w:pPr>
              <w:ind w:left="513"/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>Содержание команд не в соответствии с Уставом</w:t>
            </w:r>
          </w:p>
          <w:p w:rsidR="007018E2" w:rsidRPr="007018E2" w:rsidRDefault="007018E2" w:rsidP="00D643B0">
            <w:pPr>
              <w:rPr>
                <w:bCs/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1-3 балла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1-3 балла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3 балла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1-3 балла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1-3 балла</w:t>
            </w: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</w:p>
        </w:tc>
      </w:tr>
      <w:tr w:rsidR="007018E2" w:rsidRPr="007018E2" w:rsidTr="007018E2">
        <w:trPr>
          <w:jc w:val="center"/>
        </w:trPr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8E2" w:rsidRPr="007018E2" w:rsidRDefault="007018E2" w:rsidP="00D643B0">
            <w:pPr>
              <w:rPr>
                <w:b/>
                <w:sz w:val="24"/>
                <w:szCs w:val="24"/>
              </w:rPr>
            </w:pPr>
            <w:r w:rsidRPr="007018E2">
              <w:rPr>
                <w:b/>
                <w:sz w:val="24"/>
                <w:szCs w:val="24"/>
              </w:rPr>
              <w:t>Внешний вид</w:t>
            </w:r>
          </w:p>
          <w:p w:rsidR="007018E2" w:rsidRPr="007018E2" w:rsidRDefault="007018E2" w:rsidP="00D643B0">
            <w:pPr>
              <w:rPr>
                <w:bCs/>
                <w:sz w:val="24"/>
                <w:szCs w:val="24"/>
              </w:rPr>
            </w:pPr>
            <w:r w:rsidRPr="007018E2">
              <w:rPr>
                <w:bCs/>
                <w:sz w:val="24"/>
                <w:szCs w:val="24"/>
              </w:rPr>
              <w:t xml:space="preserve">           Грязный, неопрятный вид юнармейца                </w:t>
            </w:r>
          </w:p>
          <w:p w:rsidR="007018E2" w:rsidRPr="007018E2" w:rsidRDefault="007018E2" w:rsidP="00D643B0">
            <w:pPr>
              <w:tabs>
                <w:tab w:val="left" w:pos="4215"/>
              </w:tabs>
              <w:rPr>
                <w:sz w:val="24"/>
                <w:szCs w:val="24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</w:p>
          <w:p w:rsidR="007018E2" w:rsidRPr="007018E2" w:rsidRDefault="007018E2" w:rsidP="00D643B0">
            <w:pPr>
              <w:rPr>
                <w:b/>
                <w:bCs/>
                <w:sz w:val="24"/>
                <w:szCs w:val="24"/>
              </w:rPr>
            </w:pPr>
            <w:r w:rsidRPr="007018E2">
              <w:rPr>
                <w:b/>
                <w:bCs/>
                <w:sz w:val="24"/>
                <w:szCs w:val="24"/>
              </w:rPr>
              <w:t>2-5 баллов</w:t>
            </w:r>
          </w:p>
        </w:tc>
      </w:tr>
    </w:tbl>
    <w:p w:rsidR="00027294" w:rsidRPr="00027294" w:rsidRDefault="00027294" w:rsidP="00027294">
      <w:pPr>
        <w:pStyle w:val="a3"/>
        <w:ind w:left="0" w:firstLine="16"/>
        <w:jc w:val="both"/>
        <w:rPr>
          <w:color w:val="FF0000"/>
          <w:sz w:val="24"/>
          <w:szCs w:val="24"/>
        </w:rPr>
      </w:pPr>
    </w:p>
    <w:sectPr w:rsidR="00027294" w:rsidRPr="00027294" w:rsidSect="00A46206">
      <w:pgSz w:w="11906" w:h="16838"/>
      <w:pgMar w:top="567" w:right="567" w:bottom="255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  <w:sig w:usb0="00000000" w:usb1="00000000" w:usb2="00000000" w:usb3="00000000" w:csb0="00000000" w:csb1="00000000"/>
  </w:font>
  <w:font w:name="Free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305FED"/>
    <w:multiLevelType w:val="hybridMultilevel"/>
    <w:tmpl w:val="31B07A5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E715A"/>
    <w:multiLevelType w:val="multilevel"/>
    <w:tmpl w:val="9F7A8BF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">
    <w:nsid w:val="12A272FE"/>
    <w:multiLevelType w:val="hybridMultilevel"/>
    <w:tmpl w:val="7812EC94"/>
    <w:lvl w:ilvl="0" w:tplc="CAD4BB06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</w:lvl>
    <w:lvl w:ilvl="1" w:tplc="AF4A3D64">
      <w:start w:val="1"/>
      <w:numFmt w:val="decimal"/>
      <w:pStyle w:val="10"/>
      <w:lvlText w:val="%2."/>
      <w:lvlJc w:val="left"/>
      <w:pPr>
        <w:tabs>
          <w:tab w:val="num" w:pos="1153"/>
        </w:tabs>
        <w:ind w:left="796" w:firstLine="284"/>
      </w:pPr>
      <w:rPr>
        <w:rFonts w:ascii="Garamond" w:hAnsi="Garamond" w:cs="Garamond" w:hint="default"/>
        <w:b/>
        <w:bCs/>
        <w:i w:val="0"/>
        <w:iCs w:val="0"/>
        <w:sz w:val="24"/>
        <w:szCs w:val="24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08A7932"/>
    <w:multiLevelType w:val="hybridMultilevel"/>
    <w:tmpl w:val="984AFDF8"/>
    <w:lvl w:ilvl="0" w:tplc="B4FE21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76668406">
      <w:numFmt w:val="none"/>
      <w:lvlText w:val=""/>
      <w:lvlJc w:val="left"/>
      <w:pPr>
        <w:tabs>
          <w:tab w:val="num" w:pos="360"/>
        </w:tabs>
      </w:pPr>
    </w:lvl>
    <w:lvl w:ilvl="2" w:tplc="42D8E6B0">
      <w:numFmt w:val="none"/>
      <w:lvlText w:val=""/>
      <w:lvlJc w:val="left"/>
      <w:pPr>
        <w:tabs>
          <w:tab w:val="num" w:pos="360"/>
        </w:tabs>
      </w:pPr>
    </w:lvl>
    <w:lvl w:ilvl="3" w:tplc="797C2E94">
      <w:numFmt w:val="none"/>
      <w:lvlText w:val=""/>
      <w:lvlJc w:val="left"/>
      <w:pPr>
        <w:tabs>
          <w:tab w:val="num" w:pos="360"/>
        </w:tabs>
      </w:pPr>
    </w:lvl>
    <w:lvl w:ilvl="4" w:tplc="56B037D4">
      <w:numFmt w:val="none"/>
      <w:lvlText w:val=""/>
      <w:lvlJc w:val="left"/>
      <w:pPr>
        <w:tabs>
          <w:tab w:val="num" w:pos="360"/>
        </w:tabs>
      </w:pPr>
    </w:lvl>
    <w:lvl w:ilvl="5" w:tplc="4BFEE88C">
      <w:numFmt w:val="none"/>
      <w:lvlText w:val=""/>
      <w:lvlJc w:val="left"/>
      <w:pPr>
        <w:tabs>
          <w:tab w:val="num" w:pos="360"/>
        </w:tabs>
      </w:pPr>
    </w:lvl>
    <w:lvl w:ilvl="6" w:tplc="F4F4E0CC">
      <w:numFmt w:val="none"/>
      <w:lvlText w:val=""/>
      <w:lvlJc w:val="left"/>
      <w:pPr>
        <w:tabs>
          <w:tab w:val="num" w:pos="360"/>
        </w:tabs>
      </w:pPr>
    </w:lvl>
    <w:lvl w:ilvl="7" w:tplc="B324ECCA">
      <w:numFmt w:val="none"/>
      <w:lvlText w:val=""/>
      <w:lvlJc w:val="left"/>
      <w:pPr>
        <w:tabs>
          <w:tab w:val="num" w:pos="360"/>
        </w:tabs>
      </w:pPr>
    </w:lvl>
    <w:lvl w:ilvl="8" w:tplc="88CCA574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22943966"/>
    <w:multiLevelType w:val="hybridMultilevel"/>
    <w:tmpl w:val="197C1A46"/>
    <w:lvl w:ilvl="0" w:tplc="2D1023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4336A1A"/>
    <w:multiLevelType w:val="hybridMultilevel"/>
    <w:tmpl w:val="2A964336"/>
    <w:lvl w:ilvl="0" w:tplc="8B049F0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2AB17070"/>
    <w:multiLevelType w:val="hybridMultilevel"/>
    <w:tmpl w:val="2DC0A572"/>
    <w:lvl w:ilvl="0" w:tplc="790A01B4">
      <w:start w:val="1"/>
      <w:numFmt w:val="decimal"/>
      <w:lvlText w:val="%1."/>
      <w:lvlJc w:val="left"/>
      <w:pPr>
        <w:ind w:left="90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FD54DA9"/>
    <w:multiLevelType w:val="hybridMultilevel"/>
    <w:tmpl w:val="ADF645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4723C73"/>
    <w:multiLevelType w:val="multilevel"/>
    <w:tmpl w:val="179C24E6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350" w:hanging="990"/>
      </w:pPr>
      <w:rPr>
        <w:rFonts w:hint="default"/>
        <w:b/>
      </w:rPr>
    </w:lvl>
    <w:lvl w:ilvl="2">
      <w:start w:val="2"/>
      <w:numFmt w:val="decimal"/>
      <w:isLgl/>
      <w:lvlText w:val="%1.%2.%3"/>
      <w:lvlJc w:val="left"/>
      <w:pPr>
        <w:ind w:left="1350" w:hanging="99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350" w:hanging="99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0">
    <w:nsid w:val="378D561D"/>
    <w:multiLevelType w:val="hybridMultilevel"/>
    <w:tmpl w:val="9F564870"/>
    <w:lvl w:ilvl="0" w:tplc="5CE8CB90">
      <w:start w:val="4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38AD0D1F"/>
    <w:multiLevelType w:val="hybridMultilevel"/>
    <w:tmpl w:val="9E12A290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3B723DDA"/>
    <w:multiLevelType w:val="hybridMultilevel"/>
    <w:tmpl w:val="F7C6EFA8"/>
    <w:lvl w:ilvl="0" w:tplc="3F2A8580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160915"/>
    <w:multiLevelType w:val="multilevel"/>
    <w:tmpl w:val="810AEFFC"/>
    <w:lvl w:ilvl="0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isLgl/>
      <w:lvlText w:val="%2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"/>
      <w:lvlJc w:val="left"/>
      <w:pPr>
        <w:tabs>
          <w:tab w:val="num" w:pos="862"/>
        </w:tabs>
        <w:ind w:left="862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862"/>
        </w:tabs>
        <w:ind w:left="862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862"/>
        </w:tabs>
        <w:ind w:left="862" w:hanging="720"/>
      </w:pPr>
    </w:lvl>
    <w:lvl w:ilvl="5">
      <w:start w:val="1"/>
      <w:numFmt w:val="decimal"/>
      <w:isLgl/>
      <w:lvlText w:val="%1.%2.%3.%4.%5.%6"/>
      <w:lvlJc w:val="left"/>
      <w:pPr>
        <w:tabs>
          <w:tab w:val="num" w:pos="1222"/>
        </w:tabs>
        <w:ind w:left="1222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222"/>
        </w:tabs>
        <w:ind w:left="1222" w:hanging="108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582"/>
        </w:tabs>
        <w:ind w:left="1582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1582"/>
        </w:tabs>
        <w:ind w:left="1582" w:hanging="1440"/>
      </w:pPr>
    </w:lvl>
  </w:abstractNum>
  <w:abstractNum w:abstractNumId="14">
    <w:nsid w:val="43815D6F"/>
    <w:multiLevelType w:val="hybridMultilevel"/>
    <w:tmpl w:val="59CC721C"/>
    <w:lvl w:ilvl="0" w:tplc="0419000F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C93E53"/>
    <w:multiLevelType w:val="hybridMultilevel"/>
    <w:tmpl w:val="05CCA948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6">
    <w:nsid w:val="4A6244FA"/>
    <w:multiLevelType w:val="hybridMultilevel"/>
    <w:tmpl w:val="C7A21D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C370EBB"/>
    <w:multiLevelType w:val="hybridMultilevel"/>
    <w:tmpl w:val="B6BE258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18">
    <w:nsid w:val="4C495C2C"/>
    <w:multiLevelType w:val="hybridMultilevel"/>
    <w:tmpl w:val="1C52E322"/>
    <w:lvl w:ilvl="0" w:tplc="51CC572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CB04838"/>
    <w:multiLevelType w:val="hybridMultilevel"/>
    <w:tmpl w:val="1B283BE8"/>
    <w:lvl w:ilvl="0" w:tplc="C23E68DC">
      <w:start w:val="1"/>
      <w:numFmt w:val="decimal"/>
      <w:lvlText w:val="%1."/>
      <w:lvlJc w:val="left"/>
      <w:pPr>
        <w:ind w:left="839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5E0A637C"/>
    <w:multiLevelType w:val="hybridMultilevel"/>
    <w:tmpl w:val="4AF285E6"/>
    <w:lvl w:ilvl="0" w:tplc="5BC890C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124296"/>
    <w:multiLevelType w:val="hybridMultilevel"/>
    <w:tmpl w:val="50568A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8554081"/>
    <w:multiLevelType w:val="hybridMultilevel"/>
    <w:tmpl w:val="9D5C6106"/>
    <w:lvl w:ilvl="0" w:tplc="0419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3">
    <w:nsid w:val="69FE15FD"/>
    <w:multiLevelType w:val="hybridMultilevel"/>
    <w:tmpl w:val="1D1ABB6E"/>
    <w:lvl w:ilvl="0" w:tplc="1A9A0FA2">
      <w:start w:val="10"/>
      <w:numFmt w:val="decimal"/>
      <w:lvlText w:val="%1"/>
      <w:lvlJc w:val="left"/>
      <w:pPr>
        <w:ind w:left="720" w:hanging="360"/>
      </w:pPr>
      <w:rPr>
        <w:rFonts w:hint="default"/>
        <w:b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FD0CA5"/>
    <w:multiLevelType w:val="multilevel"/>
    <w:tmpl w:val="841218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>
    <w:nsid w:val="6EB315DB"/>
    <w:multiLevelType w:val="hybridMultilevel"/>
    <w:tmpl w:val="E2EC252E"/>
    <w:lvl w:ilvl="0" w:tplc="3AAE7C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1E19DB"/>
    <w:multiLevelType w:val="hybridMultilevel"/>
    <w:tmpl w:val="197C1A46"/>
    <w:lvl w:ilvl="0" w:tplc="2D1023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787E5E80"/>
    <w:multiLevelType w:val="hybridMultilevel"/>
    <w:tmpl w:val="5912808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79F20CED"/>
    <w:multiLevelType w:val="hybridMultilevel"/>
    <w:tmpl w:val="05CCBD70"/>
    <w:lvl w:ilvl="0" w:tplc="85A6A8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4"/>
  </w:num>
  <w:num w:numId="3">
    <w:abstractNumId w:val="15"/>
  </w:num>
  <w:num w:numId="4">
    <w:abstractNumId w:val="8"/>
  </w:num>
  <w:num w:numId="5">
    <w:abstractNumId w:val="2"/>
  </w:num>
  <w:num w:numId="6">
    <w:abstractNumId w:val="5"/>
  </w:num>
  <w:num w:numId="7">
    <w:abstractNumId w:val="19"/>
  </w:num>
  <w:num w:numId="8">
    <w:abstractNumId w:val="9"/>
  </w:num>
  <w:num w:numId="9">
    <w:abstractNumId w:val="26"/>
  </w:num>
  <w:num w:numId="10">
    <w:abstractNumId w:val="7"/>
  </w:num>
  <w:num w:numId="11">
    <w:abstractNumId w:val="10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</w:num>
  <w:num w:numId="14">
    <w:abstractNumId w:val="1"/>
  </w:num>
  <w:num w:numId="15">
    <w:abstractNumId w:val="18"/>
  </w:num>
  <w:num w:numId="16">
    <w:abstractNumId w:val="21"/>
  </w:num>
  <w:num w:numId="17">
    <w:abstractNumId w:val="28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  <w:num w:numId="20">
    <w:abstractNumId w:val="16"/>
  </w:num>
  <w:num w:numId="21">
    <w:abstractNumId w:val="11"/>
  </w:num>
  <w:num w:numId="22">
    <w:abstractNumId w:val="22"/>
  </w:num>
  <w:num w:numId="23">
    <w:abstractNumId w:val="12"/>
  </w:num>
  <w:num w:numId="24">
    <w:abstractNumId w:val="24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23"/>
  </w:num>
  <w:num w:numId="28">
    <w:abstractNumId w:val="11"/>
  </w:num>
  <w:num w:numId="29">
    <w:abstractNumId w:val="25"/>
  </w:num>
  <w:num w:numId="3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/>
  <w:defaultTabStop w:val="708"/>
  <w:characterSpacingControl w:val="doNotCompress"/>
  <w:savePreviewPicture/>
  <w:compat/>
  <w:rsids>
    <w:rsidRoot w:val="00843659"/>
    <w:rsid w:val="00010301"/>
    <w:rsid w:val="00027294"/>
    <w:rsid w:val="00075ED1"/>
    <w:rsid w:val="0023545E"/>
    <w:rsid w:val="00243C84"/>
    <w:rsid w:val="002614F3"/>
    <w:rsid w:val="002D7C26"/>
    <w:rsid w:val="00303338"/>
    <w:rsid w:val="003B3D27"/>
    <w:rsid w:val="00427763"/>
    <w:rsid w:val="00570179"/>
    <w:rsid w:val="00590ED1"/>
    <w:rsid w:val="005A79D8"/>
    <w:rsid w:val="00636942"/>
    <w:rsid w:val="007018E2"/>
    <w:rsid w:val="00707DC5"/>
    <w:rsid w:val="00723ABA"/>
    <w:rsid w:val="00832C98"/>
    <w:rsid w:val="00843659"/>
    <w:rsid w:val="0088793C"/>
    <w:rsid w:val="008F721E"/>
    <w:rsid w:val="00A44F95"/>
    <w:rsid w:val="00A46206"/>
    <w:rsid w:val="00A5148F"/>
    <w:rsid w:val="00A640F3"/>
    <w:rsid w:val="00AC0849"/>
    <w:rsid w:val="00B12C7C"/>
    <w:rsid w:val="00BA1451"/>
    <w:rsid w:val="00BF6665"/>
    <w:rsid w:val="00C36877"/>
    <w:rsid w:val="00C85EDE"/>
    <w:rsid w:val="00CA2487"/>
    <w:rsid w:val="00CE1874"/>
    <w:rsid w:val="00D336A0"/>
    <w:rsid w:val="00D468E3"/>
    <w:rsid w:val="00D5114A"/>
    <w:rsid w:val="00DA4D3C"/>
    <w:rsid w:val="00DB70A8"/>
    <w:rsid w:val="00E051AC"/>
    <w:rsid w:val="00E26A9A"/>
    <w:rsid w:val="00EB6255"/>
    <w:rsid w:val="00F924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29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2">
    <w:name w:val="heading 2"/>
    <w:basedOn w:val="a"/>
    <w:next w:val="a"/>
    <w:link w:val="20"/>
    <w:qFormat/>
    <w:rsid w:val="00010301"/>
    <w:pPr>
      <w:keepNext/>
      <w:overflowPunct/>
      <w:autoSpaceDE/>
      <w:autoSpaceDN/>
      <w:adjustRightInd/>
      <w:jc w:val="both"/>
      <w:textAlignment w:val="auto"/>
      <w:outlineLvl w:val="1"/>
    </w:pPr>
    <w:rPr>
      <w:sz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010301"/>
    <w:pPr>
      <w:keepNext/>
      <w:overflowPunct/>
      <w:autoSpaceDE/>
      <w:autoSpaceDN/>
      <w:adjustRightInd/>
      <w:ind w:firstLine="709"/>
      <w:textAlignment w:val="auto"/>
      <w:outlineLvl w:val="3"/>
    </w:pPr>
    <w:rPr>
      <w:b/>
      <w:bCs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3659"/>
    <w:pPr>
      <w:ind w:left="720"/>
      <w:contextualSpacing/>
    </w:pPr>
  </w:style>
  <w:style w:type="character" w:customStyle="1" w:styleId="a4">
    <w:name w:val="Без интервала Знак"/>
    <w:link w:val="a5"/>
    <w:uiPriority w:val="1"/>
    <w:locked/>
    <w:rsid w:val="00D5114A"/>
    <w:rPr>
      <w:rFonts w:ascii="Calibri" w:eastAsia="Calibri" w:hAnsi="Calibri" w:cs="Calibri"/>
    </w:rPr>
  </w:style>
  <w:style w:type="paragraph" w:styleId="a5">
    <w:name w:val="No Spacing"/>
    <w:link w:val="a4"/>
    <w:uiPriority w:val="1"/>
    <w:qFormat/>
    <w:rsid w:val="00D5114A"/>
    <w:pPr>
      <w:spacing w:after="0" w:line="240" w:lineRule="auto"/>
    </w:pPr>
    <w:rPr>
      <w:rFonts w:ascii="Calibri" w:eastAsia="Calibri" w:hAnsi="Calibri" w:cs="Calibri"/>
    </w:rPr>
  </w:style>
  <w:style w:type="paragraph" w:styleId="a6">
    <w:name w:val="Balloon Text"/>
    <w:basedOn w:val="a"/>
    <w:link w:val="a7"/>
    <w:uiPriority w:val="99"/>
    <w:semiHidden/>
    <w:unhideWhenUsed/>
    <w:rsid w:val="00CE18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1874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010301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010301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styleId="a8">
    <w:name w:val="Hyperlink"/>
    <w:rsid w:val="00010301"/>
    <w:rPr>
      <w:b w:val="0"/>
      <w:bCs w:val="0"/>
      <w:color w:val="0000FF"/>
      <w:u w:val="single"/>
    </w:rPr>
  </w:style>
  <w:style w:type="character" w:customStyle="1" w:styleId="apple-style-span">
    <w:name w:val="apple-style-span"/>
    <w:basedOn w:val="a0"/>
    <w:rsid w:val="00010301"/>
  </w:style>
  <w:style w:type="paragraph" w:customStyle="1" w:styleId="11">
    <w:name w:val="Стиль1"/>
    <w:basedOn w:val="a"/>
    <w:qFormat/>
    <w:rsid w:val="00010301"/>
    <w:pPr>
      <w:overflowPunct/>
      <w:autoSpaceDE/>
      <w:autoSpaceDN/>
      <w:adjustRightInd/>
      <w:spacing w:after="200"/>
      <w:jc w:val="both"/>
      <w:textAlignment w:val="auto"/>
    </w:pPr>
    <w:rPr>
      <w:rFonts w:eastAsia="Calibri"/>
      <w:sz w:val="22"/>
      <w:szCs w:val="22"/>
    </w:rPr>
  </w:style>
  <w:style w:type="paragraph" w:styleId="a9">
    <w:name w:val="Normal (Web)"/>
    <w:basedOn w:val="a"/>
    <w:uiPriority w:val="99"/>
    <w:rsid w:val="00C85ED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88793C"/>
    <w:pPr>
      <w:suppressLineNumbers/>
      <w:tabs>
        <w:tab w:val="center" w:pos="4153"/>
        <w:tab w:val="right" w:pos="8306"/>
      </w:tabs>
      <w:suppressAutoHyphens/>
      <w:overflowPunct/>
      <w:autoSpaceDE/>
      <w:autoSpaceDN/>
      <w:adjustRightInd/>
      <w:textAlignment w:val="auto"/>
    </w:pPr>
    <w:rPr>
      <w:rFonts w:eastAsia="Droid Sans Fallback" w:cs="FreeSans"/>
      <w:kern w:val="2"/>
      <w:lang w:eastAsia="hi-IN" w:bidi="hi-IN"/>
    </w:rPr>
  </w:style>
  <w:style w:type="character" w:customStyle="1" w:styleId="ab">
    <w:name w:val="Верхний колонтитул Знак"/>
    <w:basedOn w:val="a0"/>
    <w:link w:val="aa"/>
    <w:uiPriority w:val="99"/>
    <w:rsid w:val="0088793C"/>
    <w:rPr>
      <w:rFonts w:ascii="Times New Roman" w:eastAsia="Droid Sans Fallback" w:hAnsi="Times New Roman" w:cs="FreeSans"/>
      <w:kern w:val="2"/>
      <w:sz w:val="20"/>
      <w:szCs w:val="20"/>
      <w:lang w:eastAsia="hi-IN" w:bidi="hi-IN"/>
    </w:rPr>
  </w:style>
  <w:style w:type="paragraph" w:styleId="21">
    <w:name w:val="Body Text Indent 2"/>
    <w:basedOn w:val="a"/>
    <w:link w:val="22"/>
    <w:semiHidden/>
    <w:unhideWhenUsed/>
    <w:rsid w:val="0088793C"/>
    <w:pPr>
      <w:overflowPunct/>
      <w:autoSpaceDE/>
      <w:autoSpaceDN/>
      <w:adjustRightInd/>
      <w:spacing w:after="120" w:line="480" w:lineRule="auto"/>
      <w:ind w:left="283"/>
      <w:textAlignment w:val="auto"/>
    </w:pPr>
    <w:rPr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8879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llowedHyperlink"/>
    <w:basedOn w:val="a0"/>
    <w:uiPriority w:val="99"/>
    <w:semiHidden/>
    <w:unhideWhenUsed/>
    <w:rsid w:val="00303338"/>
    <w:rPr>
      <w:color w:val="800080" w:themeColor="followedHyperlink"/>
      <w:u w:val="single"/>
    </w:rPr>
  </w:style>
  <w:style w:type="character" w:styleId="ad">
    <w:name w:val="Strong"/>
    <w:qFormat/>
    <w:rsid w:val="00303338"/>
    <w:rPr>
      <w:b/>
      <w:bCs/>
    </w:rPr>
  </w:style>
  <w:style w:type="character" w:customStyle="1" w:styleId="12">
    <w:name w:val="Глава 1 Знак"/>
    <w:rsid w:val="00303338"/>
    <w:rPr>
      <w:b/>
      <w:sz w:val="16"/>
      <w:szCs w:val="16"/>
      <w:lang w:val="ru-RU" w:eastAsia="ru-RU" w:bidi="ar-SA"/>
    </w:rPr>
  </w:style>
  <w:style w:type="paragraph" w:styleId="ae">
    <w:name w:val="Body Text"/>
    <w:basedOn w:val="a"/>
    <w:link w:val="af"/>
    <w:rsid w:val="00CA2487"/>
    <w:pPr>
      <w:spacing w:after="120"/>
    </w:pPr>
  </w:style>
  <w:style w:type="character" w:customStyle="1" w:styleId="af">
    <w:name w:val="Основной текст Знак"/>
    <w:basedOn w:val="a0"/>
    <w:link w:val="ae"/>
    <w:rsid w:val="00CA2487"/>
    <w:rPr>
      <w:rFonts w:ascii="Times New Roman" w:eastAsia="Times New Roman" w:hAnsi="Times New Roman" w:cs="Times New Roman"/>
      <w:sz w:val="20"/>
      <w:szCs w:val="20"/>
    </w:rPr>
  </w:style>
  <w:style w:type="character" w:customStyle="1" w:styleId="1Char">
    <w:name w:val="Глава 1 Char"/>
    <w:link w:val="1"/>
    <w:locked/>
    <w:rsid w:val="00BF6665"/>
    <w:rPr>
      <w:rFonts w:ascii="Times New Roman" w:hAnsi="Times New Roman" w:cs="Times New Roman"/>
      <w:b/>
      <w:bCs/>
      <w:sz w:val="16"/>
      <w:szCs w:val="16"/>
    </w:rPr>
  </w:style>
  <w:style w:type="paragraph" w:customStyle="1" w:styleId="1">
    <w:name w:val="Глава 1"/>
    <w:basedOn w:val="a"/>
    <w:link w:val="1Char"/>
    <w:rsid w:val="00BF6665"/>
    <w:pPr>
      <w:numPr>
        <w:numId w:val="18"/>
      </w:numPr>
      <w:overflowPunct/>
      <w:autoSpaceDE/>
      <w:autoSpaceDN/>
      <w:adjustRightInd/>
      <w:spacing w:before="120" w:after="120"/>
      <w:jc w:val="center"/>
      <w:textAlignment w:val="auto"/>
    </w:pPr>
    <w:rPr>
      <w:rFonts w:eastAsiaTheme="minorHAnsi"/>
      <w:b/>
      <w:bCs/>
      <w:sz w:val="16"/>
      <w:szCs w:val="16"/>
    </w:rPr>
  </w:style>
  <w:style w:type="paragraph" w:customStyle="1" w:styleId="10">
    <w:name w:val="Устав Нумерованный 1"/>
    <w:basedOn w:val="a"/>
    <w:rsid w:val="00BF6665"/>
    <w:pPr>
      <w:numPr>
        <w:ilvl w:val="1"/>
        <w:numId w:val="18"/>
      </w:numPr>
      <w:overflowPunct/>
      <w:autoSpaceDE/>
      <w:autoSpaceDN/>
      <w:adjustRightInd/>
      <w:textAlignment w:val="auto"/>
    </w:pPr>
    <w:rPr>
      <w:sz w:val="24"/>
      <w:szCs w:val="24"/>
      <w:lang w:eastAsia="ru-RU"/>
    </w:rPr>
  </w:style>
  <w:style w:type="character" w:customStyle="1" w:styleId="apple-converted-space">
    <w:name w:val="apple-converted-space"/>
    <w:rsid w:val="002D7C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29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2">
    <w:name w:val="heading 2"/>
    <w:basedOn w:val="a"/>
    <w:next w:val="a"/>
    <w:link w:val="20"/>
    <w:qFormat/>
    <w:rsid w:val="00010301"/>
    <w:pPr>
      <w:keepNext/>
      <w:overflowPunct/>
      <w:autoSpaceDE/>
      <w:autoSpaceDN/>
      <w:adjustRightInd/>
      <w:jc w:val="both"/>
      <w:textAlignment w:val="auto"/>
      <w:outlineLvl w:val="1"/>
    </w:pPr>
    <w:rPr>
      <w:sz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010301"/>
    <w:pPr>
      <w:keepNext/>
      <w:overflowPunct/>
      <w:autoSpaceDE/>
      <w:autoSpaceDN/>
      <w:adjustRightInd/>
      <w:ind w:firstLine="709"/>
      <w:textAlignment w:val="auto"/>
      <w:outlineLvl w:val="3"/>
    </w:pPr>
    <w:rPr>
      <w:b/>
      <w:bCs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3659"/>
    <w:pPr>
      <w:ind w:left="720"/>
      <w:contextualSpacing/>
    </w:pPr>
  </w:style>
  <w:style w:type="character" w:customStyle="1" w:styleId="a4">
    <w:name w:val="Без интервала Знак"/>
    <w:link w:val="a5"/>
    <w:uiPriority w:val="1"/>
    <w:locked/>
    <w:rsid w:val="00D5114A"/>
    <w:rPr>
      <w:rFonts w:ascii="Calibri" w:eastAsia="Calibri" w:hAnsi="Calibri" w:cs="Calibri"/>
    </w:rPr>
  </w:style>
  <w:style w:type="paragraph" w:styleId="a5">
    <w:name w:val="No Spacing"/>
    <w:link w:val="a4"/>
    <w:uiPriority w:val="1"/>
    <w:qFormat/>
    <w:rsid w:val="00D5114A"/>
    <w:pPr>
      <w:spacing w:after="0" w:line="240" w:lineRule="auto"/>
    </w:pPr>
    <w:rPr>
      <w:rFonts w:ascii="Calibri" w:eastAsia="Calibri" w:hAnsi="Calibri" w:cs="Calibri"/>
    </w:rPr>
  </w:style>
  <w:style w:type="paragraph" w:styleId="a6">
    <w:name w:val="Balloon Text"/>
    <w:basedOn w:val="a"/>
    <w:link w:val="a7"/>
    <w:uiPriority w:val="99"/>
    <w:semiHidden/>
    <w:unhideWhenUsed/>
    <w:rsid w:val="00CE18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1874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010301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010301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styleId="a8">
    <w:name w:val="Hyperlink"/>
    <w:rsid w:val="00010301"/>
    <w:rPr>
      <w:b w:val="0"/>
      <w:bCs w:val="0"/>
      <w:color w:val="0000FF"/>
      <w:u w:val="single"/>
    </w:rPr>
  </w:style>
  <w:style w:type="character" w:customStyle="1" w:styleId="apple-style-span">
    <w:name w:val="apple-style-span"/>
    <w:basedOn w:val="a0"/>
    <w:rsid w:val="00010301"/>
  </w:style>
  <w:style w:type="paragraph" w:customStyle="1" w:styleId="11">
    <w:name w:val="Стиль1"/>
    <w:basedOn w:val="a"/>
    <w:qFormat/>
    <w:rsid w:val="00010301"/>
    <w:pPr>
      <w:overflowPunct/>
      <w:autoSpaceDE/>
      <w:autoSpaceDN/>
      <w:adjustRightInd/>
      <w:spacing w:after="200"/>
      <w:jc w:val="both"/>
      <w:textAlignment w:val="auto"/>
    </w:pPr>
    <w:rPr>
      <w:rFonts w:eastAsia="Calibri"/>
      <w:sz w:val="22"/>
      <w:szCs w:val="22"/>
    </w:rPr>
  </w:style>
  <w:style w:type="paragraph" w:styleId="a9">
    <w:name w:val="Normal (Web)"/>
    <w:basedOn w:val="a"/>
    <w:uiPriority w:val="99"/>
    <w:rsid w:val="00C85ED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88793C"/>
    <w:pPr>
      <w:suppressLineNumbers/>
      <w:tabs>
        <w:tab w:val="center" w:pos="4153"/>
        <w:tab w:val="right" w:pos="8306"/>
      </w:tabs>
      <w:suppressAutoHyphens/>
      <w:overflowPunct/>
      <w:autoSpaceDE/>
      <w:autoSpaceDN/>
      <w:adjustRightInd/>
      <w:textAlignment w:val="auto"/>
    </w:pPr>
    <w:rPr>
      <w:rFonts w:eastAsia="Droid Sans Fallback" w:cs="FreeSans"/>
      <w:kern w:val="2"/>
      <w:lang w:eastAsia="hi-IN" w:bidi="hi-IN"/>
    </w:rPr>
  </w:style>
  <w:style w:type="character" w:customStyle="1" w:styleId="ab">
    <w:name w:val="Верхний колонтитул Знак"/>
    <w:basedOn w:val="a0"/>
    <w:link w:val="aa"/>
    <w:uiPriority w:val="99"/>
    <w:rsid w:val="0088793C"/>
    <w:rPr>
      <w:rFonts w:ascii="Times New Roman" w:eastAsia="Droid Sans Fallback" w:hAnsi="Times New Roman" w:cs="FreeSans"/>
      <w:kern w:val="2"/>
      <w:sz w:val="20"/>
      <w:szCs w:val="20"/>
      <w:lang w:eastAsia="hi-IN" w:bidi="hi-IN"/>
    </w:rPr>
  </w:style>
  <w:style w:type="paragraph" w:styleId="21">
    <w:name w:val="Body Text Indent 2"/>
    <w:basedOn w:val="a"/>
    <w:link w:val="22"/>
    <w:semiHidden/>
    <w:unhideWhenUsed/>
    <w:rsid w:val="0088793C"/>
    <w:pPr>
      <w:overflowPunct/>
      <w:autoSpaceDE/>
      <w:autoSpaceDN/>
      <w:adjustRightInd/>
      <w:spacing w:after="120" w:line="480" w:lineRule="auto"/>
      <w:ind w:left="283"/>
      <w:textAlignment w:val="auto"/>
    </w:pPr>
    <w:rPr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8879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FollowedHyperlink"/>
    <w:basedOn w:val="a0"/>
    <w:uiPriority w:val="99"/>
    <w:semiHidden/>
    <w:unhideWhenUsed/>
    <w:rsid w:val="00303338"/>
    <w:rPr>
      <w:color w:val="800080" w:themeColor="followedHyperlink"/>
      <w:u w:val="single"/>
    </w:rPr>
  </w:style>
  <w:style w:type="character" w:styleId="ad">
    <w:name w:val="Strong"/>
    <w:uiPriority w:val="22"/>
    <w:qFormat/>
    <w:rsid w:val="00303338"/>
    <w:rPr>
      <w:b/>
      <w:bCs/>
    </w:rPr>
  </w:style>
  <w:style w:type="character" w:customStyle="1" w:styleId="12">
    <w:name w:val="Глава 1 Знак"/>
    <w:rsid w:val="00303338"/>
    <w:rPr>
      <w:b/>
      <w:sz w:val="16"/>
      <w:szCs w:val="16"/>
      <w:lang w:val="ru-RU" w:eastAsia="ru-RU" w:bidi="ar-SA"/>
    </w:rPr>
  </w:style>
  <w:style w:type="paragraph" w:styleId="ae">
    <w:name w:val="Body Text"/>
    <w:basedOn w:val="a"/>
    <w:link w:val="af"/>
    <w:rsid w:val="00CA2487"/>
    <w:pPr>
      <w:spacing w:after="120"/>
    </w:pPr>
  </w:style>
  <w:style w:type="character" w:customStyle="1" w:styleId="af">
    <w:name w:val="Основной текст Знак"/>
    <w:basedOn w:val="a0"/>
    <w:link w:val="ae"/>
    <w:rsid w:val="00CA2487"/>
    <w:rPr>
      <w:rFonts w:ascii="Times New Roman" w:eastAsia="Times New Roman" w:hAnsi="Times New Roman" w:cs="Times New Roman"/>
      <w:sz w:val="20"/>
      <w:szCs w:val="20"/>
    </w:rPr>
  </w:style>
  <w:style w:type="character" w:customStyle="1" w:styleId="1Char">
    <w:name w:val="Глава 1 Char"/>
    <w:link w:val="1"/>
    <w:locked/>
    <w:rsid w:val="00BF6665"/>
    <w:rPr>
      <w:rFonts w:ascii="Times New Roman" w:hAnsi="Times New Roman" w:cs="Times New Roman"/>
      <w:b/>
      <w:bCs/>
      <w:sz w:val="16"/>
      <w:szCs w:val="16"/>
      <w:lang w:val="x-none"/>
    </w:rPr>
  </w:style>
  <w:style w:type="paragraph" w:customStyle="1" w:styleId="1">
    <w:name w:val="Глава 1"/>
    <w:basedOn w:val="a"/>
    <w:link w:val="1Char"/>
    <w:rsid w:val="00BF6665"/>
    <w:pPr>
      <w:numPr>
        <w:numId w:val="18"/>
      </w:numPr>
      <w:overflowPunct/>
      <w:autoSpaceDE/>
      <w:autoSpaceDN/>
      <w:adjustRightInd/>
      <w:spacing w:before="120" w:after="120"/>
      <w:jc w:val="center"/>
      <w:textAlignment w:val="auto"/>
    </w:pPr>
    <w:rPr>
      <w:rFonts w:eastAsiaTheme="minorHAnsi"/>
      <w:b/>
      <w:bCs/>
      <w:sz w:val="16"/>
      <w:szCs w:val="16"/>
      <w:lang w:val="x-none"/>
    </w:rPr>
  </w:style>
  <w:style w:type="paragraph" w:customStyle="1" w:styleId="10">
    <w:name w:val="Устав Нумерованный 1"/>
    <w:basedOn w:val="a"/>
    <w:rsid w:val="00BF6665"/>
    <w:pPr>
      <w:numPr>
        <w:ilvl w:val="1"/>
        <w:numId w:val="18"/>
      </w:numPr>
      <w:overflowPunct/>
      <w:autoSpaceDE/>
      <w:autoSpaceDN/>
      <w:adjustRightInd/>
      <w:textAlignment w:val="auto"/>
    </w:pPr>
    <w:rPr>
      <w:sz w:val="24"/>
      <w:szCs w:val="24"/>
      <w:lang w:eastAsia="ru-RU"/>
    </w:rPr>
  </w:style>
  <w:style w:type="character" w:customStyle="1" w:styleId="apple-converted-space">
    <w:name w:val="apple-converted-space"/>
    <w:rsid w:val="002D7C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microsoft.com/office/2007/relationships/hdphoto" Target="media/hdphoto1.wdp"/><Relationship Id="rId25" Type="http://schemas.openxmlformats.org/officeDocument/2006/relationships/image" Target="media/image17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5.png"/><Relationship Id="rId19" Type="http://schemas.openxmlformats.org/officeDocument/2006/relationships/image" Target="http://goup32441.narod.ru/files/ognp/005_oporn_konspekt/img/011.jpg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0D089-CCC9-45D2-A35F-E895169FA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4210</Words>
  <Characters>23997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kse</cp:lastModifiedBy>
  <cp:revision>3</cp:revision>
  <dcterms:created xsi:type="dcterms:W3CDTF">2019-03-31T17:22:00Z</dcterms:created>
  <dcterms:modified xsi:type="dcterms:W3CDTF">2019-03-31T17:59:00Z</dcterms:modified>
</cp:coreProperties>
</file>